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56FAD" w14:textId="77777777" w:rsidR="009B036A" w:rsidRDefault="009B036A" w:rsidP="009B036A">
      <w:pPr>
        <w:jc w:val="center"/>
        <w:rPr>
          <w:sz w:val="28"/>
        </w:rPr>
      </w:pPr>
      <w:r>
        <w:rPr>
          <w:sz w:val="28"/>
        </w:rPr>
        <w:t>Федеральное государственное образовательное бюджетное учреждение</w:t>
      </w:r>
    </w:p>
    <w:p w14:paraId="47EA400D" w14:textId="77777777" w:rsidR="009B036A" w:rsidRDefault="009B036A" w:rsidP="009B036A">
      <w:pPr>
        <w:jc w:val="center"/>
        <w:rPr>
          <w:sz w:val="28"/>
        </w:rPr>
      </w:pPr>
      <w:r>
        <w:rPr>
          <w:sz w:val="28"/>
        </w:rPr>
        <w:t>высшего образования</w:t>
      </w:r>
    </w:p>
    <w:p w14:paraId="00A80466" w14:textId="77777777" w:rsidR="009B036A" w:rsidRDefault="009B036A" w:rsidP="009B036A">
      <w:pPr>
        <w:jc w:val="center"/>
        <w:outlineLvl w:val="0"/>
        <w:rPr>
          <w:b/>
          <w:caps/>
          <w:sz w:val="28"/>
        </w:rPr>
      </w:pPr>
      <w:r>
        <w:rPr>
          <w:b/>
          <w:caps/>
          <w:sz w:val="28"/>
        </w:rPr>
        <w:t>«ФинансоВЫЙ УНИВЕРСИТЕТ</w:t>
      </w:r>
    </w:p>
    <w:p w14:paraId="48BD7015" w14:textId="77777777" w:rsidR="009B036A" w:rsidRDefault="009B036A" w:rsidP="009B036A">
      <w:pPr>
        <w:jc w:val="center"/>
        <w:outlineLvl w:val="0"/>
        <w:rPr>
          <w:b/>
          <w:caps/>
          <w:sz w:val="28"/>
        </w:rPr>
      </w:pPr>
      <w:r>
        <w:rPr>
          <w:b/>
          <w:caps/>
          <w:sz w:val="28"/>
        </w:rPr>
        <w:t>при Правительстве Российской Федерации»</w:t>
      </w:r>
    </w:p>
    <w:p w14:paraId="2681A3DB" w14:textId="77777777" w:rsidR="009B036A" w:rsidRDefault="009B036A" w:rsidP="009B036A">
      <w:pPr>
        <w:jc w:val="center"/>
        <w:outlineLvl w:val="0"/>
        <w:rPr>
          <w:b/>
          <w:sz w:val="28"/>
        </w:rPr>
      </w:pPr>
      <w:r>
        <w:rPr>
          <w:b/>
          <w:sz w:val="28"/>
        </w:rPr>
        <w:t>(Финансовый университет)</w:t>
      </w:r>
    </w:p>
    <w:p w14:paraId="5677DFC6" w14:textId="77777777" w:rsidR="009B036A" w:rsidRDefault="009B036A" w:rsidP="009B036A">
      <w:pPr>
        <w:spacing w:line="360" w:lineRule="auto"/>
        <w:jc w:val="center"/>
        <w:rPr>
          <w:b/>
          <w:sz w:val="28"/>
        </w:rPr>
      </w:pPr>
    </w:p>
    <w:p w14:paraId="4FD09941" w14:textId="77777777" w:rsidR="009B036A" w:rsidRDefault="009B036A" w:rsidP="009B036A">
      <w:pPr>
        <w:overflowPunct w:val="0"/>
        <w:autoSpaceDE w:val="0"/>
        <w:autoSpaceDN w:val="0"/>
        <w:adjustRightInd w:val="0"/>
        <w:jc w:val="center"/>
        <w:outlineLvl w:val="0"/>
        <w:rPr>
          <w:b/>
          <w:sz w:val="28"/>
          <w:szCs w:val="28"/>
        </w:rPr>
      </w:pPr>
      <w:r>
        <w:rPr>
          <w:b/>
          <w:sz w:val="28"/>
          <w:szCs w:val="28"/>
        </w:rPr>
        <w:t>Департамент английского языка и профессиональной коммуникации</w:t>
      </w:r>
    </w:p>
    <w:p w14:paraId="109422CA" w14:textId="77777777" w:rsidR="009B036A" w:rsidRPr="00DB5483" w:rsidRDefault="009B036A" w:rsidP="009B036A">
      <w:pPr>
        <w:jc w:val="center"/>
        <w:rPr>
          <w:b/>
          <w:sz w:val="28"/>
          <w:szCs w:val="28"/>
        </w:rPr>
      </w:pPr>
    </w:p>
    <w:p w14:paraId="55F44FB5" w14:textId="77777777" w:rsidR="009B036A" w:rsidRDefault="009B036A" w:rsidP="009B036A">
      <w:pPr>
        <w:spacing w:line="360" w:lineRule="auto"/>
        <w:jc w:val="center"/>
        <w:rPr>
          <w:sz w:val="32"/>
          <w:szCs w:val="32"/>
        </w:rPr>
      </w:pPr>
    </w:p>
    <w:p w14:paraId="18A2BECE" w14:textId="77777777" w:rsidR="009B036A" w:rsidRPr="00DB5483" w:rsidRDefault="009B036A" w:rsidP="009B036A">
      <w:pPr>
        <w:spacing w:line="360" w:lineRule="auto"/>
        <w:jc w:val="center"/>
        <w:rPr>
          <w:sz w:val="32"/>
          <w:szCs w:val="32"/>
        </w:rPr>
      </w:pPr>
    </w:p>
    <w:p w14:paraId="367E9577" w14:textId="77777777" w:rsidR="009B036A" w:rsidRDefault="009B036A" w:rsidP="009B036A">
      <w:pPr>
        <w:jc w:val="center"/>
        <w:rPr>
          <w:sz w:val="28"/>
          <w:szCs w:val="28"/>
        </w:rPr>
      </w:pPr>
      <w:r w:rsidRPr="005C7534">
        <w:rPr>
          <w:sz w:val="28"/>
          <w:szCs w:val="28"/>
        </w:rPr>
        <w:t>М.В. Мельничук</w:t>
      </w:r>
    </w:p>
    <w:p w14:paraId="3138CBA6" w14:textId="77777777" w:rsidR="009B036A" w:rsidRDefault="009B036A" w:rsidP="009B036A">
      <w:pPr>
        <w:jc w:val="center"/>
        <w:rPr>
          <w:sz w:val="28"/>
          <w:szCs w:val="28"/>
        </w:rPr>
      </w:pPr>
      <w:r>
        <w:rPr>
          <w:sz w:val="28"/>
          <w:szCs w:val="28"/>
        </w:rPr>
        <w:t xml:space="preserve">А.С. </w:t>
      </w:r>
      <w:proofErr w:type="spellStart"/>
      <w:r>
        <w:rPr>
          <w:sz w:val="28"/>
          <w:szCs w:val="28"/>
        </w:rPr>
        <w:t>Восковская</w:t>
      </w:r>
      <w:proofErr w:type="spellEnd"/>
    </w:p>
    <w:p w14:paraId="6AE97BD7" w14:textId="77777777" w:rsidR="009B036A" w:rsidRDefault="009B036A" w:rsidP="009B036A">
      <w:pPr>
        <w:jc w:val="center"/>
        <w:rPr>
          <w:sz w:val="28"/>
          <w:szCs w:val="28"/>
        </w:rPr>
      </w:pPr>
      <w:r>
        <w:rPr>
          <w:sz w:val="28"/>
          <w:szCs w:val="28"/>
        </w:rPr>
        <w:t>Т.А. Карпова</w:t>
      </w:r>
    </w:p>
    <w:p w14:paraId="4316E023" w14:textId="77777777" w:rsidR="009B036A" w:rsidRDefault="009B036A" w:rsidP="009B036A">
      <w:pPr>
        <w:jc w:val="center"/>
        <w:rPr>
          <w:sz w:val="28"/>
          <w:szCs w:val="28"/>
        </w:rPr>
      </w:pPr>
    </w:p>
    <w:p w14:paraId="5FA1885D" w14:textId="77777777" w:rsidR="009B036A" w:rsidRPr="005C7534" w:rsidRDefault="009B036A" w:rsidP="009B036A">
      <w:pPr>
        <w:jc w:val="center"/>
        <w:rPr>
          <w:sz w:val="28"/>
          <w:szCs w:val="28"/>
        </w:rPr>
      </w:pPr>
    </w:p>
    <w:p w14:paraId="52F935F8" w14:textId="4D8E5717" w:rsidR="009B036A" w:rsidRDefault="009B036A" w:rsidP="009B036A">
      <w:pPr>
        <w:spacing w:line="360" w:lineRule="auto"/>
        <w:jc w:val="center"/>
        <w:rPr>
          <w:b/>
          <w:sz w:val="32"/>
          <w:szCs w:val="32"/>
        </w:rPr>
      </w:pPr>
      <w:r w:rsidRPr="00DB5483">
        <w:rPr>
          <w:b/>
          <w:sz w:val="32"/>
          <w:szCs w:val="32"/>
        </w:rPr>
        <w:t>Иностранный язык</w:t>
      </w:r>
      <w:r w:rsidR="00291032">
        <w:rPr>
          <w:b/>
          <w:sz w:val="32"/>
          <w:szCs w:val="32"/>
        </w:rPr>
        <w:t xml:space="preserve"> в профессиональной сфере</w:t>
      </w:r>
    </w:p>
    <w:p w14:paraId="3D98514C" w14:textId="77777777" w:rsidR="009B036A" w:rsidRPr="002B18C8" w:rsidRDefault="009B036A" w:rsidP="009B036A">
      <w:pPr>
        <w:spacing w:line="360" w:lineRule="auto"/>
        <w:jc w:val="center"/>
        <w:rPr>
          <w:b/>
          <w:sz w:val="32"/>
          <w:szCs w:val="32"/>
        </w:rPr>
      </w:pPr>
      <w:r w:rsidRPr="00DB5483">
        <w:rPr>
          <w:b/>
          <w:sz w:val="28"/>
          <w:szCs w:val="28"/>
        </w:rPr>
        <w:t>Рабочая программа дисциплины</w:t>
      </w:r>
    </w:p>
    <w:p w14:paraId="02A71DDD" w14:textId="77777777" w:rsidR="00BD78BC" w:rsidRPr="00DB5483" w:rsidRDefault="00BD78BC" w:rsidP="00BD78BC">
      <w:pPr>
        <w:spacing w:line="360" w:lineRule="auto"/>
        <w:ind w:right="616"/>
        <w:jc w:val="center"/>
        <w:rPr>
          <w:b/>
          <w:sz w:val="28"/>
          <w:szCs w:val="28"/>
        </w:rPr>
      </w:pPr>
    </w:p>
    <w:p w14:paraId="603149FA" w14:textId="0EDE7842" w:rsidR="00BD78BC" w:rsidRDefault="00BD78BC" w:rsidP="00BD78BC">
      <w:pPr>
        <w:jc w:val="center"/>
        <w:rPr>
          <w:sz w:val="28"/>
          <w:szCs w:val="28"/>
        </w:rPr>
      </w:pPr>
      <w:r w:rsidRPr="00DB5483">
        <w:rPr>
          <w:sz w:val="28"/>
          <w:szCs w:val="28"/>
        </w:rPr>
        <w:t>для студен</w:t>
      </w:r>
      <w:r w:rsidR="00291032">
        <w:rPr>
          <w:sz w:val="28"/>
          <w:szCs w:val="28"/>
        </w:rPr>
        <w:t>тов, обучающихся по направлению</w:t>
      </w:r>
      <w:r w:rsidRPr="00DB5483">
        <w:rPr>
          <w:sz w:val="28"/>
          <w:szCs w:val="28"/>
        </w:rPr>
        <w:t xml:space="preserve"> подготовки</w:t>
      </w:r>
    </w:p>
    <w:p w14:paraId="17379F65" w14:textId="77777777" w:rsidR="00896E09" w:rsidRPr="00DB5483" w:rsidRDefault="00896E09" w:rsidP="00BD78BC">
      <w:pPr>
        <w:jc w:val="center"/>
        <w:rPr>
          <w:sz w:val="28"/>
          <w:szCs w:val="28"/>
        </w:rPr>
      </w:pPr>
    </w:p>
    <w:p w14:paraId="791905EE" w14:textId="77777777" w:rsidR="004D3836" w:rsidRPr="00C35849" w:rsidRDefault="004D3836" w:rsidP="004D3836">
      <w:pPr>
        <w:jc w:val="center"/>
        <w:rPr>
          <w:sz w:val="28"/>
          <w:szCs w:val="28"/>
        </w:rPr>
      </w:pPr>
      <w:r w:rsidRPr="00C35849">
        <w:rPr>
          <w:sz w:val="28"/>
          <w:szCs w:val="28"/>
        </w:rPr>
        <w:t>09.03.03 Прикладная информатика</w:t>
      </w:r>
    </w:p>
    <w:p w14:paraId="50056AA7" w14:textId="77777777" w:rsidR="004D3836" w:rsidRPr="00C35849" w:rsidRDefault="004D3836" w:rsidP="004D3836">
      <w:pPr>
        <w:jc w:val="center"/>
        <w:rPr>
          <w:sz w:val="28"/>
          <w:szCs w:val="28"/>
        </w:rPr>
      </w:pPr>
    </w:p>
    <w:p w14:paraId="7AD977C9" w14:textId="77777777" w:rsidR="004D3836" w:rsidRPr="00C35849" w:rsidRDefault="004D3836" w:rsidP="004D3836">
      <w:pPr>
        <w:jc w:val="center"/>
        <w:rPr>
          <w:sz w:val="28"/>
          <w:szCs w:val="28"/>
        </w:rPr>
      </w:pPr>
      <w:r w:rsidRPr="00C35849">
        <w:rPr>
          <w:sz w:val="28"/>
          <w:szCs w:val="28"/>
        </w:rPr>
        <w:t>ОП «Прикладная информатика»</w:t>
      </w:r>
    </w:p>
    <w:p w14:paraId="03D5422D" w14:textId="77777777" w:rsidR="004D3836" w:rsidRPr="00C35849" w:rsidRDefault="004D3836" w:rsidP="004D3836">
      <w:pPr>
        <w:jc w:val="center"/>
        <w:rPr>
          <w:sz w:val="28"/>
          <w:szCs w:val="28"/>
        </w:rPr>
      </w:pPr>
      <w:r w:rsidRPr="00C35849">
        <w:rPr>
          <w:sz w:val="28"/>
          <w:szCs w:val="28"/>
        </w:rPr>
        <w:t>профиль: «ИТ-сервисы и технологии обработки данных в экономике и финансах»</w:t>
      </w:r>
    </w:p>
    <w:p w14:paraId="2758580B" w14:textId="77777777" w:rsidR="004D3836" w:rsidRPr="00C35849" w:rsidRDefault="004D3836" w:rsidP="004D3836">
      <w:pPr>
        <w:jc w:val="center"/>
        <w:rPr>
          <w:sz w:val="28"/>
          <w:szCs w:val="28"/>
        </w:rPr>
      </w:pPr>
    </w:p>
    <w:p w14:paraId="03367178" w14:textId="77777777" w:rsidR="004D3836" w:rsidRPr="00C35849" w:rsidRDefault="004D3836" w:rsidP="004D3836">
      <w:pPr>
        <w:jc w:val="center"/>
        <w:rPr>
          <w:sz w:val="28"/>
          <w:szCs w:val="28"/>
        </w:rPr>
      </w:pPr>
      <w:r w:rsidRPr="00C35849">
        <w:rPr>
          <w:sz w:val="28"/>
          <w:szCs w:val="28"/>
        </w:rPr>
        <w:t>ОП «Прикладные информационные системы в экономике и финансах»</w:t>
      </w:r>
    </w:p>
    <w:p w14:paraId="5AABC968" w14:textId="77777777" w:rsidR="004D3836" w:rsidRPr="00C35849" w:rsidRDefault="004D3836" w:rsidP="004D3836">
      <w:pPr>
        <w:jc w:val="center"/>
        <w:rPr>
          <w:sz w:val="28"/>
          <w:szCs w:val="28"/>
        </w:rPr>
      </w:pPr>
      <w:r w:rsidRPr="00C35849">
        <w:rPr>
          <w:sz w:val="28"/>
          <w:szCs w:val="28"/>
        </w:rPr>
        <w:t>профиль: «Прикладные информационные системы в экономике и финансах»</w:t>
      </w:r>
    </w:p>
    <w:p w14:paraId="0B5A7932" w14:textId="77777777" w:rsidR="004D3836" w:rsidRPr="00C35849" w:rsidRDefault="004D3836" w:rsidP="004D3836">
      <w:pPr>
        <w:jc w:val="center"/>
        <w:rPr>
          <w:sz w:val="28"/>
          <w:szCs w:val="28"/>
        </w:rPr>
      </w:pPr>
    </w:p>
    <w:p w14:paraId="28E8388D" w14:textId="77777777" w:rsidR="004D3836" w:rsidRPr="00C35849" w:rsidRDefault="004D3836" w:rsidP="004D3836">
      <w:pPr>
        <w:jc w:val="center"/>
        <w:rPr>
          <w:sz w:val="28"/>
          <w:szCs w:val="28"/>
        </w:rPr>
      </w:pPr>
      <w:r w:rsidRPr="00C35849">
        <w:rPr>
          <w:sz w:val="28"/>
          <w:szCs w:val="28"/>
        </w:rPr>
        <w:t>ОП «Инженерия данных»</w:t>
      </w:r>
    </w:p>
    <w:p w14:paraId="6FCE3457" w14:textId="77777777" w:rsidR="004D3836" w:rsidRPr="00C35849" w:rsidRDefault="004D3836" w:rsidP="004D3836">
      <w:pPr>
        <w:jc w:val="center"/>
        <w:rPr>
          <w:sz w:val="28"/>
          <w:szCs w:val="28"/>
        </w:rPr>
      </w:pPr>
      <w:r w:rsidRPr="00C35849">
        <w:rPr>
          <w:sz w:val="28"/>
          <w:szCs w:val="28"/>
        </w:rPr>
        <w:t>профиль: «Инженерия данных»</w:t>
      </w:r>
    </w:p>
    <w:p w14:paraId="24848D55" w14:textId="77777777" w:rsidR="00BD78BC" w:rsidRPr="00DB5483" w:rsidRDefault="00BD78BC" w:rsidP="00BD78BC">
      <w:pPr>
        <w:rPr>
          <w:b/>
          <w:sz w:val="28"/>
          <w:szCs w:val="28"/>
        </w:rPr>
      </w:pPr>
    </w:p>
    <w:p w14:paraId="0C2EC36F" w14:textId="77777777" w:rsidR="00BD78BC" w:rsidRDefault="00BD78BC" w:rsidP="00BD78BC">
      <w:pPr>
        <w:jc w:val="center"/>
        <w:rPr>
          <w:b/>
          <w:sz w:val="28"/>
          <w:szCs w:val="28"/>
        </w:rPr>
      </w:pPr>
    </w:p>
    <w:p w14:paraId="790C2CB9" w14:textId="77777777" w:rsidR="00BD78BC" w:rsidRDefault="00BD78BC" w:rsidP="00BD78BC">
      <w:pPr>
        <w:jc w:val="center"/>
        <w:rPr>
          <w:b/>
          <w:sz w:val="28"/>
          <w:szCs w:val="28"/>
        </w:rPr>
      </w:pPr>
    </w:p>
    <w:p w14:paraId="631CA646" w14:textId="77777777" w:rsidR="00BD78BC" w:rsidRDefault="00BD78BC" w:rsidP="00BD78BC">
      <w:pPr>
        <w:jc w:val="center"/>
        <w:rPr>
          <w:b/>
          <w:sz w:val="28"/>
          <w:szCs w:val="28"/>
        </w:rPr>
      </w:pPr>
    </w:p>
    <w:p w14:paraId="5D23A903" w14:textId="77777777" w:rsidR="00BD78BC" w:rsidRDefault="00BD78BC" w:rsidP="00BD78BC">
      <w:pPr>
        <w:jc w:val="center"/>
        <w:rPr>
          <w:b/>
          <w:sz w:val="28"/>
          <w:szCs w:val="28"/>
        </w:rPr>
      </w:pPr>
    </w:p>
    <w:p w14:paraId="3C17D346" w14:textId="77777777" w:rsidR="00BD78BC" w:rsidRDefault="00BD78BC" w:rsidP="00BD78BC">
      <w:pPr>
        <w:jc w:val="center"/>
        <w:rPr>
          <w:b/>
          <w:sz w:val="28"/>
          <w:szCs w:val="28"/>
        </w:rPr>
      </w:pPr>
    </w:p>
    <w:p w14:paraId="54BAD382" w14:textId="77777777" w:rsidR="004D3836" w:rsidRPr="00DB5483" w:rsidRDefault="004D3836" w:rsidP="00BD78BC">
      <w:pPr>
        <w:jc w:val="center"/>
        <w:rPr>
          <w:b/>
          <w:sz w:val="28"/>
          <w:szCs w:val="28"/>
        </w:rPr>
      </w:pPr>
    </w:p>
    <w:p w14:paraId="19C40817" w14:textId="3763FDD3" w:rsidR="00BD78BC" w:rsidRPr="00190776" w:rsidRDefault="00BD78BC" w:rsidP="00C35849">
      <w:pPr>
        <w:jc w:val="center"/>
        <w:rPr>
          <w:b/>
          <w:caps/>
          <w:sz w:val="28"/>
          <w:szCs w:val="28"/>
        </w:rPr>
      </w:pPr>
      <w:r w:rsidRPr="00DB5483">
        <w:rPr>
          <w:b/>
          <w:sz w:val="28"/>
          <w:szCs w:val="28"/>
        </w:rPr>
        <w:t>Москва</w:t>
      </w:r>
      <w:r w:rsidR="00C35849">
        <w:rPr>
          <w:b/>
          <w:caps/>
          <w:sz w:val="28"/>
          <w:szCs w:val="28"/>
        </w:rPr>
        <w:t xml:space="preserve"> </w:t>
      </w:r>
      <w:r w:rsidR="001959D4">
        <w:rPr>
          <w:b/>
          <w:caps/>
          <w:sz w:val="28"/>
          <w:szCs w:val="28"/>
        </w:rPr>
        <w:t>202</w:t>
      </w:r>
      <w:r w:rsidR="00C35849">
        <w:rPr>
          <w:b/>
          <w:caps/>
          <w:sz w:val="28"/>
          <w:szCs w:val="28"/>
        </w:rPr>
        <w:t>2</w:t>
      </w:r>
    </w:p>
    <w:p w14:paraId="0FBC778B" w14:textId="77777777" w:rsidR="00F27362" w:rsidRDefault="00BD78BC" w:rsidP="00F27362">
      <w:pPr>
        <w:jc w:val="center"/>
        <w:rPr>
          <w:sz w:val="28"/>
        </w:rPr>
      </w:pPr>
      <w:r w:rsidRPr="00DB5483">
        <w:rPr>
          <w:b/>
          <w:caps/>
          <w:sz w:val="28"/>
          <w:szCs w:val="28"/>
        </w:rPr>
        <w:br w:type="page"/>
      </w:r>
      <w:r w:rsidR="00F27362">
        <w:rPr>
          <w:sz w:val="28"/>
        </w:rPr>
        <w:lastRenderedPageBreak/>
        <w:t>Федеральное государственное образовательное бюджетное учреждение</w:t>
      </w:r>
    </w:p>
    <w:p w14:paraId="4C42C5E5" w14:textId="77777777" w:rsidR="00F27362" w:rsidRDefault="00F27362" w:rsidP="00F27362">
      <w:pPr>
        <w:jc w:val="center"/>
        <w:rPr>
          <w:sz w:val="28"/>
        </w:rPr>
      </w:pPr>
      <w:r>
        <w:rPr>
          <w:sz w:val="28"/>
        </w:rPr>
        <w:t>высшего образования</w:t>
      </w:r>
    </w:p>
    <w:p w14:paraId="38AEB716" w14:textId="77777777" w:rsidR="00F27362" w:rsidRDefault="00F27362" w:rsidP="00F27362">
      <w:pPr>
        <w:jc w:val="center"/>
        <w:outlineLvl w:val="0"/>
        <w:rPr>
          <w:b/>
          <w:caps/>
          <w:sz w:val="28"/>
        </w:rPr>
      </w:pPr>
      <w:bookmarkStart w:id="0" w:name="_Toc501298245"/>
      <w:bookmarkStart w:id="1" w:name="_Toc501298324"/>
      <w:bookmarkStart w:id="2" w:name="_Toc501298667"/>
      <w:bookmarkStart w:id="3" w:name="_Toc501299016"/>
      <w:bookmarkStart w:id="4" w:name="_Toc504337496"/>
      <w:r>
        <w:rPr>
          <w:b/>
          <w:caps/>
          <w:sz w:val="28"/>
        </w:rPr>
        <w:t>«ФинансоВЫЙ УНИВЕРСИТЕТ</w:t>
      </w:r>
      <w:bookmarkEnd w:id="0"/>
      <w:bookmarkEnd w:id="1"/>
      <w:bookmarkEnd w:id="2"/>
      <w:bookmarkEnd w:id="3"/>
      <w:bookmarkEnd w:id="4"/>
    </w:p>
    <w:p w14:paraId="21B2991E" w14:textId="77777777" w:rsidR="00F27362" w:rsidRDefault="00F27362" w:rsidP="00F27362">
      <w:pPr>
        <w:jc w:val="center"/>
        <w:outlineLvl w:val="0"/>
        <w:rPr>
          <w:b/>
          <w:caps/>
          <w:sz w:val="28"/>
        </w:rPr>
      </w:pPr>
      <w:bookmarkStart w:id="5" w:name="_Toc501298246"/>
      <w:bookmarkStart w:id="6" w:name="_Toc501298325"/>
      <w:bookmarkStart w:id="7" w:name="_Toc501298668"/>
      <w:bookmarkStart w:id="8" w:name="_Toc501299017"/>
      <w:bookmarkStart w:id="9" w:name="_Toc504337497"/>
      <w:r>
        <w:rPr>
          <w:b/>
          <w:caps/>
          <w:sz w:val="28"/>
        </w:rPr>
        <w:t>при Правительстве Российской Федерации»</w:t>
      </w:r>
      <w:bookmarkEnd w:id="5"/>
      <w:bookmarkEnd w:id="6"/>
      <w:bookmarkEnd w:id="7"/>
      <w:bookmarkEnd w:id="8"/>
      <w:bookmarkEnd w:id="9"/>
    </w:p>
    <w:p w14:paraId="5BA8CA5F" w14:textId="77777777" w:rsidR="00F27362" w:rsidRDefault="00F27362" w:rsidP="00F27362">
      <w:pPr>
        <w:jc w:val="center"/>
        <w:outlineLvl w:val="0"/>
        <w:rPr>
          <w:b/>
          <w:sz w:val="28"/>
        </w:rPr>
      </w:pPr>
      <w:bookmarkStart w:id="10" w:name="_Toc501298247"/>
      <w:bookmarkStart w:id="11" w:name="_Toc501298326"/>
      <w:bookmarkStart w:id="12" w:name="_Toc501298669"/>
      <w:bookmarkStart w:id="13" w:name="_Toc501299018"/>
      <w:bookmarkStart w:id="14" w:name="_Toc504337498"/>
      <w:r>
        <w:rPr>
          <w:b/>
          <w:sz w:val="28"/>
        </w:rPr>
        <w:t>(Финансовый университет)</w:t>
      </w:r>
      <w:bookmarkEnd w:id="10"/>
      <w:bookmarkEnd w:id="11"/>
      <w:bookmarkEnd w:id="12"/>
      <w:bookmarkEnd w:id="13"/>
      <w:bookmarkEnd w:id="14"/>
    </w:p>
    <w:p w14:paraId="75687A5F" w14:textId="77777777" w:rsidR="00F27362" w:rsidRDefault="00F27362" w:rsidP="00F27362">
      <w:pPr>
        <w:spacing w:line="360" w:lineRule="auto"/>
        <w:jc w:val="center"/>
        <w:rPr>
          <w:b/>
          <w:sz w:val="28"/>
        </w:rPr>
      </w:pPr>
    </w:p>
    <w:p w14:paraId="442B82E0" w14:textId="77777777" w:rsidR="00F27362" w:rsidRDefault="00F27362" w:rsidP="00F27362">
      <w:pPr>
        <w:overflowPunct w:val="0"/>
        <w:autoSpaceDE w:val="0"/>
        <w:autoSpaceDN w:val="0"/>
        <w:adjustRightInd w:val="0"/>
        <w:jc w:val="center"/>
        <w:outlineLvl w:val="0"/>
        <w:rPr>
          <w:b/>
          <w:sz w:val="28"/>
          <w:szCs w:val="28"/>
        </w:rPr>
      </w:pPr>
      <w:bookmarkStart w:id="15" w:name="_Toc501298248"/>
      <w:bookmarkStart w:id="16" w:name="_Toc501298327"/>
      <w:bookmarkStart w:id="17" w:name="_Toc501298670"/>
      <w:bookmarkStart w:id="18" w:name="_Toc501299019"/>
      <w:bookmarkStart w:id="19" w:name="_Toc504337499"/>
      <w:r>
        <w:rPr>
          <w:b/>
          <w:sz w:val="28"/>
          <w:szCs w:val="28"/>
        </w:rPr>
        <w:t xml:space="preserve">Департамент </w:t>
      </w:r>
      <w:bookmarkEnd w:id="15"/>
      <w:bookmarkEnd w:id="16"/>
      <w:bookmarkEnd w:id="17"/>
      <w:bookmarkEnd w:id="18"/>
      <w:bookmarkEnd w:id="19"/>
      <w:r>
        <w:rPr>
          <w:b/>
          <w:sz w:val="28"/>
          <w:szCs w:val="28"/>
        </w:rPr>
        <w:t>английского языка и профессиональной коммуникации</w:t>
      </w:r>
    </w:p>
    <w:p w14:paraId="5448A8A9" w14:textId="77777777" w:rsidR="00F27362" w:rsidRDefault="00F27362" w:rsidP="00F27362">
      <w:pPr>
        <w:overflowPunct w:val="0"/>
        <w:autoSpaceDE w:val="0"/>
        <w:autoSpaceDN w:val="0"/>
        <w:adjustRightInd w:val="0"/>
        <w:jc w:val="center"/>
        <w:rPr>
          <w:b/>
          <w:sz w:val="28"/>
          <w:szCs w:val="28"/>
        </w:rPr>
      </w:pPr>
    </w:p>
    <w:p w14:paraId="530AC5CB" w14:textId="77777777" w:rsidR="00C35849" w:rsidRPr="002B6590" w:rsidRDefault="00C35849" w:rsidP="00C35849">
      <w:pPr>
        <w:widowControl w:val="0"/>
        <w:autoSpaceDE w:val="0"/>
        <w:autoSpaceDN w:val="0"/>
        <w:adjustRightInd w:val="0"/>
        <w:jc w:val="center"/>
        <w:rPr>
          <w:caps/>
          <w:sz w:val="28"/>
          <w:szCs w:val="28"/>
        </w:rPr>
      </w:pPr>
      <w:r>
        <w:rPr>
          <w:caps/>
          <w:sz w:val="28"/>
          <w:szCs w:val="28"/>
        </w:rPr>
        <w:t xml:space="preserve">                                                                                     </w:t>
      </w:r>
      <w:r w:rsidRPr="002B6590">
        <w:rPr>
          <w:caps/>
          <w:sz w:val="28"/>
          <w:szCs w:val="28"/>
        </w:rPr>
        <w:t>утверждаю</w:t>
      </w:r>
    </w:p>
    <w:p w14:paraId="5F52D22A" w14:textId="77777777" w:rsidR="00C35849" w:rsidRPr="002B6590" w:rsidRDefault="00C35849" w:rsidP="00C35849">
      <w:pPr>
        <w:widowControl w:val="0"/>
        <w:autoSpaceDE w:val="0"/>
        <w:autoSpaceDN w:val="0"/>
        <w:adjustRightInd w:val="0"/>
        <w:jc w:val="both"/>
        <w:rPr>
          <w:caps/>
          <w:sz w:val="28"/>
          <w:szCs w:val="28"/>
        </w:rPr>
      </w:pPr>
    </w:p>
    <w:p w14:paraId="075571CC" w14:textId="77777777" w:rsidR="00C35849" w:rsidRPr="002B6590" w:rsidRDefault="00C35849" w:rsidP="00C35849">
      <w:pPr>
        <w:widowControl w:val="0"/>
        <w:autoSpaceDE w:val="0"/>
        <w:autoSpaceDN w:val="0"/>
        <w:adjustRightInd w:val="0"/>
        <w:jc w:val="center"/>
        <w:rPr>
          <w:sz w:val="28"/>
          <w:szCs w:val="28"/>
        </w:rPr>
      </w:pPr>
      <w:r>
        <w:rPr>
          <w:sz w:val="28"/>
          <w:szCs w:val="28"/>
        </w:rPr>
        <w:t xml:space="preserve">                                                                                                  </w:t>
      </w:r>
      <w:r w:rsidRPr="002B6590">
        <w:rPr>
          <w:sz w:val="28"/>
          <w:szCs w:val="28"/>
        </w:rPr>
        <w:t xml:space="preserve">Проректор по учебной </w:t>
      </w:r>
    </w:p>
    <w:p w14:paraId="73FB5F18" w14:textId="77777777" w:rsidR="00C35849" w:rsidRPr="002B6590" w:rsidRDefault="00C35849" w:rsidP="00C35849">
      <w:pPr>
        <w:widowControl w:val="0"/>
        <w:autoSpaceDE w:val="0"/>
        <w:autoSpaceDN w:val="0"/>
        <w:adjustRightInd w:val="0"/>
        <w:jc w:val="center"/>
        <w:rPr>
          <w:sz w:val="28"/>
          <w:szCs w:val="28"/>
        </w:rPr>
      </w:pPr>
      <w:r>
        <w:rPr>
          <w:sz w:val="28"/>
          <w:szCs w:val="28"/>
        </w:rPr>
        <w:t xml:space="preserve">                                                                                                   </w:t>
      </w:r>
      <w:r w:rsidRPr="002B6590">
        <w:rPr>
          <w:sz w:val="28"/>
          <w:szCs w:val="28"/>
        </w:rPr>
        <w:t>и методической работе</w:t>
      </w:r>
    </w:p>
    <w:p w14:paraId="0D7C2092" w14:textId="77777777" w:rsidR="00C35849" w:rsidRPr="002B6590" w:rsidRDefault="00C35849" w:rsidP="00C35849">
      <w:pPr>
        <w:widowControl w:val="0"/>
        <w:autoSpaceDE w:val="0"/>
        <w:autoSpaceDN w:val="0"/>
        <w:adjustRightInd w:val="0"/>
        <w:jc w:val="both"/>
        <w:rPr>
          <w:sz w:val="28"/>
          <w:szCs w:val="28"/>
        </w:rPr>
      </w:pPr>
    </w:p>
    <w:p w14:paraId="6DFA3676" w14:textId="77777777" w:rsidR="00C35849" w:rsidRPr="002B6590" w:rsidRDefault="00C35849" w:rsidP="00C35849">
      <w:pPr>
        <w:widowControl w:val="0"/>
        <w:autoSpaceDE w:val="0"/>
        <w:autoSpaceDN w:val="0"/>
        <w:adjustRightInd w:val="0"/>
        <w:jc w:val="right"/>
        <w:rPr>
          <w:sz w:val="28"/>
          <w:szCs w:val="28"/>
        </w:rPr>
      </w:pPr>
      <w:r>
        <w:rPr>
          <w:sz w:val="28"/>
          <w:szCs w:val="28"/>
        </w:rPr>
        <w:t>_</w:t>
      </w:r>
      <w:r w:rsidRPr="002B6590">
        <w:rPr>
          <w:sz w:val="28"/>
          <w:szCs w:val="28"/>
        </w:rPr>
        <w:t>______</w:t>
      </w:r>
      <w:r>
        <w:rPr>
          <w:sz w:val="28"/>
          <w:szCs w:val="28"/>
        </w:rPr>
        <w:t>_</w:t>
      </w:r>
      <w:r w:rsidRPr="002B6590">
        <w:rPr>
          <w:sz w:val="28"/>
          <w:szCs w:val="28"/>
        </w:rPr>
        <w:t xml:space="preserve">__ </w:t>
      </w:r>
      <w:r w:rsidRPr="002B6590">
        <w:rPr>
          <w:bCs/>
          <w:noProof/>
          <w:sz w:val="28"/>
          <w:szCs w:val="28"/>
        </w:rPr>
        <w:t>Е.А.Каменева</w:t>
      </w:r>
      <w:r w:rsidRPr="002B6590">
        <w:rPr>
          <w:sz w:val="28"/>
          <w:szCs w:val="28"/>
        </w:rPr>
        <w:t xml:space="preserve"> </w:t>
      </w:r>
    </w:p>
    <w:p w14:paraId="33083A43" w14:textId="77777777" w:rsidR="00C35849" w:rsidRPr="002B6590" w:rsidRDefault="00C35849" w:rsidP="00C35849">
      <w:pPr>
        <w:widowControl w:val="0"/>
        <w:autoSpaceDE w:val="0"/>
        <w:autoSpaceDN w:val="0"/>
        <w:adjustRightInd w:val="0"/>
        <w:jc w:val="both"/>
        <w:rPr>
          <w:sz w:val="28"/>
          <w:szCs w:val="28"/>
        </w:rPr>
      </w:pPr>
    </w:p>
    <w:p w14:paraId="5DAFFDAC" w14:textId="58E14420" w:rsidR="00C35849" w:rsidRDefault="002E7BFD" w:rsidP="00C35849">
      <w:pPr>
        <w:jc w:val="right"/>
        <w:rPr>
          <w:sz w:val="27"/>
        </w:rPr>
      </w:pPr>
      <w:r>
        <w:rPr>
          <w:sz w:val="28"/>
          <w:szCs w:val="28"/>
        </w:rPr>
        <w:t xml:space="preserve">20 </w:t>
      </w:r>
      <w:proofErr w:type="gramStart"/>
      <w:r>
        <w:rPr>
          <w:sz w:val="28"/>
          <w:szCs w:val="28"/>
        </w:rPr>
        <w:t xml:space="preserve">декабря  </w:t>
      </w:r>
      <w:r w:rsidR="00C35849" w:rsidRPr="002B6590">
        <w:rPr>
          <w:sz w:val="28"/>
          <w:szCs w:val="28"/>
        </w:rPr>
        <w:t>2022</w:t>
      </w:r>
      <w:proofErr w:type="gramEnd"/>
      <w:r w:rsidR="00C35849" w:rsidRPr="002B6590">
        <w:rPr>
          <w:sz w:val="28"/>
          <w:szCs w:val="28"/>
        </w:rPr>
        <w:t xml:space="preserve"> г.</w:t>
      </w:r>
    </w:p>
    <w:p w14:paraId="43A38773" w14:textId="77777777" w:rsidR="00C35849" w:rsidRPr="00DB5483" w:rsidRDefault="00C35849" w:rsidP="00C35849">
      <w:pPr>
        <w:spacing w:line="248" w:lineRule="auto"/>
        <w:ind w:right="3880"/>
        <w:jc w:val="right"/>
        <w:rPr>
          <w:sz w:val="27"/>
        </w:rPr>
      </w:pPr>
    </w:p>
    <w:p w14:paraId="0AB6F4A2" w14:textId="4677E653" w:rsidR="00F27362" w:rsidRPr="00DB5483" w:rsidRDefault="00F27362" w:rsidP="00F27362">
      <w:pPr>
        <w:spacing w:line="248" w:lineRule="auto"/>
        <w:ind w:right="3880"/>
        <w:rPr>
          <w:sz w:val="27"/>
        </w:rPr>
      </w:pPr>
    </w:p>
    <w:p w14:paraId="27D3A513" w14:textId="77777777" w:rsidR="00F27362" w:rsidRDefault="00F27362" w:rsidP="00F27362">
      <w:pPr>
        <w:jc w:val="center"/>
        <w:rPr>
          <w:sz w:val="28"/>
          <w:szCs w:val="28"/>
        </w:rPr>
      </w:pPr>
      <w:r w:rsidRPr="005C7534">
        <w:rPr>
          <w:sz w:val="28"/>
          <w:szCs w:val="28"/>
        </w:rPr>
        <w:t>М.В. Мельничук</w:t>
      </w:r>
    </w:p>
    <w:p w14:paraId="7D70828B" w14:textId="77777777" w:rsidR="00F27362" w:rsidRDefault="00F27362" w:rsidP="00F27362">
      <w:pPr>
        <w:jc w:val="center"/>
        <w:rPr>
          <w:sz w:val="28"/>
          <w:szCs w:val="28"/>
        </w:rPr>
      </w:pPr>
      <w:r>
        <w:rPr>
          <w:sz w:val="28"/>
          <w:szCs w:val="28"/>
        </w:rPr>
        <w:t xml:space="preserve">А.С. </w:t>
      </w:r>
      <w:proofErr w:type="spellStart"/>
      <w:r>
        <w:rPr>
          <w:sz w:val="28"/>
          <w:szCs w:val="28"/>
        </w:rPr>
        <w:t>Восковская</w:t>
      </w:r>
      <w:proofErr w:type="spellEnd"/>
    </w:p>
    <w:p w14:paraId="604D1AFC" w14:textId="77777777" w:rsidR="00F27362" w:rsidRDefault="00F27362" w:rsidP="00F27362">
      <w:pPr>
        <w:jc w:val="center"/>
        <w:rPr>
          <w:sz w:val="28"/>
          <w:szCs w:val="28"/>
        </w:rPr>
      </w:pPr>
      <w:r>
        <w:rPr>
          <w:sz w:val="28"/>
          <w:szCs w:val="28"/>
        </w:rPr>
        <w:t>Т.А. Карпова</w:t>
      </w:r>
    </w:p>
    <w:p w14:paraId="331BB931" w14:textId="3EC7BD78" w:rsidR="00BD78BC" w:rsidRPr="00DB5483" w:rsidRDefault="00BD78BC" w:rsidP="00C35849">
      <w:pPr>
        <w:rPr>
          <w:sz w:val="27"/>
        </w:rPr>
      </w:pPr>
    </w:p>
    <w:p w14:paraId="380DA007" w14:textId="77777777" w:rsidR="00C35849" w:rsidRDefault="00C35849" w:rsidP="00C35849">
      <w:pPr>
        <w:spacing w:line="360" w:lineRule="auto"/>
        <w:jc w:val="center"/>
        <w:rPr>
          <w:b/>
          <w:sz w:val="32"/>
          <w:szCs w:val="32"/>
        </w:rPr>
      </w:pPr>
      <w:r w:rsidRPr="00DB5483">
        <w:rPr>
          <w:b/>
          <w:sz w:val="32"/>
          <w:szCs w:val="32"/>
        </w:rPr>
        <w:t>Иностранный язык</w:t>
      </w:r>
      <w:r>
        <w:rPr>
          <w:b/>
          <w:sz w:val="32"/>
          <w:szCs w:val="32"/>
        </w:rPr>
        <w:t xml:space="preserve"> в профессиональной сфере</w:t>
      </w:r>
    </w:p>
    <w:p w14:paraId="7DC0EC74" w14:textId="77777777" w:rsidR="00C35849" w:rsidRPr="002B18C8" w:rsidRDefault="00C35849" w:rsidP="00C35849">
      <w:pPr>
        <w:spacing w:line="360" w:lineRule="auto"/>
        <w:jc w:val="center"/>
        <w:rPr>
          <w:b/>
          <w:sz w:val="32"/>
          <w:szCs w:val="32"/>
        </w:rPr>
      </w:pPr>
      <w:r w:rsidRPr="00DB5483">
        <w:rPr>
          <w:b/>
          <w:sz w:val="28"/>
          <w:szCs w:val="28"/>
        </w:rPr>
        <w:t>Рабочая программа дисциплины</w:t>
      </w:r>
    </w:p>
    <w:p w14:paraId="6D3C1C05" w14:textId="77777777" w:rsidR="00C35849" w:rsidRPr="00DB5483" w:rsidRDefault="00C35849" w:rsidP="00C35849">
      <w:pPr>
        <w:spacing w:line="360" w:lineRule="auto"/>
        <w:ind w:right="616"/>
        <w:jc w:val="center"/>
        <w:rPr>
          <w:sz w:val="28"/>
          <w:szCs w:val="28"/>
        </w:rPr>
      </w:pPr>
      <w:r w:rsidRPr="00DB5483">
        <w:rPr>
          <w:sz w:val="28"/>
          <w:szCs w:val="28"/>
        </w:rPr>
        <w:t xml:space="preserve">для студентов, </w:t>
      </w:r>
      <w:r>
        <w:rPr>
          <w:sz w:val="28"/>
          <w:szCs w:val="28"/>
        </w:rPr>
        <w:t>обучающихся по направлению</w:t>
      </w:r>
      <w:r w:rsidRPr="00DB5483">
        <w:rPr>
          <w:sz w:val="28"/>
          <w:szCs w:val="28"/>
        </w:rPr>
        <w:t xml:space="preserve"> подготовки</w:t>
      </w:r>
    </w:p>
    <w:p w14:paraId="360BCBA7" w14:textId="77777777" w:rsidR="00C35849" w:rsidRPr="007E2F75" w:rsidRDefault="00C35849" w:rsidP="00C35849">
      <w:pPr>
        <w:jc w:val="center"/>
        <w:rPr>
          <w:sz w:val="28"/>
          <w:szCs w:val="28"/>
        </w:rPr>
      </w:pPr>
      <w:r w:rsidRPr="007E2F75">
        <w:rPr>
          <w:sz w:val="28"/>
          <w:szCs w:val="28"/>
        </w:rPr>
        <w:t>09.03.03 Прикладная информатика</w:t>
      </w:r>
    </w:p>
    <w:p w14:paraId="7D90856E" w14:textId="77777777" w:rsidR="00C35849" w:rsidRPr="007E2F75" w:rsidRDefault="00C35849" w:rsidP="00C35849">
      <w:pPr>
        <w:jc w:val="center"/>
        <w:rPr>
          <w:sz w:val="28"/>
          <w:szCs w:val="28"/>
        </w:rPr>
      </w:pPr>
      <w:r w:rsidRPr="007E2F75">
        <w:rPr>
          <w:sz w:val="28"/>
          <w:szCs w:val="28"/>
        </w:rPr>
        <w:t>ОП «Прикладная информатика»</w:t>
      </w:r>
    </w:p>
    <w:p w14:paraId="2C5BBCE8" w14:textId="77777777" w:rsidR="00C35849" w:rsidRPr="007E2F75" w:rsidRDefault="00C35849" w:rsidP="00C35849">
      <w:pPr>
        <w:jc w:val="center"/>
        <w:rPr>
          <w:sz w:val="28"/>
          <w:szCs w:val="28"/>
        </w:rPr>
      </w:pPr>
      <w:r w:rsidRPr="007E2F75">
        <w:rPr>
          <w:sz w:val="28"/>
          <w:szCs w:val="28"/>
        </w:rPr>
        <w:t>профиль: «ИТ-сервисы и технологии обработки данных в экономике и финансах»</w:t>
      </w:r>
    </w:p>
    <w:p w14:paraId="566AD224" w14:textId="77777777" w:rsidR="00C35849" w:rsidRPr="007E2F75" w:rsidRDefault="00C35849" w:rsidP="00C35849">
      <w:pPr>
        <w:jc w:val="center"/>
        <w:rPr>
          <w:sz w:val="28"/>
          <w:szCs w:val="28"/>
        </w:rPr>
      </w:pPr>
      <w:r w:rsidRPr="007E2F75">
        <w:rPr>
          <w:sz w:val="28"/>
          <w:szCs w:val="28"/>
        </w:rPr>
        <w:t>ОП «Прикладные информационные системы в экономике и финансах»</w:t>
      </w:r>
    </w:p>
    <w:p w14:paraId="5B0CA251" w14:textId="77777777" w:rsidR="00C35849" w:rsidRPr="007E2F75" w:rsidRDefault="00C35849" w:rsidP="00C35849">
      <w:pPr>
        <w:jc w:val="center"/>
        <w:rPr>
          <w:sz w:val="28"/>
          <w:szCs w:val="28"/>
        </w:rPr>
      </w:pPr>
      <w:r w:rsidRPr="007E2F75">
        <w:rPr>
          <w:sz w:val="28"/>
          <w:szCs w:val="28"/>
        </w:rPr>
        <w:t>профиль: «Прикладные информационные системы в экономике и финансах»</w:t>
      </w:r>
    </w:p>
    <w:p w14:paraId="0EBBE534" w14:textId="77777777" w:rsidR="00C35849" w:rsidRPr="007E2F75" w:rsidRDefault="00C35849" w:rsidP="00C35849">
      <w:pPr>
        <w:jc w:val="center"/>
        <w:rPr>
          <w:sz w:val="28"/>
          <w:szCs w:val="28"/>
        </w:rPr>
      </w:pPr>
      <w:r w:rsidRPr="007E2F75">
        <w:rPr>
          <w:sz w:val="28"/>
          <w:szCs w:val="28"/>
        </w:rPr>
        <w:t>ОП «Инженерия данных»</w:t>
      </w:r>
    </w:p>
    <w:p w14:paraId="2422B4EE" w14:textId="5D54BDA2" w:rsidR="00C35849" w:rsidRPr="007E2F75" w:rsidRDefault="00C35849" w:rsidP="00C35849">
      <w:pPr>
        <w:jc w:val="center"/>
        <w:rPr>
          <w:i/>
          <w:sz w:val="28"/>
          <w:szCs w:val="28"/>
        </w:rPr>
      </w:pPr>
      <w:r w:rsidRPr="007E2F75">
        <w:rPr>
          <w:sz w:val="28"/>
          <w:szCs w:val="28"/>
        </w:rPr>
        <w:t>профиль: «Инженерия данных</w:t>
      </w:r>
      <w:r>
        <w:rPr>
          <w:i/>
          <w:sz w:val="28"/>
          <w:szCs w:val="28"/>
        </w:rPr>
        <w:t>»</w:t>
      </w:r>
      <w:r>
        <w:rPr>
          <w:i/>
          <w:sz w:val="28"/>
          <w:szCs w:val="28"/>
        </w:rPr>
        <w:br/>
      </w:r>
    </w:p>
    <w:p w14:paraId="6283D5A4" w14:textId="77777777" w:rsidR="00C35849" w:rsidRPr="007E2F75" w:rsidRDefault="00C35849" w:rsidP="00C35849">
      <w:pPr>
        <w:pStyle w:val="17"/>
        <w:spacing w:before="0" w:after="0"/>
        <w:jc w:val="center"/>
        <w:rPr>
          <w:rFonts w:ascii="Times New Roman Italic" w:hAnsi="Times New Roman Italic"/>
          <w:b/>
          <w:sz w:val="28"/>
          <w:szCs w:val="28"/>
        </w:rPr>
      </w:pPr>
      <w:r w:rsidRPr="007E2F75">
        <w:rPr>
          <w:rFonts w:ascii="Times New Roman Italic" w:hAnsi="Times New Roman Italic"/>
          <w:b/>
          <w:i/>
          <w:sz w:val="28"/>
          <w:szCs w:val="28"/>
        </w:rPr>
        <w:t>Рекомендовано</w:t>
      </w:r>
    </w:p>
    <w:p w14:paraId="76A7E3D8" w14:textId="77777777" w:rsidR="00C35849" w:rsidRPr="007E2F75" w:rsidRDefault="00C35849" w:rsidP="00C35849">
      <w:pPr>
        <w:spacing w:after="120"/>
        <w:jc w:val="center"/>
        <w:rPr>
          <w:i/>
          <w:sz w:val="28"/>
          <w:szCs w:val="28"/>
        </w:rPr>
      </w:pPr>
      <w:r w:rsidRPr="007E2F75">
        <w:rPr>
          <w:i/>
          <w:sz w:val="28"/>
          <w:szCs w:val="28"/>
        </w:rPr>
        <w:t>Ученым советом Факультета налогов, аудита и бизнес-анализа</w:t>
      </w:r>
    </w:p>
    <w:p w14:paraId="21DCCB8F" w14:textId="4D43B108" w:rsidR="00C35849" w:rsidRPr="00C35849" w:rsidRDefault="00C35849" w:rsidP="00C35849">
      <w:pPr>
        <w:spacing w:after="120"/>
        <w:jc w:val="center"/>
        <w:rPr>
          <w:i/>
          <w:sz w:val="28"/>
          <w:szCs w:val="28"/>
        </w:rPr>
      </w:pPr>
      <w:r w:rsidRPr="00C35849">
        <w:rPr>
          <w:i/>
          <w:sz w:val="28"/>
          <w:szCs w:val="28"/>
        </w:rPr>
        <w:t>(прот</w:t>
      </w:r>
      <w:r w:rsidR="004B2ACF">
        <w:rPr>
          <w:i/>
          <w:sz w:val="28"/>
          <w:szCs w:val="28"/>
        </w:rPr>
        <w:t xml:space="preserve">окол № 25 </w:t>
      </w:r>
      <w:r w:rsidRPr="00C35849">
        <w:rPr>
          <w:i/>
          <w:sz w:val="28"/>
          <w:szCs w:val="28"/>
        </w:rPr>
        <w:t>от</w:t>
      </w:r>
      <w:r w:rsidR="004B2ACF">
        <w:rPr>
          <w:i/>
          <w:sz w:val="28"/>
          <w:szCs w:val="28"/>
        </w:rPr>
        <w:t xml:space="preserve"> 13 декабря</w:t>
      </w:r>
      <w:r w:rsidRPr="00C35849">
        <w:rPr>
          <w:i/>
          <w:sz w:val="28"/>
          <w:szCs w:val="28"/>
        </w:rPr>
        <w:t xml:space="preserve"> 2022 г.)</w:t>
      </w:r>
    </w:p>
    <w:p w14:paraId="2E79EA9E" w14:textId="77777777" w:rsidR="00C35849" w:rsidRPr="00C35849" w:rsidRDefault="00C35849" w:rsidP="00C35849">
      <w:pPr>
        <w:jc w:val="center"/>
        <w:rPr>
          <w:i/>
          <w:sz w:val="28"/>
          <w:szCs w:val="28"/>
        </w:rPr>
      </w:pPr>
      <w:r w:rsidRPr="00C35849">
        <w:rPr>
          <w:bCs/>
          <w:i/>
          <w:sz w:val="28"/>
          <w:szCs w:val="28"/>
        </w:rPr>
        <w:t>Одобрено</w:t>
      </w:r>
      <w:r w:rsidRPr="00C35849">
        <w:rPr>
          <w:i/>
          <w:sz w:val="28"/>
          <w:szCs w:val="28"/>
        </w:rPr>
        <w:t xml:space="preserve"> Советом учебно-научного Департамента английского языка и профессиональной коммуникации </w:t>
      </w:r>
    </w:p>
    <w:p w14:paraId="75F17C95" w14:textId="6B7E4CAF" w:rsidR="00C35849" w:rsidRPr="00C35849" w:rsidRDefault="00C35849" w:rsidP="00C35849">
      <w:pPr>
        <w:tabs>
          <w:tab w:val="center" w:pos="5102"/>
          <w:tab w:val="left" w:pos="7547"/>
        </w:tabs>
        <w:rPr>
          <w:i/>
          <w:sz w:val="28"/>
          <w:szCs w:val="28"/>
        </w:rPr>
      </w:pPr>
      <w:r w:rsidRPr="00C35849">
        <w:rPr>
          <w:i/>
          <w:sz w:val="28"/>
          <w:szCs w:val="28"/>
        </w:rPr>
        <w:tab/>
        <w:t>(протокол №</w:t>
      </w:r>
      <w:r w:rsidR="004B2ACF">
        <w:rPr>
          <w:i/>
          <w:sz w:val="28"/>
          <w:szCs w:val="28"/>
        </w:rPr>
        <w:t xml:space="preserve"> 25</w:t>
      </w:r>
      <w:r w:rsidRPr="00C35849">
        <w:rPr>
          <w:i/>
          <w:sz w:val="28"/>
          <w:szCs w:val="28"/>
        </w:rPr>
        <w:t xml:space="preserve"> от </w:t>
      </w:r>
      <w:r w:rsidR="004B2ACF">
        <w:rPr>
          <w:i/>
          <w:sz w:val="28"/>
          <w:szCs w:val="28"/>
        </w:rPr>
        <w:t xml:space="preserve">1 ноября </w:t>
      </w:r>
      <w:r w:rsidRPr="00C35849">
        <w:rPr>
          <w:i/>
          <w:sz w:val="28"/>
          <w:szCs w:val="28"/>
        </w:rPr>
        <w:t>2022 г.)</w:t>
      </w:r>
      <w:r w:rsidRPr="00C35849">
        <w:rPr>
          <w:i/>
          <w:sz w:val="28"/>
          <w:szCs w:val="28"/>
        </w:rPr>
        <w:tab/>
      </w:r>
    </w:p>
    <w:p w14:paraId="4C45614E" w14:textId="1B514237" w:rsidR="00C35849" w:rsidRPr="007E2F75" w:rsidRDefault="00C35849" w:rsidP="00C35849">
      <w:pPr>
        <w:spacing w:line="360" w:lineRule="auto"/>
        <w:jc w:val="center"/>
        <w:rPr>
          <w:b/>
          <w:sz w:val="28"/>
          <w:szCs w:val="28"/>
        </w:rPr>
      </w:pPr>
      <w:r>
        <w:rPr>
          <w:b/>
          <w:sz w:val="28"/>
          <w:szCs w:val="28"/>
        </w:rPr>
        <w:br/>
      </w:r>
      <w:r w:rsidRPr="00EA0A03">
        <w:rPr>
          <w:b/>
          <w:sz w:val="28"/>
          <w:szCs w:val="28"/>
        </w:rPr>
        <w:t>Москва</w:t>
      </w:r>
      <w:r w:rsidRPr="00DB5483">
        <w:rPr>
          <w:b/>
          <w:sz w:val="28"/>
          <w:szCs w:val="28"/>
        </w:rPr>
        <w:t xml:space="preserve"> </w:t>
      </w:r>
      <w:r>
        <w:rPr>
          <w:b/>
          <w:caps/>
          <w:sz w:val="28"/>
          <w:szCs w:val="28"/>
        </w:rPr>
        <w:t>2022</w:t>
      </w:r>
    </w:p>
    <w:p w14:paraId="5B81E569" w14:textId="77777777" w:rsidR="001959D4" w:rsidRPr="00283DE6" w:rsidRDefault="001959D4" w:rsidP="001959D4">
      <w:pPr>
        <w:shd w:val="clear" w:color="auto" w:fill="FFFFFF"/>
        <w:spacing w:after="240" w:line="360" w:lineRule="auto"/>
        <w:ind w:firstLine="709"/>
        <w:jc w:val="center"/>
        <w:rPr>
          <w:b/>
          <w:color w:val="000000"/>
          <w:sz w:val="28"/>
          <w:szCs w:val="28"/>
        </w:rPr>
      </w:pPr>
      <w:r w:rsidRPr="00283DE6">
        <w:rPr>
          <w:b/>
          <w:color w:val="000000"/>
          <w:sz w:val="28"/>
          <w:szCs w:val="28"/>
        </w:rPr>
        <w:lastRenderedPageBreak/>
        <w:t>Содержание</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8304"/>
        <w:gridCol w:w="729"/>
      </w:tblGrid>
      <w:tr w:rsidR="001959D4" w:rsidRPr="00283DE6" w14:paraId="305C0D29" w14:textId="77777777" w:rsidTr="007A7DD2">
        <w:trPr>
          <w:trHeight w:val="478"/>
        </w:trPr>
        <w:tc>
          <w:tcPr>
            <w:tcW w:w="583" w:type="dxa"/>
            <w:tcBorders>
              <w:top w:val="single" w:sz="4" w:space="0" w:color="auto"/>
              <w:left w:val="single" w:sz="4" w:space="0" w:color="auto"/>
              <w:bottom w:val="single" w:sz="4" w:space="0" w:color="auto"/>
              <w:right w:val="single" w:sz="4" w:space="0" w:color="auto"/>
            </w:tcBorders>
          </w:tcPr>
          <w:p w14:paraId="214AD838"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1.</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4F55A579" w14:textId="77777777" w:rsidR="001959D4" w:rsidRPr="00283DE6" w:rsidRDefault="001959D4" w:rsidP="007A7DD2">
            <w:pPr>
              <w:pStyle w:val="aff3"/>
              <w:tabs>
                <w:tab w:val="left" w:pos="4806"/>
              </w:tabs>
              <w:rPr>
                <w:rFonts w:ascii="Times New Roman" w:hAnsi="Times New Roman" w:cs="Times New Roman"/>
                <w:sz w:val="28"/>
                <w:szCs w:val="28"/>
              </w:rPr>
            </w:pPr>
            <w:r w:rsidRPr="00283DE6">
              <w:rPr>
                <w:rFonts w:ascii="Times New Roman" w:hAnsi="Times New Roman" w:cs="Times New Roman"/>
                <w:sz w:val="28"/>
                <w:szCs w:val="28"/>
              </w:rPr>
              <w:t xml:space="preserve">Наименование дисциплины </w:t>
            </w:r>
            <w:r>
              <w:rPr>
                <w:rFonts w:ascii="Times New Roman" w:hAnsi="Times New Roman" w:cs="Times New Roman"/>
                <w:sz w:val="28"/>
                <w:szCs w:val="28"/>
              </w:rPr>
              <w:tab/>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23B9F796" w14:textId="77777777" w:rsidR="001959D4" w:rsidRPr="00C35849" w:rsidRDefault="001959D4" w:rsidP="007A7DD2">
            <w:pPr>
              <w:pStyle w:val="aff3"/>
              <w:jc w:val="center"/>
              <w:rPr>
                <w:rFonts w:ascii="Times New Roman" w:hAnsi="Times New Roman" w:cs="Times New Roman"/>
                <w:color w:val="000000"/>
                <w:sz w:val="28"/>
                <w:szCs w:val="28"/>
              </w:rPr>
            </w:pPr>
            <w:r w:rsidRPr="00C35849">
              <w:rPr>
                <w:rFonts w:ascii="Times New Roman" w:hAnsi="Times New Roman" w:cs="Times New Roman"/>
                <w:color w:val="000000"/>
                <w:sz w:val="28"/>
                <w:szCs w:val="28"/>
              </w:rPr>
              <w:t>4</w:t>
            </w:r>
          </w:p>
        </w:tc>
      </w:tr>
      <w:tr w:rsidR="001959D4" w:rsidRPr="00283DE6" w14:paraId="728FA064" w14:textId="77777777" w:rsidTr="007A7DD2">
        <w:trPr>
          <w:trHeight w:val="868"/>
        </w:trPr>
        <w:tc>
          <w:tcPr>
            <w:tcW w:w="583" w:type="dxa"/>
            <w:tcBorders>
              <w:top w:val="single" w:sz="4" w:space="0" w:color="auto"/>
              <w:left w:val="single" w:sz="4" w:space="0" w:color="auto"/>
              <w:bottom w:val="single" w:sz="4" w:space="0" w:color="auto"/>
              <w:right w:val="single" w:sz="4" w:space="0" w:color="auto"/>
            </w:tcBorders>
          </w:tcPr>
          <w:p w14:paraId="5671A54D"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2.</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60DF58C8" w14:textId="77777777" w:rsidR="001959D4" w:rsidRPr="00283DE6" w:rsidRDefault="001959D4" w:rsidP="007A7DD2">
            <w:pPr>
              <w:tabs>
                <w:tab w:val="left" w:pos="540"/>
              </w:tabs>
              <w:contextualSpacing/>
              <w:jc w:val="both"/>
              <w:rPr>
                <w:sz w:val="28"/>
                <w:szCs w:val="28"/>
              </w:rPr>
            </w:pPr>
            <w:r w:rsidRPr="00283DE6">
              <w:rPr>
                <w:rFonts w:eastAsia="Calibri"/>
                <w:sz w:val="28"/>
                <w:szCs w:val="28"/>
                <w:lang w:eastAsia="en-US"/>
              </w:rPr>
              <w:t>Перечень планируемых результатов освоения образовательной программы</w:t>
            </w:r>
            <w:r>
              <w:rPr>
                <w:rFonts w:eastAsia="Calibri"/>
                <w:sz w:val="28"/>
                <w:szCs w:val="28"/>
                <w:lang w:eastAsia="en-US"/>
              </w:rPr>
              <w:t xml:space="preserve"> (перечень компетенций)</w:t>
            </w:r>
            <w:r w:rsidRPr="00283DE6">
              <w:rPr>
                <w:rFonts w:eastAsia="Calibri"/>
                <w:sz w:val="28"/>
                <w:szCs w:val="28"/>
                <w:lang w:eastAsia="en-US"/>
              </w:rPr>
              <w:t xml:space="preserve"> с указанием индикаторов их достижения, соотнесен</w:t>
            </w:r>
            <w:r>
              <w:rPr>
                <w:rFonts w:eastAsia="Calibri"/>
                <w:sz w:val="28"/>
                <w:szCs w:val="28"/>
                <w:lang w:eastAsia="en-US"/>
              </w:rPr>
              <w:t xml:space="preserve">ных с планируемыми результатами обучения по </w:t>
            </w:r>
            <w:r w:rsidRPr="00283DE6">
              <w:rPr>
                <w:rFonts w:eastAsia="Calibri"/>
                <w:sz w:val="28"/>
                <w:szCs w:val="28"/>
                <w:lang w:eastAsia="en-US"/>
              </w:rPr>
              <w:t>дисциплине</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735DDA61" w14:textId="77777777" w:rsidR="001959D4" w:rsidRPr="00E24D2C" w:rsidRDefault="001959D4" w:rsidP="007A7DD2">
            <w:pPr>
              <w:pStyle w:val="aff3"/>
              <w:jc w:val="center"/>
              <w:rPr>
                <w:rFonts w:ascii="Times New Roman" w:hAnsi="Times New Roman" w:cs="Times New Roman"/>
                <w:color w:val="000000"/>
                <w:sz w:val="28"/>
                <w:szCs w:val="28"/>
                <w:lang w:val="en-US"/>
              </w:rPr>
            </w:pPr>
            <w:r w:rsidRPr="00E24D2C">
              <w:rPr>
                <w:rFonts w:ascii="Times New Roman" w:hAnsi="Times New Roman" w:cs="Times New Roman"/>
                <w:color w:val="000000"/>
                <w:sz w:val="28"/>
                <w:szCs w:val="28"/>
                <w:lang w:val="en-US"/>
              </w:rPr>
              <w:t>4</w:t>
            </w:r>
          </w:p>
        </w:tc>
      </w:tr>
      <w:tr w:rsidR="001959D4" w:rsidRPr="00283DE6" w14:paraId="56C62330" w14:textId="77777777" w:rsidTr="007A7DD2">
        <w:trPr>
          <w:trHeight w:val="478"/>
        </w:trPr>
        <w:tc>
          <w:tcPr>
            <w:tcW w:w="583" w:type="dxa"/>
            <w:tcBorders>
              <w:top w:val="single" w:sz="4" w:space="0" w:color="auto"/>
              <w:left w:val="single" w:sz="4" w:space="0" w:color="auto"/>
              <w:bottom w:val="single" w:sz="4" w:space="0" w:color="auto"/>
              <w:right w:val="single" w:sz="4" w:space="0" w:color="auto"/>
            </w:tcBorders>
          </w:tcPr>
          <w:p w14:paraId="0B08FE90"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3.</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731A92E1"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Место дисциплины в структуре образовательной программы</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5D81C742" w14:textId="0EA015E4"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9</w:t>
            </w:r>
          </w:p>
        </w:tc>
      </w:tr>
      <w:tr w:rsidR="001959D4" w:rsidRPr="00283DE6" w14:paraId="5D55BA36" w14:textId="77777777" w:rsidTr="007A7DD2">
        <w:trPr>
          <w:trHeight w:val="910"/>
        </w:trPr>
        <w:tc>
          <w:tcPr>
            <w:tcW w:w="583" w:type="dxa"/>
            <w:tcBorders>
              <w:top w:val="single" w:sz="4" w:space="0" w:color="auto"/>
              <w:left w:val="single" w:sz="4" w:space="0" w:color="auto"/>
              <w:bottom w:val="single" w:sz="4" w:space="0" w:color="auto"/>
              <w:right w:val="single" w:sz="4" w:space="0" w:color="auto"/>
            </w:tcBorders>
          </w:tcPr>
          <w:p w14:paraId="0A40DE14"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4.</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75945F7B" w14:textId="77777777" w:rsidR="001959D4" w:rsidRPr="00283DE6" w:rsidRDefault="001959D4" w:rsidP="007A7DD2">
            <w:pPr>
              <w:pStyle w:val="aff3"/>
              <w:rPr>
                <w:rFonts w:ascii="Times New Roman" w:hAnsi="Times New Roman" w:cs="Times New Roman"/>
                <w:sz w:val="28"/>
                <w:szCs w:val="28"/>
              </w:rPr>
            </w:pPr>
            <w:r>
              <w:rPr>
                <w:rFonts w:ascii="Times New Roman" w:hAnsi="Times New Roman" w:cs="Times New Roman"/>
                <w:bCs/>
                <w:sz w:val="28"/>
                <w:szCs w:val="28"/>
              </w:rPr>
              <w:t>Объем дисциплины</w:t>
            </w:r>
            <w:r w:rsidRPr="00283DE6">
              <w:rPr>
                <w:rFonts w:ascii="Times New Roman" w:hAnsi="Times New Roman" w:cs="Times New Roman"/>
                <w:bCs/>
                <w:sz w:val="28"/>
                <w:szCs w:val="28"/>
              </w:rPr>
              <w:t xml:space="preserve"> в зачетных единицах и в академических часах с выделе</w:t>
            </w:r>
            <w:r>
              <w:rPr>
                <w:rFonts w:ascii="Times New Roman" w:hAnsi="Times New Roman" w:cs="Times New Roman"/>
                <w:bCs/>
                <w:sz w:val="28"/>
                <w:szCs w:val="28"/>
              </w:rPr>
              <w:t>нием объема аудиторной (</w:t>
            </w:r>
            <w:r w:rsidRPr="00283DE6">
              <w:rPr>
                <w:rFonts w:ascii="Times New Roman" w:hAnsi="Times New Roman" w:cs="Times New Roman"/>
                <w:bCs/>
                <w:sz w:val="28"/>
                <w:szCs w:val="28"/>
              </w:rPr>
              <w:t>семинары) и самостоятельной работы обучающихся</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581FF70E" w14:textId="2E747796"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10</w:t>
            </w:r>
          </w:p>
        </w:tc>
      </w:tr>
      <w:tr w:rsidR="001959D4" w:rsidRPr="00283DE6" w14:paraId="776BA0B3" w14:textId="77777777" w:rsidTr="007A7DD2">
        <w:trPr>
          <w:trHeight w:val="745"/>
        </w:trPr>
        <w:tc>
          <w:tcPr>
            <w:tcW w:w="583" w:type="dxa"/>
            <w:tcBorders>
              <w:top w:val="single" w:sz="4" w:space="0" w:color="auto"/>
              <w:left w:val="single" w:sz="4" w:space="0" w:color="auto"/>
              <w:bottom w:val="single" w:sz="4" w:space="0" w:color="auto"/>
              <w:right w:val="single" w:sz="4" w:space="0" w:color="auto"/>
            </w:tcBorders>
          </w:tcPr>
          <w:p w14:paraId="3CD59990"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5.</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6970EB06" w14:textId="77777777" w:rsidR="001959D4" w:rsidRPr="00283DE6" w:rsidRDefault="001959D4" w:rsidP="007A7DD2">
            <w:pPr>
              <w:jc w:val="both"/>
              <w:rPr>
                <w:bCs/>
                <w:sz w:val="28"/>
                <w:szCs w:val="28"/>
              </w:rPr>
            </w:pPr>
            <w:r w:rsidRPr="00283DE6">
              <w:rPr>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2BF52A7C" w14:textId="451C9254"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10</w:t>
            </w:r>
          </w:p>
        </w:tc>
      </w:tr>
      <w:tr w:rsidR="001959D4" w:rsidRPr="00292A4D" w14:paraId="0E25090D" w14:textId="77777777" w:rsidTr="007A7DD2">
        <w:trPr>
          <w:trHeight w:val="478"/>
        </w:trPr>
        <w:tc>
          <w:tcPr>
            <w:tcW w:w="583" w:type="dxa"/>
            <w:tcBorders>
              <w:top w:val="single" w:sz="4" w:space="0" w:color="auto"/>
              <w:left w:val="single" w:sz="4" w:space="0" w:color="auto"/>
              <w:bottom w:val="single" w:sz="4" w:space="0" w:color="auto"/>
              <w:right w:val="single" w:sz="4" w:space="0" w:color="auto"/>
            </w:tcBorders>
          </w:tcPr>
          <w:p w14:paraId="7700E211" w14:textId="77777777" w:rsidR="001959D4" w:rsidRPr="00283DE6" w:rsidRDefault="001959D4" w:rsidP="007A7DD2">
            <w:pPr>
              <w:pStyle w:val="aff3"/>
              <w:rPr>
                <w:rFonts w:ascii="Times New Roman" w:hAnsi="Times New Roman" w:cs="Times New Roman"/>
                <w:sz w:val="28"/>
                <w:szCs w:val="28"/>
              </w:rPr>
            </w:pP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77EDADDE"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5.1.</w:t>
            </w:r>
            <w:r w:rsidRPr="00283DE6">
              <w:rPr>
                <w:rFonts w:ascii="Times New Roman" w:hAnsi="Times New Roman" w:cs="Times New Roman"/>
                <w:bCs/>
                <w:sz w:val="28"/>
                <w:szCs w:val="28"/>
              </w:rPr>
              <w:t xml:space="preserve"> Содержание дисциплины</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74341C0D" w14:textId="74267C60"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10</w:t>
            </w:r>
          </w:p>
        </w:tc>
      </w:tr>
      <w:tr w:rsidR="001959D4" w:rsidRPr="00292A4D" w14:paraId="1C0A91A5" w14:textId="77777777" w:rsidTr="007A7DD2">
        <w:trPr>
          <w:trHeight w:val="478"/>
        </w:trPr>
        <w:tc>
          <w:tcPr>
            <w:tcW w:w="583" w:type="dxa"/>
            <w:tcBorders>
              <w:top w:val="single" w:sz="4" w:space="0" w:color="auto"/>
              <w:left w:val="single" w:sz="4" w:space="0" w:color="auto"/>
              <w:bottom w:val="single" w:sz="4" w:space="0" w:color="auto"/>
              <w:right w:val="single" w:sz="4" w:space="0" w:color="auto"/>
            </w:tcBorders>
          </w:tcPr>
          <w:p w14:paraId="3DD8E19C" w14:textId="77777777" w:rsidR="001959D4" w:rsidRPr="00283DE6" w:rsidRDefault="001959D4" w:rsidP="007A7DD2">
            <w:pPr>
              <w:pStyle w:val="aff3"/>
              <w:rPr>
                <w:rFonts w:ascii="Times New Roman" w:hAnsi="Times New Roman" w:cs="Times New Roman"/>
                <w:sz w:val="28"/>
                <w:szCs w:val="28"/>
              </w:rPr>
            </w:pP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4453E5C1"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5.2. Учебно-тематический план</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61A1ECE9" w14:textId="11927A80"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w:t>
            </w:r>
            <w:r w:rsidR="00E37430">
              <w:rPr>
                <w:rFonts w:ascii="Times New Roman" w:hAnsi="Times New Roman" w:cs="Times New Roman"/>
                <w:color w:val="000000"/>
                <w:sz w:val="28"/>
                <w:szCs w:val="28"/>
              </w:rPr>
              <w:t>2</w:t>
            </w:r>
          </w:p>
        </w:tc>
      </w:tr>
      <w:tr w:rsidR="001959D4" w:rsidRPr="00292A4D" w14:paraId="19F9BF6F" w14:textId="77777777" w:rsidTr="007A7DD2">
        <w:trPr>
          <w:trHeight w:val="478"/>
        </w:trPr>
        <w:tc>
          <w:tcPr>
            <w:tcW w:w="583" w:type="dxa"/>
            <w:tcBorders>
              <w:top w:val="single" w:sz="4" w:space="0" w:color="auto"/>
              <w:left w:val="single" w:sz="4" w:space="0" w:color="auto"/>
              <w:bottom w:val="single" w:sz="4" w:space="0" w:color="auto"/>
              <w:right w:val="single" w:sz="4" w:space="0" w:color="auto"/>
            </w:tcBorders>
          </w:tcPr>
          <w:p w14:paraId="5C82291A" w14:textId="77777777" w:rsidR="001959D4" w:rsidRPr="00283DE6" w:rsidRDefault="001959D4" w:rsidP="007A7DD2">
            <w:pPr>
              <w:pStyle w:val="aff3"/>
              <w:rPr>
                <w:rFonts w:ascii="Times New Roman" w:hAnsi="Times New Roman" w:cs="Times New Roman"/>
                <w:sz w:val="28"/>
                <w:szCs w:val="28"/>
              </w:rPr>
            </w:pP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086FB333"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5.3. Содержание</w:t>
            </w:r>
            <w:r>
              <w:rPr>
                <w:rFonts w:ascii="Times New Roman" w:hAnsi="Times New Roman" w:cs="Times New Roman"/>
                <w:sz w:val="28"/>
                <w:szCs w:val="28"/>
              </w:rPr>
              <w:t xml:space="preserve"> семинаров</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403A5C75" w14:textId="2ABEC746"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w:t>
            </w:r>
            <w:r w:rsidR="00E37430">
              <w:rPr>
                <w:rFonts w:ascii="Times New Roman" w:hAnsi="Times New Roman" w:cs="Times New Roman"/>
                <w:color w:val="000000"/>
                <w:sz w:val="28"/>
                <w:szCs w:val="28"/>
              </w:rPr>
              <w:t>5</w:t>
            </w:r>
          </w:p>
        </w:tc>
      </w:tr>
      <w:tr w:rsidR="001959D4" w:rsidRPr="00292A4D" w14:paraId="6743C21C" w14:textId="77777777" w:rsidTr="007A7DD2">
        <w:trPr>
          <w:trHeight w:val="403"/>
        </w:trPr>
        <w:tc>
          <w:tcPr>
            <w:tcW w:w="583" w:type="dxa"/>
            <w:tcBorders>
              <w:top w:val="single" w:sz="4" w:space="0" w:color="auto"/>
              <w:left w:val="single" w:sz="4" w:space="0" w:color="auto"/>
              <w:bottom w:val="single" w:sz="4" w:space="0" w:color="auto"/>
              <w:right w:val="single" w:sz="4" w:space="0" w:color="auto"/>
            </w:tcBorders>
          </w:tcPr>
          <w:p w14:paraId="1D31D161"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6.</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1B3A37BA"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bCs/>
                <w:sz w:val="28"/>
                <w:szCs w:val="28"/>
              </w:rPr>
              <w:t>Перечень учебно-методического обеспечения для самостоятельной работы обучающихся по дисциплине</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2378AAF8" w14:textId="48C6FE8B"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w:t>
            </w:r>
            <w:r w:rsidR="00E37430">
              <w:rPr>
                <w:rFonts w:ascii="Times New Roman" w:hAnsi="Times New Roman" w:cs="Times New Roman"/>
                <w:color w:val="000000"/>
                <w:sz w:val="28"/>
                <w:szCs w:val="28"/>
              </w:rPr>
              <w:t>8</w:t>
            </w:r>
          </w:p>
        </w:tc>
      </w:tr>
      <w:tr w:rsidR="001959D4" w:rsidRPr="00292A4D" w14:paraId="7EA127FF" w14:textId="77777777" w:rsidTr="007A7DD2">
        <w:trPr>
          <w:trHeight w:val="478"/>
        </w:trPr>
        <w:tc>
          <w:tcPr>
            <w:tcW w:w="583" w:type="dxa"/>
            <w:tcBorders>
              <w:top w:val="single" w:sz="4" w:space="0" w:color="auto"/>
              <w:left w:val="single" w:sz="4" w:space="0" w:color="auto"/>
              <w:bottom w:val="single" w:sz="4" w:space="0" w:color="auto"/>
              <w:right w:val="single" w:sz="4" w:space="0" w:color="auto"/>
            </w:tcBorders>
          </w:tcPr>
          <w:p w14:paraId="2D7A9A18" w14:textId="77777777" w:rsidR="001959D4" w:rsidRPr="00283DE6" w:rsidRDefault="001959D4" w:rsidP="007A7DD2">
            <w:pPr>
              <w:pStyle w:val="aff3"/>
              <w:rPr>
                <w:rFonts w:ascii="Times New Roman" w:hAnsi="Times New Roman" w:cs="Times New Roman"/>
                <w:sz w:val="28"/>
                <w:szCs w:val="28"/>
              </w:rPr>
            </w:pP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5376501A"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6.1. Перечень вопросов, отводимых на самостоятельное освоение дисциплины, формы внеаудиторной самостоятельной работы</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7CEBD6EC" w14:textId="066BD33A"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1</w:t>
            </w:r>
            <w:r w:rsidR="00E37430">
              <w:rPr>
                <w:rFonts w:ascii="Times New Roman" w:hAnsi="Times New Roman" w:cs="Times New Roman"/>
                <w:color w:val="000000"/>
                <w:sz w:val="28"/>
                <w:szCs w:val="28"/>
              </w:rPr>
              <w:t>8</w:t>
            </w:r>
          </w:p>
        </w:tc>
      </w:tr>
      <w:tr w:rsidR="001959D4" w:rsidRPr="00292A4D" w14:paraId="638789EF" w14:textId="77777777" w:rsidTr="007A7DD2">
        <w:trPr>
          <w:trHeight w:val="652"/>
        </w:trPr>
        <w:tc>
          <w:tcPr>
            <w:tcW w:w="583" w:type="dxa"/>
            <w:tcBorders>
              <w:top w:val="single" w:sz="4" w:space="0" w:color="auto"/>
              <w:left w:val="single" w:sz="4" w:space="0" w:color="auto"/>
              <w:bottom w:val="single" w:sz="4" w:space="0" w:color="auto"/>
              <w:right w:val="single" w:sz="4" w:space="0" w:color="auto"/>
            </w:tcBorders>
          </w:tcPr>
          <w:p w14:paraId="0788630B" w14:textId="77777777" w:rsidR="001959D4" w:rsidRPr="00283DE6" w:rsidRDefault="001959D4" w:rsidP="007A7DD2">
            <w:pPr>
              <w:pStyle w:val="aff3"/>
              <w:rPr>
                <w:rFonts w:ascii="Times New Roman" w:hAnsi="Times New Roman" w:cs="Times New Roman"/>
                <w:sz w:val="28"/>
                <w:szCs w:val="28"/>
              </w:rPr>
            </w:pP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164C44C9"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6.2. Перечень вопросов, заданий, тем для подготовки к текущему контролю</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06F797CF" w14:textId="241E6726" w:rsidR="001959D4" w:rsidRPr="00E24D2C" w:rsidRDefault="00E37430" w:rsidP="007A7DD2">
            <w:pPr>
              <w:pStyle w:val="aff3"/>
              <w:jc w:val="center"/>
              <w:rPr>
                <w:rFonts w:ascii="Times New Roman" w:hAnsi="Times New Roman" w:cs="Times New Roman"/>
                <w:color w:val="000000"/>
                <w:sz w:val="28"/>
                <w:szCs w:val="28"/>
              </w:rPr>
            </w:pPr>
            <w:r>
              <w:rPr>
                <w:rFonts w:ascii="Times New Roman" w:hAnsi="Times New Roman" w:cs="Times New Roman"/>
                <w:color w:val="000000"/>
                <w:sz w:val="28"/>
                <w:szCs w:val="28"/>
              </w:rPr>
              <w:t>20</w:t>
            </w:r>
          </w:p>
        </w:tc>
      </w:tr>
      <w:tr w:rsidR="001959D4" w:rsidRPr="00292A4D" w14:paraId="14E11BF8" w14:textId="77777777" w:rsidTr="007A7DD2">
        <w:trPr>
          <w:trHeight w:val="538"/>
        </w:trPr>
        <w:tc>
          <w:tcPr>
            <w:tcW w:w="583" w:type="dxa"/>
            <w:tcBorders>
              <w:top w:val="single" w:sz="4" w:space="0" w:color="auto"/>
              <w:left w:val="single" w:sz="4" w:space="0" w:color="auto"/>
              <w:bottom w:val="single" w:sz="4" w:space="0" w:color="auto"/>
              <w:right w:val="single" w:sz="4" w:space="0" w:color="auto"/>
            </w:tcBorders>
          </w:tcPr>
          <w:p w14:paraId="61C37655"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7.</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229F72EC"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Фонд оценочных средств для проведения промежуточной аттестации обучающихся по дисциплине</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5A088B9E" w14:textId="52B6CB70"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2</w:t>
            </w:r>
            <w:r w:rsidR="00E37430">
              <w:rPr>
                <w:rFonts w:ascii="Times New Roman" w:hAnsi="Times New Roman" w:cs="Times New Roman"/>
                <w:color w:val="000000"/>
                <w:sz w:val="28"/>
                <w:szCs w:val="28"/>
              </w:rPr>
              <w:t>5</w:t>
            </w:r>
          </w:p>
        </w:tc>
      </w:tr>
      <w:tr w:rsidR="001959D4" w:rsidRPr="00292A4D" w14:paraId="55E0EA82" w14:textId="77777777" w:rsidTr="007A7DD2">
        <w:trPr>
          <w:trHeight w:val="628"/>
        </w:trPr>
        <w:tc>
          <w:tcPr>
            <w:tcW w:w="583" w:type="dxa"/>
            <w:tcBorders>
              <w:top w:val="single" w:sz="4" w:space="0" w:color="auto"/>
              <w:left w:val="single" w:sz="4" w:space="0" w:color="auto"/>
              <w:bottom w:val="single" w:sz="4" w:space="0" w:color="auto"/>
              <w:right w:val="single" w:sz="4" w:space="0" w:color="auto"/>
            </w:tcBorders>
          </w:tcPr>
          <w:p w14:paraId="1AFABE55"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8.</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20647010"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Перечень основной  и дополнительной учебной литературы, необходимой для освоения дисциплины</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482BDD98" w14:textId="39297D9E" w:rsidR="001959D4" w:rsidRPr="00E24D2C" w:rsidRDefault="00083446" w:rsidP="007A7DD2">
            <w:pPr>
              <w:pStyle w:val="aff3"/>
              <w:jc w:val="center"/>
              <w:rPr>
                <w:rFonts w:ascii="Times New Roman" w:hAnsi="Times New Roman" w:cs="Times New Roman"/>
                <w:color w:val="000000"/>
                <w:sz w:val="28"/>
                <w:szCs w:val="28"/>
              </w:rPr>
            </w:pPr>
            <w:r w:rsidRPr="00E24D2C">
              <w:rPr>
                <w:rFonts w:ascii="Times New Roman" w:hAnsi="Times New Roman" w:cs="Times New Roman"/>
                <w:color w:val="000000"/>
                <w:sz w:val="28"/>
                <w:szCs w:val="28"/>
              </w:rPr>
              <w:t>3</w:t>
            </w:r>
            <w:r w:rsidR="00E37430">
              <w:rPr>
                <w:rFonts w:ascii="Times New Roman" w:hAnsi="Times New Roman" w:cs="Times New Roman"/>
                <w:color w:val="000000"/>
                <w:sz w:val="28"/>
                <w:szCs w:val="28"/>
              </w:rPr>
              <w:t>9</w:t>
            </w:r>
          </w:p>
        </w:tc>
      </w:tr>
      <w:tr w:rsidR="001959D4" w:rsidRPr="00292A4D" w14:paraId="14447A29" w14:textId="77777777" w:rsidTr="007A7DD2">
        <w:trPr>
          <w:trHeight w:val="643"/>
        </w:trPr>
        <w:tc>
          <w:tcPr>
            <w:tcW w:w="583" w:type="dxa"/>
            <w:tcBorders>
              <w:top w:val="single" w:sz="4" w:space="0" w:color="auto"/>
              <w:left w:val="single" w:sz="4" w:space="0" w:color="auto"/>
              <w:bottom w:val="single" w:sz="4" w:space="0" w:color="auto"/>
              <w:right w:val="single" w:sz="4" w:space="0" w:color="auto"/>
            </w:tcBorders>
          </w:tcPr>
          <w:p w14:paraId="30915259"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 xml:space="preserve"> 9.</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5210E0FF"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П</w:t>
            </w:r>
            <w:r w:rsidRPr="00283DE6">
              <w:rPr>
                <w:rFonts w:ascii="Times New Roman" w:hAnsi="Times New Roman" w:cs="Times New Roman"/>
                <w:bCs/>
                <w:sz w:val="28"/>
                <w:szCs w:val="28"/>
              </w:rPr>
              <w:t>еречень ресурсов информационно-телекоммуникационной сети «Интернет», необходимых для освоения дисциплины</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6C94671B" w14:textId="0AD71FBE" w:rsidR="001959D4" w:rsidRPr="00E24D2C" w:rsidRDefault="00E37430" w:rsidP="007A7DD2">
            <w:pPr>
              <w:pStyle w:val="aff3"/>
              <w:jc w:val="center"/>
              <w:rPr>
                <w:rFonts w:ascii="Times New Roman" w:hAnsi="Times New Roman" w:cs="Times New Roman"/>
                <w:color w:val="000000"/>
                <w:sz w:val="28"/>
                <w:szCs w:val="28"/>
              </w:rPr>
            </w:pPr>
            <w:r>
              <w:rPr>
                <w:rFonts w:ascii="Times New Roman" w:hAnsi="Times New Roman" w:cs="Times New Roman"/>
                <w:color w:val="000000"/>
                <w:sz w:val="28"/>
                <w:szCs w:val="28"/>
              </w:rPr>
              <w:t>40</w:t>
            </w:r>
          </w:p>
        </w:tc>
      </w:tr>
      <w:tr w:rsidR="001959D4" w:rsidRPr="00292A4D" w14:paraId="7BAB52D8" w14:textId="77777777" w:rsidTr="007A7DD2">
        <w:trPr>
          <w:trHeight w:val="386"/>
        </w:trPr>
        <w:tc>
          <w:tcPr>
            <w:tcW w:w="583" w:type="dxa"/>
            <w:tcBorders>
              <w:top w:val="single" w:sz="4" w:space="0" w:color="auto"/>
              <w:left w:val="single" w:sz="4" w:space="0" w:color="auto"/>
              <w:bottom w:val="single" w:sz="4" w:space="0" w:color="auto"/>
              <w:right w:val="single" w:sz="4" w:space="0" w:color="auto"/>
            </w:tcBorders>
          </w:tcPr>
          <w:p w14:paraId="220F3A68"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10.</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3D407482"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Методические указания для обучающихся по освоению дисциплины</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6CC27910" w14:textId="6A252D68" w:rsidR="001959D4" w:rsidRPr="00E24D2C" w:rsidRDefault="00E37430" w:rsidP="007A7DD2">
            <w:pPr>
              <w:pStyle w:val="aff3"/>
              <w:jc w:val="center"/>
              <w:rPr>
                <w:rFonts w:ascii="Times New Roman" w:hAnsi="Times New Roman" w:cs="Times New Roman"/>
                <w:color w:val="000000"/>
                <w:sz w:val="28"/>
                <w:szCs w:val="28"/>
              </w:rPr>
            </w:pPr>
            <w:r>
              <w:rPr>
                <w:rFonts w:ascii="Times New Roman" w:hAnsi="Times New Roman" w:cs="Times New Roman"/>
                <w:color w:val="000000"/>
                <w:sz w:val="28"/>
                <w:szCs w:val="28"/>
              </w:rPr>
              <w:t>41</w:t>
            </w:r>
          </w:p>
        </w:tc>
      </w:tr>
      <w:tr w:rsidR="001959D4" w:rsidRPr="00292A4D" w14:paraId="6DBE6FFB" w14:textId="77777777" w:rsidTr="007A7DD2">
        <w:trPr>
          <w:trHeight w:val="957"/>
        </w:trPr>
        <w:tc>
          <w:tcPr>
            <w:tcW w:w="583" w:type="dxa"/>
            <w:tcBorders>
              <w:top w:val="single" w:sz="4" w:space="0" w:color="auto"/>
              <w:left w:val="single" w:sz="4" w:space="0" w:color="auto"/>
              <w:bottom w:val="single" w:sz="4" w:space="0" w:color="auto"/>
              <w:right w:val="single" w:sz="4" w:space="0" w:color="auto"/>
            </w:tcBorders>
          </w:tcPr>
          <w:p w14:paraId="7696285E"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11.</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7997A0BF"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48FEB04E" w14:textId="0C224D7E" w:rsidR="001959D4" w:rsidRPr="00E24D2C" w:rsidRDefault="002316CF" w:rsidP="007A7DD2">
            <w:pPr>
              <w:pStyle w:val="aff3"/>
              <w:jc w:val="center"/>
              <w:rPr>
                <w:rFonts w:ascii="Times New Roman" w:hAnsi="Times New Roman" w:cs="Times New Roman"/>
                <w:color w:val="000000"/>
                <w:sz w:val="28"/>
                <w:szCs w:val="28"/>
              </w:rPr>
            </w:pPr>
            <w:r>
              <w:rPr>
                <w:rFonts w:ascii="Times New Roman" w:hAnsi="Times New Roman" w:cs="Times New Roman"/>
                <w:color w:val="000000"/>
                <w:sz w:val="28"/>
                <w:szCs w:val="28"/>
              </w:rPr>
              <w:t>4</w:t>
            </w:r>
            <w:r w:rsidR="00E37430">
              <w:rPr>
                <w:rFonts w:ascii="Times New Roman" w:hAnsi="Times New Roman" w:cs="Times New Roman"/>
                <w:color w:val="000000"/>
                <w:sz w:val="28"/>
                <w:szCs w:val="28"/>
              </w:rPr>
              <w:t>5</w:t>
            </w:r>
          </w:p>
        </w:tc>
      </w:tr>
      <w:tr w:rsidR="001959D4" w:rsidRPr="00292A4D" w14:paraId="47389209" w14:textId="77777777" w:rsidTr="007A7DD2">
        <w:trPr>
          <w:trHeight w:val="727"/>
        </w:trPr>
        <w:tc>
          <w:tcPr>
            <w:tcW w:w="583" w:type="dxa"/>
            <w:tcBorders>
              <w:top w:val="single" w:sz="4" w:space="0" w:color="auto"/>
              <w:left w:val="single" w:sz="4" w:space="0" w:color="auto"/>
              <w:bottom w:val="single" w:sz="4" w:space="0" w:color="auto"/>
              <w:right w:val="single" w:sz="4" w:space="0" w:color="auto"/>
            </w:tcBorders>
          </w:tcPr>
          <w:p w14:paraId="3DDAF39C"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sz w:val="28"/>
                <w:szCs w:val="28"/>
              </w:rPr>
              <w:t>12.</w:t>
            </w:r>
          </w:p>
        </w:tc>
        <w:tc>
          <w:tcPr>
            <w:tcW w:w="8304" w:type="dxa"/>
            <w:tcBorders>
              <w:top w:val="single" w:sz="4" w:space="0" w:color="auto"/>
              <w:left w:val="single" w:sz="4" w:space="0" w:color="auto"/>
              <w:bottom w:val="single" w:sz="4" w:space="0" w:color="auto"/>
              <w:right w:val="single" w:sz="4" w:space="0" w:color="auto"/>
            </w:tcBorders>
            <w:shd w:val="clear" w:color="auto" w:fill="auto"/>
          </w:tcPr>
          <w:p w14:paraId="13C0723B" w14:textId="77777777" w:rsidR="001959D4" w:rsidRPr="00283DE6" w:rsidRDefault="001959D4" w:rsidP="007A7DD2">
            <w:pPr>
              <w:pStyle w:val="aff3"/>
              <w:rPr>
                <w:rFonts w:ascii="Times New Roman" w:hAnsi="Times New Roman" w:cs="Times New Roman"/>
                <w:sz w:val="28"/>
                <w:szCs w:val="28"/>
              </w:rPr>
            </w:pPr>
            <w:r w:rsidRPr="00283DE6">
              <w:rPr>
                <w:rFonts w:ascii="Times New Roman" w:hAnsi="Times New Roman" w:cs="Times New Roman"/>
                <w:bCs/>
                <w:sz w:val="28"/>
                <w:szCs w:val="28"/>
              </w:rPr>
              <w:t>Описание материально-технической базы, необходимой для осуществления образовательного процесса по дисциплине</w:t>
            </w:r>
          </w:p>
        </w:tc>
        <w:tc>
          <w:tcPr>
            <w:tcW w:w="729" w:type="dxa"/>
            <w:tcBorders>
              <w:top w:val="single" w:sz="4" w:space="0" w:color="auto"/>
              <w:left w:val="single" w:sz="4" w:space="0" w:color="auto"/>
              <w:bottom w:val="single" w:sz="4" w:space="0" w:color="auto"/>
              <w:right w:val="single" w:sz="4" w:space="0" w:color="auto"/>
            </w:tcBorders>
            <w:shd w:val="clear" w:color="auto" w:fill="auto"/>
          </w:tcPr>
          <w:p w14:paraId="58EAEAA5" w14:textId="7512C0C9" w:rsidR="001959D4" w:rsidRPr="00E24D2C" w:rsidRDefault="002316CF" w:rsidP="007A7DD2">
            <w:pPr>
              <w:pStyle w:val="aff3"/>
              <w:jc w:val="center"/>
              <w:rPr>
                <w:rFonts w:ascii="Times New Roman" w:hAnsi="Times New Roman" w:cs="Times New Roman"/>
                <w:color w:val="000000"/>
                <w:sz w:val="28"/>
                <w:szCs w:val="28"/>
              </w:rPr>
            </w:pPr>
            <w:r>
              <w:rPr>
                <w:rFonts w:ascii="Times New Roman" w:hAnsi="Times New Roman" w:cs="Times New Roman"/>
                <w:color w:val="000000"/>
                <w:sz w:val="28"/>
                <w:szCs w:val="28"/>
              </w:rPr>
              <w:t>4</w:t>
            </w:r>
            <w:r w:rsidR="00E37430">
              <w:rPr>
                <w:rFonts w:ascii="Times New Roman" w:hAnsi="Times New Roman" w:cs="Times New Roman"/>
                <w:color w:val="000000"/>
                <w:sz w:val="28"/>
                <w:szCs w:val="28"/>
              </w:rPr>
              <w:t>5</w:t>
            </w:r>
          </w:p>
        </w:tc>
      </w:tr>
    </w:tbl>
    <w:p w14:paraId="5F78F3F7" w14:textId="19326E9F" w:rsidR="00BD78BC" w:rsidRDefault="00BD78BC" w:rsidP="00BD78BC">
      <w:pPr>
        <w:ind w:left="1070"/>
        <w:rPr>
          <w:b/>
          <w:sz w:val="28"/>
          <w:szCs w:val="28"/>
        </w:rPr>
      </w:pPr>
    </w:p>
    <w:p w14:paraId="3ECA7AEA" w14:textId="62D30FFC" w:rsidR="00567500" w:rsidRDefault="00567500" w:rsidP="00BD78BC">
      <w:pPr>
        <w:ind w:left="1070"/>
        <w:rPr>
          <w:b/>
          <w:sz w:val="28"/>
          <w:szCs w:val="28"/>
        </w:rPr>
      </w:pPr>
    </w:p>
    <w:p w14:paraId="56191841" w14:textId="7F852E3D" w:rsidR="00567500" w:rsidRDefault="00567500" w:rsidP="00BD78BC">
      <w:pPr>
        <w:ind w:left="1070"/>
        <w:rPr>
          <w:b/>
          <w:sz w:val="28"/>
          <w:szCs w:val="28"/>
        </w:rPr>
      </w:pPr>
    </w:p>
    <w:p w14:paraId="3E342C5D" w14:textId="77777777" w:rsidR="00BD78BC" w:rsidRPr="00DB5483" w:rsidRDefault="00BD78BC" w:rsidP="00BD78BC">
      <w:pPr>
        <w:rPr>
          <w:b/>
          <w:sz w:val="28"/>
          <w:szCs w:val="28"/>
        </w:rPr>
      </w:pPr>
    </w:p>
    <w:p w14:paraId="7296B942" w14:textId="77777777" w:rsidR="00BD78BC" w:rsidRDefault="00BD78BC" w:rsidP="00BD78BC">
      <w:pPr>
        <w:ind w:left="1070"/>
        <w:jc w:val="center"/>
        <w:rPr>
          <w:b/>
          <w:sz w:val="28"/>
          <w:szCs w:val="28"/>
        </w:rPr>
      </w:pPr>
      <w:r w:rsidRPr="00DB5483">
        <w:rPr>
          <w:b/>
          <w:sz w:val="28"/>
          <w:szCs w:val="28"/>
        </w:rPr>
        <w:lastRenderedPageBreak/>
        <w:t>1. Наименование дисциплины</w:t>
      </w:r>
    </w:p>
    <w:p w14:paraId="27FDE61C" w14:textId="77777777" w:rsidR="00491C0A" w:rsidRPr="00DB5483" w:rsidRDefault="00491C0A" w:rsidP="00BD78BC">
      <w:pPr>
        <w:ind w:left="1070"/>
        <w:jc w:val="center"/>
        <w:rPr>
          <w:b/>
          <w:sz w:val="28"/>
          <w:szCs w:val="28"/>
        </w:rPr>
      </w:pPr>
    </w:p>
    <w:p w14:paraId="20374624" w14:textId="38B58D63" w:rsidR="00BD78BC" w:rsidRPr="00DB5483" w:rsidRDefault="00BD78BC" w:rsidP="00896E09">
      <w:pPr>
        <w:ind w:firstLine="708"/>
        <w:jc w:val="both"/>
        <w:rPr>
          <w:sz w:val="28"/>
          <w:szCs w:val="28"/>
        </w:rPr>
      </w:pPr>
      <w:r w:rsidRPr="00DB5483">
        <w:rPr>
          <w:sz w:val="28"/>
          <w:szCs w:val="28"/>
        </w:rPr>
        <w:t xml:space="preserve"> «Иностранный язык</w:t>
      </w:r>
      <w:r w:rsidR="00491C0A">
        <w:rPr>
          <w:sz w:val="28"/>
          <w:szCs w:val="28"/>
        </w:rPr>
        <w:t xml:space="preserve"> в профессиональной сфере</w:t>
      </w:r>
      <w:r w:rsidRPr="00DB5483">
        <w:rPr>
          <w:sz w:val="28"/>
          <w:szCs w:val="28"/>
        </w:rPr>
        <w:t xml:space="preserve">» </w:t>
      </w:r>
    </w:p>
    <w:p w14:paraId="038AA055" w14:textId="77777777" w:rsidR="00BD78BC" w:rsidRPr="00DB5483" w:rsidRDefault="00BD78BC" w:rsidP="00BD78BC">
      <w:pPr>
        <w:jc w:val="both"/>
        <w:rPr>
          <w:sz w:val="28"/>
          <w:szCs w:val="28"/>
        </w:rPr>
      </w:pPr>
    </w:p>
    <w:p w14:paraId="1E4F0F98" w14:textId="6D88EF6D" w:rsidR="00521494" w:rsidRDefault="00BD78BC" w:rsidP="00B72E0A">
      <w:pPr>
        <w:ind w:left="1430"/>
        <w:rPr>
          <w:rFonts w:eastAsia="Calibri"/>
          <w:b/>
          <w:sz w:val="28"/>
          <w:szCs w:val="28"/>
          <w:lang w:eastAsia="en-US"/>
        </w:rPr>
      </w:pPr>
      <w:r w:rsidRPr="00DB5483">
        <w:rPr>
          <w:rFonts w:eastAsia="Calibri"/>
          <w:b/>
          <w:sz w:val="28"/>
          <w:szCs w:val="28"/>
          <w:lang w:eastAsia="en-US"/>
        </w:rPr>
        <w:t>2. Перечень планируемых результатов освоения образовательной программы (перечень компетенций) с указанием ин</w:t>
      </w:r>
      <w:r w:rsidR="00BC1563">
        <w:rPr>
          <w:rFonts w:eastAsia="Calibri"/>
          <w:b/>
          <w:sz w:val="28"/>
          <w:szCs w:val="28"/>
          <w:lang w:eastAsia="en-US"/>
        </w:rPr>
        <w:t>д</w:t>
      </w:r>
      <w:r w:rsidRPr="00DB5483">
        <w:rPr>
          <w:rFonts w:eastAsia="Calibri"/>
          <w:b/>
          <w:sz w:val="28"/>
          <w:szCs w:val="28"/>
          <w:lang w:eastAsia="en-US"/>
        </w:rPr>
        <w:t>икаторов их достижения и планируемых результатов обучения по дисциплине</w:t>
      </w:r>
    </w:p>
    <w:p w14:paraId="5063FC0F" w14:textId="77777777" w:rsidR="0098670C" w:rsidRDefault="0098670C" w:rsidP="00B72E0A">
      <w:pPr>
        <w:ind w:left="1430"/>
        <w:rPr>
          <w:rFonts w:eastAsia="Calibri"/>
          <w:b/>
          <w:sz w:val="28"/>
          <w:szCs w:val="28"/>
          <w:lang w:eastAsia="en-US"/>
        </w:rPr>
      </w:pPr>
    </w:p>
    <w:p w14:paraId="3601B7D5" w14:textId="55851524" w:rsidR="001959D4" w:rsidRDefault="001959D4" w:rsidP="0098670C">
      <w:pPr>
        <w:pStyle w:val="afa"/>
        <w:shd w:val="clear" w:color="auto" w:fill="FFFFFF"/>
        <w:spacing w:before="0" w:beforeAutospacing="0" w:after="0" w:afterAutospacing="0"/>
        <w:rPr>
          <w:i/>
          <w:color w:val="000000"/>
          <w:sz w:val="28"/>
          <w:szCs w:val="28"/>
        </w:rPr>
      </w:pPr>
      <w:r w:rsidRPr="007A7DD2">
        <w:rPr>
          <w:rFonts w:eastAsia="Calibri"/>
          <w:i/>
          <w:sz w:val="28"/>
          <w:szCs w:val="28"/>
          <w:lang w:eastAsia="en-US"/>
        </w:rPr>
        <w:t>Профиль</w:t>
      </w:r>
      <w:r w:rsidR="007A7DD2">
        <w:rPr>
          <w:rFonts w:eastAsia="Calibri"/>
          <w:i/>
          <w:sz w:val="28"/>
          <w:szCs w:val="28"/>
          <w:lang w:eastAsia="en-US"/>
        </w:rPr>
        <w:t xml:space="preserve"> </w:t>
      </w:r>
      <w:r w:rsidR="007A7DD2">
        <w:rPr>
          <w:color w:val="000000"/>
          <w:sz w:val="28"/>
          <w:szCs w:val="28"/>
        </w:rPr>
        <w:t>«</w:t>
      </w:r>
      <w:r w:rsidR="007A7DD2" w:rsidRPr="007A7DD2">
        <w:rPr>
          <w:i/>
          <w:color w:val="000000"/>
          <w:sz w:val="28"/>
          <w:szCs w:val="28"/>
        </w:rPr>
        <w:t>ИТ-сервисы и технологии обработки данных в экономике и финансах»</w:t>
      </w:r>
    </w:p>
    <w:p w14:paraId="3BEF4DC2" w14:textId="0E432B51" w:rsidR="0098670C" w:rsidRDefault="0098670C" w:rsidP="0098670C">
      <w:pPr>
        <w:pStyle w:val="afa"/>
        <w:shd w:val="clear" w:color="auto" w:fill="FFFFFF"/>
        <w:spacing w:before="0" w:beforeAutospacing="0" w:after="0" w:afterAutospacing="0"/>
        <w:rPr>
          <w:i/>
          <w:color w:val="000000"/>
          <w:sz w:val="28"/>
          <w:szCs w:val="28"/>
        </w:rPr>
      </w:pPr>
      <w:r>
        <w:rPr>
          <w:i/>
          <w:color w:val="000000"/>
          <w:sz w:val="28"/>
          <w:szCs w:val="28"/>
        </w:rPr>
        <w:t xml:space="preserve">                 </w:t>
      </w:r>
      <w:r w:rsidRPr="0098670C">
        <w:rPr>
          <w:i/>
          <w:color w:val="000000"/>
          <w:sz w:val="28"/>
          <w:szCs w:val="28"/>
        </w:rPr>
        <w:t>(очное, очно-заочное обучение)</w:t>
      </w:r>
    </w:p>
    <w:p w14:paraId="3C1E6CDB" w14:textId="6AEEA80F" w:rsidR="003D179F" w:rsidRPr="00F10B11" w:rsidRDefault="003D179F" w:rsidP="0098670C">
      <w:pPr>
        <w:pStyle w:val="afa"/>
        <w:shd w:val="clear" w:color="auto" w:fill="FFFFFF"/>
        <w:spacing w:before="0" w:beforeAutospacing="0" w:after="0" w:afterAutospacing="0"/>
        <w:rPr>
          <w:i/>
          <w:color w:val="2C2D2E"/>
          <w:sz w:val="28"/>
          <w:szCs w:val="28"/>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0"/>
        <w:gridCol w:w="2084"/>
        <w:gridCol w:w="3049"/>
        <w:gridCol w:w="3882"/>
      </w:tblGrid>
      <w:tr w:rsidR="00BD78BC" w:rsidRPr="00DB5483" w14:paraId="26E81AD0" w14:textId="77777777" w:rsidTr="00F034BB">
        <w:tc>
          <w:tcPr>
            <w:tcW w:w="485" w:type="pct"/>
            <w:shd w:val="clear" w:color="auto" w:fill="auto"/>
            <w:vAlign w:val="center"/>
          </w:tcPr>
          <w:p w14:paraId="08A21174" w14:textId="77777777" w:rsidR="00BD78BC" w:rsidRPr="00DB5483" w:rsidRDefault="00BD78BC" w:rsidP="00EB7CA2">
            <w:pPr>
              <w:jc w:val="center"/>
            </w:pPr>
            <w:r w:rsidRPr="00DB5483">
              <w:t xml:space="preserve">Код </w:t>
            </w:r>
            <w:proofErr w:type="spellStart"/>
            <w:r w:rsidRPr="00DB5483">
              <w:t>компетен</w:t>
            </w:r>
            <w:proofErr w:type="spellEnd"/>
            <w:r w:rsidRPr="00DB5483">
              <w:t>-</w:t>
            </w:r>
          </w:p>
          <w:p w14:paraId="4C843DF8" w14:textId="77777777" w:rsidR="00BD78BC" w:rsidRPr="00DB5483" w:rsidRDefault="00BD78BC" w:rsidP="00EB7CA2">
            <w:pPr>
              <w:jc w:val="center"/>
            </w:pPr>
            <w:proofErr w:type="spellStart"/>
            <w:r w:rsidRPr="00DB5483">
              <w:t>ции</w:t>
            </w:r>
            <w:proofErr w:type="spellEnd"/>
          </w:p>
        </w:tc>
        <w:tc>
          <w:tcPr>
            <w:tcW w:w="1043" w:type="pct"/>
            <w:shd w:val="clear" w:color="auto" w:fill="auto"/>
            <w:vAlign w:val="center"/>
          </w:tcPr>
          <w:p w14:paraId="084A4118" w14:textId="77777777" w:rsidR="00BD78BC" w:rsidRPr="00DB5483" w:rsidRDefault="00BD78BC" w:rsidP="00EB7CA2">
            <w:r w:rsidRPr="00DB5483">
              <w:t>Наименование компетенции</w:t>
            </w:r>
          </w:p>
        </w:tc>
        <w:tc>
          <w:tcPr>
            <w:tcW w:w="1527" w:type="pct"/>
            <w:shd w:val="clear" w:color="auto" w:fill="auto"/>
            <w:vAlign w:val="center"/>
          </w:tcPr>
          <w:p w14:paraId="23AFDBB6" w14:textId="77777777" w:rsidR="00BD78BC" w:rsidRPr="00DB5483" w:rsidRDefault="00BD78BC" w:rsidP="00EB7CA2">
            <w:pPr>
              <w:jc w:val="center"/>
            </w:pPr>
            <w:r w:rsidRPr="00DB5483">
              <w:t>Индикаторы достижения компетенции</w:t>
            </w:r>
          </w:p>
        </w:tc>
        <w:tc>
          <w:tcPr>
            <w:tcW w:w="1944" w:type="pct"/>
          </w:tcPr>
          <w:p w14:paraId="2C8C8C1E" w14:textId="77777777" w:rsidR="00BD78BC" w:rsidRPr="00DB5483" w:rsidRDefault="00BD78BC" w:rsidP="00EB7CA2">
            <w:pPr>
              <w:jc w:val="center"/>
            </w:pPr>
            <w:r>
              <w:t>Результаты обучения (</w:t>
            </w:r>
            <w:r w:rsidRPr="00DB5483">
              <w:t>умения и знания), соотнесённые с компетенциями/индикаторами достижения компетенции</w:t>
            </w:r>
          </w:p>
        </w:tc>
      </w:tr>
      <w:tr w:rsidR="00BD78BC" w:rsidRPr="00DB5483" w14:paraId="6273F341" w14:textId="77777777" w:rsidTr="00F034BB">
        <w:tc>
          <w:tcPr>
            <w:tcW w:w="485" w:type="pct"/>
            <w:shd w:val="clear" w:color="auto" w:fill="auto"/>
          </w:tcPr>
          <w:p w14:paraId="31597514" w14:textId="77777777" w:rsidR="00BD78BC" w:rsidRPr="00DB5483" w:rsidRDefault="00BD78BC" w:rsidP="00EB7CA2">
            <w:pPr>
              <w:jc w:val="center"/>
            </w:pPr>
            <w:r w:rsidRPr="007A7DD2">
              <w:rPr>
                <w:iCs/>
              </w:rPr>
              <w:t>УК-4</w:t>
            </w:r>
          </w:p>
        </w:tc>
        <w:tc>
          <w:tcPr>
            <w:tcW w:w="1043" w:type="pct"/>
            <w:shd w:val="clear" w:color="auto" w:fill="auto"/>
          </w:tcPr>
          <w:p w14:paraId="4FED6019" w14:textId="77777777" w:rsidR="00BD78BC" w:rsidRPr="00DB5483" w:rsidRDefault="00BD78BC" w:rsidP="00EB7CA2">
            <w:pPr>
              <w:pStyle w:val="ConsPlusNormal0"/>
              <w:widowControl/>
              <w:ind w:firstLine="0"/>
            </w:pPr>
            <w:r>
              <w:rPr>
                <w:rFonts w:ascii="Times New Roman" w:hAnsi="Times New Roman" w:cs="Times New Roman"/>
                <w:sz w:val="24"/>
                <w:szCs w:val="24"/>
              </w:rPr>
              <w:t>Способен осуществлять деловую коммуникацию в устной и письменной формах на государственном языке Российской Федерации  и иностранном (</w:t>
            </w:r>
            <w:proofErr w:type="spellStart"/>
            <w:r>
              <w:rPr>
                <w:rFonts w:ascii="Times New Roman" w:hAnsi="Times New Roman" w:cs="Times New Roman"/>
                <w:sz w:val="24"/>
                <w:szCs w:val="24"/>
              </w:rPr>
              <w:t>ых</w:t>
            </w:r>
            <w:proofErr w:type="spellEnd"/>
            <w:r>
              <w:rPr>
                <w:rFonts w:ascii="Times New Roman" w:hAnsi="Times New Roman" w:cs="Times New Roman"/>
                <w:sz w:val="24"/>
                <w:szCs w:val="24"/>
              </w:rPr>
              <w:t>) языке (ах)</w:t>
            </w:r>
          </w:p>
        </w:tc>
        <w:tc>
          <w:tcPr>
            <w:tcW w:w="1527" w:type="pct"/>
            <w:shd w:val="clear" w:color="auto" w:fill="auto"/>
          </w:tcPr>
          <w:p w14:paraId="7C9D4E13" w14:textId="77777777" w:rsidR="00330D3A" w:rsidRDefault="00330D3A" w:rsidP="00330D3A">
            <w:pPr>
              <w:rPr>
                <w:bCs/>
                <w:color w:val="000000"/>
              </w:rPr>
            </w:pPr>
            <w:r>
              <w:rPr>
                <w:color w:val="000000"/>
              </w:rPr>
              <w:t>1.</w:t>
            </w:r>
            <w:r>
              <w:rPr>
                <w:bCs/>
                <w:color w:val="000000"/>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14:paraId="39C92A89" w14:textId="77777777" w:rsidR="00330D3A" w:rsidRDefault="00330D3A" w:rsidP="00330D3A">
            <w:pPr>
              <w:rPr>
                <w:color w:val="000000"/>
              </w:rPr>
            </w:pPr>
          </w:p>
          <w:p w14:paraId="75719884" w14:textId="77777777" w:rsidR="00330D3A" w:rsidRDefault="00330D3A" w:rsidP="00330D3A">
            <w:pPr>
              <w:rPr>
                <w:color w:val="000000"/>
              </w:rPr>
            </w:pPr>
          </w:p>
          <w:p w14:paraId="64EB9591" w14:textId="77777777" w:rsidR="00C65853" w:rsidRDefault="00C65853" w:rsidP="00330D3A">
            <w:pPr>
              <w:rPr>
                <w:color w:val="000000"/>
              </w:rPr>
            </w:pPr>
          </w:p>
          <w:p w14:paraId="3662067D" w14:textId="77777777" w:rsidR="00C65853" w:rsidRDefault="00C65853" w:rsidP="00330D3A">
            <w:pPr>
              <w:rPr>
                <w:color w:val="000000"/>
              </w:rPr>
            </w:pPr>
          </w:p>
          <w:p w14:paraId="0738EEAF" w14:textId="77777777" w:rsidR="00330D3A" w:rsidRDefault="00330D3A" w:rsidP="00330D3A">
            <w:pPr>
              <w:rPr>
                <w:color w:val="000000"/>
              </w:rPr>
            </w:pPr>
            <w:r>
              <w:rPr>
                <w:color w:val="000000"/>
              </w:rPr>
              <w:t xml:space="preserve">2.Ведет деловую переписку, учитывая   особенности официально- делового стиля и речевого этикета. </w:t>
            </w:r>
          </w:p>
          <w:p w14:paraId="2E295A5C" w14:textId="77777777" w:rsidR="00330D3A" w:rsidRDefault="00330D3A" w:rsidP="00330D3A">
            <w:pPr>
              <w:rPr>
                <w:color w:val="000000"/>
              </w:rPr>
            </w:pPr>
          </w:p>
          <w:p w14:paraId="037C4A66" w14:textId="77777777" w:rsidR="00330D3A" w:rsidRDefault="00330D3A" w:rsidP="00330D3A">
            <w:pPr>
              <w:rPr>
                <w:color w:val="000000"/>
              </w:rPr>
            </w:pPr>
          </w:p>
          <w:p w14:paraId="523EEFC3" w14:textId="77777777" w:rsidR="00330D3A" w:rsidRDefault="00330D3A" w:rsidP="00330D3A">
            <w:pPr>
              <w:rPr>
                <w:color w:val="000000"/>
              </w:rPr>
            </w:pPr>
          </w:p>
          <w:p w14:paraId="5380FB55" w14:textId="77777777" w:rsidR="00330D3A" w:rsidRDefault="00330D3A" w:rsidP="00330D3A">
            <w:pPr>
              <w:rPr>
                <w:color w:val="000000"/>
              </w:rPr>
            </w:pPr>
          </w:p>
          <w:p w14:paraId="1636D083" w14:textId="77777777" w:rsidR="00330D3A" w:rsidRDefault="00330D3A" w:rsidP="00330D3A">
            <w:pPr>
              <w:rPr>
                <w:color w:val="000000"/>
              </w:rPr>
            </w:pPr>
          </w:p>
          <w:p w14:paraId="4FE9E2E4" w14:textId="77777777" w:rsidR="00330D3A" w:rsidRDefault="00330D3A" w:rsidP="00330D3A">
            <w:pPr>
              <w:rPr>
                <w:color w:val="000000"/>
              </w:rPr>
            </w:pPr>
          </w:p>
          <w:p w14:paraId="05355B46" w14:textId="77777777" w:rsidR="00C65853" w:rsidRDefault="00C65853" w:rsidP="00330D3A">
            <w:pPr>
              <w:rPr>
                <w:color w:val="000000"/>
              </w:rPr>
            </w:pPr>
          </w:p>
          <w:p w14:paraId="5A11E70D" w14:textId="741569A1" w:rsidR="00330D3A" w:rsidRDefault="00330D3A" w:rsidP="00330D3A">
            <w:pPr>
              <w:rPr>
                <w:bCs/>
                <w:color w:val="000000"/>
              </w:rPr>
            </w:pPr>
            <w:r>
              <w:rPr>
                <w:color w:val="000000"/>
              </w:rPr>
              <w:t>3.</w:t>
            </w:r>
            <w:r w:rsidR="00C65853">
              <w:rPr>
                <w:color w:val="000000"/>
              </w:rPr>
              <w:t xml:space="preserve"> </w:t>
            </w:r>
            <w:r>
              <w:rPr>
                <w:color w:val="000000"/>
              </w:rPr>
              <w:t xml:space="preserve">Ведет деловые переговоры на </w:t>
            </w:r>
            <w:r>
              <w:rPr>
                <w:bCs/>
                <w:color w:val="000000"/>
              </w:rPr>
              <w:t>государственном языке Российской Федерации.</w:t>
            </w:r>
          </w:p>
          <w:p w14:paraId="7BD9C2E0" w14:textId="77777777" w:rsidR="00330D3A" w:rsidRDefault="00330D3A" w:rsidP="00330D3A"/>
          <w:p w14:paraId="6C15F8EB" w14:textId="77777777" w:rsidR="00330D3A" w:rsidRDefault="00330D3A" w:rsidP="00330D3A"/>
          <w:p w14:paraId="21FB3ECB" w14:textId="77777777" w:rsidR="00330D3A" w:rsidRDefault="00330D3A" w:rsidP="00330D3A"/>
          <w:p w14:paraId="3EA4A91E" w14:textId="77777777" w:rsidR="00330D3A" w:rsidRDefault="00330D3A" w:rsidP="00330D3A"/>
          <w:p w14:paraId="43C6D957" w14:textId="77777777" w:rsidR="00C65853" w:rsidRDefault="00C65853" w:rsidP="00330D3A"/>
          <w:p w14:paraId="7784E06B" w14:textId="77777777" w:rsidR="00330D3A" w:rsidRDefault="00330D3A" w:rsidP="00330D3A">
            <w:r>
              <w:lastRenderedPageBreak/>
              <w:t xml:space="preserve">4. Использует </w:t>
            </w:r>
            <w:proofErr w:type="spellStart"/>
            <w:r>
              <w:t>лексико</w:t>
            </w:r>
            <w:proofErr w:type="spellEnd"/>
            <w:r>
              <w:t xml:space="preserve"> - грамматические и стилистические ресурсы </w:t>
            </w:r>
            <w:r>
              <w:rPr>
                <w:bCs/>
                <w:color w:val="000000"/>
              </w:rPr>
              <w:t xml:space="preserve">на государственном языке Российской Федерации </w:t>
            </w:r>
            <w:r>
              <w:t>в зависимости от решаемой коммуникативной, в том числе профессиональной, задачи.</w:t>
            </w:r>
          </w:p>
          <w:p w14:paraId="3FA25DE9" w14:textId="77777777" w:rsidR="00330D3A" w:rsidRDefault="00330D3A" w:rsidP="00330D3A">
            <w:pPr>
              <w:rPr>
                <w:rFonts w:eastAsia="Calibri"/>
              </w:rPr>
            </w:pPr>
          </w:p>
          <w:p w14:paraId="170B97E4" w14:textId="77777777" w:rsidR="00F034BB" w:rsidRDefault="00F034BB" w:rsidP="00330D3A">
            <w:pPr>
              <w:rPr>
                <w:rFonts w:eastAsia="Calibri"/>
              </w:rPr>
            </w:pPr>
          </w:p>
          <w:p w14:paraId="3958AA65" w14:textId="77777777" w:rsidR="00C65853" w:rsidRDefault="00C65853" w:rsidP="00330D3A">
            <w:pPr>
              <w:rPr>
                <w:rFonts w:eastAsia="Calibri"/>
              </w:rPr>
            </w:pPr>
          </w:p>
          <w:p w14:paraId="3387ED46" w14:textId="77777777" w:rsidR="00330D3A" w:rsidRDefault="00330D3A" w:rsidP="00330D3A">
            <w:r>
              <w:rPr>
                <w:rFonts w:eastAsia="Calibri"/>
              </w:rPr>
              <w:t xml:space="preserve">5. Использует иностранный язык в межличностном общении и профессиональной деятельности, выбирая соответствующие </w:t>
            </w:r>
            <w:r>
              <w:t>вербальные и невербальные средства коммуникации.</w:t>
            </w:r>
          </w:p>
          <w:p w14:paraId="00A669E7" w14:textId="77777777" w:rsidR="00330D3A" w:rsidRDefault="00330D3A" w:rsidP="00330D3A">
            <w:pPr>
              <w:rPr>
                <w:rFonts w:eastAsia="Calibri"/>
              </w:rPr>
            </w:pPr>
          </w:p>
          <w:p w14:paraId="0B3983BC" w14:textId="77777777" w:rsidR="00330D3A" w:rsidRDefault="00330D3A" w:rsidP="00330D3A">
            <w:pPr>
              <w:rPr>
                <w:rFonts w:eastAsia="Calibri"/>
              </w:rPr>
            </w:pPr>
          </w:p>
          <w:p w14:paraId="387F7B58" w14:textId="77777777" w:rsidR="00330D3A" w:rsidRDefault="00330D3A" w:rsidP="00330D3A">
            <w:pPr>
              <w:rPr>
                <w:rFonts w:eastAsia="Calibri"/>
              </w:rPr>
            </w:pPr>
          </w:p>
          <w:p w14:paraId="0DABBF38" w14:textId="77777777" w:rsidR="00330D3A" w:rsidRDefault="00330D3A" w:rsidP="00330D3A">
            <w:pPr>
              <w:rPr>
                <w:rFonts w:eastAsia="Calibri"/>
              </w:rPr>
            </w:pPr>
          </w:p>
          <w:p w14:paraId="10D373DB" w14:textId="77777777" w:rsidR="00330D3A" w:rsidRDefault="00330D3A" w:rsidP="00330D3A">
            <w:pPr>
              <w:rPr>
                <w:rFonts w:eastAsia="Calibri"/>
              </w:rPr>
            </w:pPr>
          </w:p>
          <w:p w14:paraId="1B1047FE" w14:textId="77777777" w:rsidR="00330D3A" w:rsidRDefault="00330D3A" w:rsidP="00330D3A">
            <w:pPr>
              <w:rPr>
                <w:rFonts w:eastAsia="Calibri"/>
              </w:rPr>
            </w:pPr>
          </w:p>
          <w:p w14:paraId="5AA68DEC" w14:textId="77777777" w:rsidR="00330D3A" w:rsidRDefault="00330D3A" w:rsidP="00330D3A">
            <w:pPr>
              <w:rPr>
                <w:rFonts w:eastAsia="Calibri"/>
              </w:rPr>
            </w:pPr>
          </w:p>
          <w:p w14:paraId="429F8ED8" w14:textId="77777777" w:rsidR="00330D3A" w:rsidRDefault="00330D3A" w:rsidP="00330D3A">
            <w:pPr>
              <w:rPr>
                <w:rFonts w:eastAsia="Calibri"/>
              </w:rPr>
            </w:pPr>
          </w:p>
          <w:p w14:paraId="7E37D4D3" w14:textId="77777777" w:rsidR="00330D3A" w:rsidRDefault="00330D3A" w:rsidP="00330D3A">
            <w:pPr>
              <w:rPr>
                <w:rFonts w:eastAsia="Calibri"/>
              </w:rPr>
            </w:pPr>
          </w:p>
          <w:p w14:paraId="3EEC931F" w14:textId="77777777" w:rsidR="00330D3A" w:rsidRDefault="00330D3A" w:rsidP="00330D3A">
            <w:pPr>
              <w:rPr>
                <w:rFonts w:eastAsia="Calibri"/>
              </w:rPr>
            </w:pPr>
          </w:p>
          <w:p w14:paraId="14D4D877" w14:textId="77777777" w:rsidR="00330D3A" w:rsidRDefault="00330D3A" w:rsidP="00330D3A">
            <w:pPr>
              <w:rPr>
                <w:rFonts w:eastAsia="Calibri"/>
              </w:rPr>
            </w:pPr>
          </w:p>
          <w:p w14:paraId="44811CA8" w14:textId="77777777" w:rsidR="00330D3A" w:rsidRDefault="00330D3A" w:rsidP="00330D3A">
            <w:pPr>
              <w:rPr>
                <w:rFonts w:eastAsia="Calibri"/>
              </w:rPr>
            </w:pPr>
          </w:p>
          <w:p w14:paraId="6CAE0644" w14:textId="77777777" w:rsidR="00C65853" w:rsidRDefault="00C65853" w:rsidP="00330D3A">
            <w:pPr>
              <w:rPr>
                <w:rFonts w:eastAsia="Calibri"/>
              </w:rPr>
            </w:pPr>
          </w:p>
          <w:p w14:paraId="05128097" w14:textId="77777777" w:rsidR="00330D3A" w:rsidRDefault="00330D3A" w:rsidP="00330D3A">
            <w:pPr>
              <w:rPr>
                <w:rFonts w:eastAsia="Calibri"/>
              </w:rPr>
            </w:pPr>
            <w:r>
              <w:rPr>
                <w:rFonts w:eastAsia="Calibri"/>
              </w:rPr>
              <w:t xml:space="preserve">6. Реализует на иностранном языке коммуникативные намерения устно и письменно, используя современные </w:t>
            </w:r>
            <w:r>
              <w:rPr>
                <w:bCs/>
              </w:rPr>
              <w:t>информационно-коммуникационные технологии.</w:t>
            </w:r>
            <w:r>
              <w:rPr>
                <w:rFonts w:eastAsia="Calibri"/>
              </w:rPr>
              <w:t xml:space="preserve">   </w:t>
            </w:r>
          </w:p>
          <w:p w14:paraId="31DBE651" w14:textId="77777777" w:rsidR="00330D3A" w:rsidRDefault="00330D3A" w:rsidP="00330D3A">
            <w:pPr>
              <w:rPr>
                <w:rFonts w:eastAsia="Calibri"/>
              </w:rPr>
            </w:pPr>
          </w:p>
          <w:p w14:paraId="5C1F7383" w14:textId="77777777" w:rsidR="00330D3A" w:rsidRDefault="00330D3A" w:rsidP="00330D3A">
            <w:pPr>
              <w:rPr>
                <w:rFonts w:eastAsia="Calibri"/>
              </w:rPr>
            </w:pPr>
          </w:p>
          <w:p w14:paraId="3D9F4A5F" w14:textId="77777777" w:rsidR="00330D3A" w:rsidRDefault="00330D3A" w:rsidP="00330D3A">
            <w:pPr>
              <w:rPr>
                <w:rFonts w:eastAsia="Calibri"/>
              </w:rPr>
            </w:pPr>
          </w:p>
          <w:p w14:paraId="22F4F9ED" w14:textId="77777777" w:rsidR="00330D3A" w:rsidRDefault="00330D3A" w:rsidP="00330D3A">
            <w:pPr>
              <w:rPr>
                <w:rFonts w:eastAsia="Calibri"/>
              </w:rPr>
            </w:pPr>
          </w:p>
          <w:p w14:paraId="2B24C3A7" w14:textId="77777777" w:rsidR="00330D3A" w:rsidRDefault="00330D3A" w:rsidP="00330D3A">
            <w:pPr>
              <w:rPr>
                <w:rFonts w:eastAsia="Calibri"/>
              </w:rPr>
            </w:pPr>
          </w:p>
          <w:p w14:paraId="3C72AD3E" w14:textId="77777777" w:rsidR="00330D3A" w:rsidRDefault="00330D3A" w:rsidP="00330D3A">
            <w:pPr>
              <w:rPr>
                <w:rFonts w:eastAsia="Calibri"/>
              </w:rPr>
            </w:pPr>
          </w:p>
          <w:p w14:paraId="166CF99E" w14:textId="77777777" w:rsidR="00330D3A" w:rsidRDefault="00330D3A" w:rsidP="00330D3A">
            <w:pPr>
              <w:rPr>
                <w:rFonts w:eastAsia="Calibri"/>
              </w:rPr>
            </w:pPr>
          </w:p>
          <w:p w14:paraId="6DB0F0EC" w14:textId="77777777" w:rsidR="00330D3A" w:rsidRDefault="00330D3A" w:rsidP="00330D3A">
            <w:pPr>
              <w:rPr>
                <w:rFonts w:eastAsia="Calibri"/>
              </w:rPr>
            </w:pPr>
          </w:p>
          <w:p w14:paraId="3817755C" w14:textId="77777777" w:rsidR="00330D3A" w:rsidRDefault="00330D3A" w:rsidP="00330D3A">
            <w:pPr>
              <w:rPr>
                <w:rFonts w:eastAsia="Calibri"/>
              </w:rPr>
            </w:pPr>
          </w:p>
          <w:p w14:paraId="76FE2C5A" w14:textId="77777777" w:rsidR="00330D3A" w:rsidRDefault="00330D3A" w:rsidP="00330D3A">
            <w:pPr>
              <w:rPr>
                <w:rFonts w:eastAsia="Calibri"/>
              </w:rPr>
            </w:pPr>
          </w:p>
          <w:p w14:paraId="0FF8620C" w14:textId="77777777" w:rsidR="00330D3A" w:rsidRDefault="00330D3A" w:rsidP="00330D3A">
            <w:pPr>
              <w:rPr>
                <w:rFonts w:eastAsia="Calibri"/>
              </w:rPr>
            </w:pPr>
          </w:p>
          <w:p w14:paraId="46D628D2" w14:textId="77777777" w:rsidR="00330D3A" w:rsidRDefault="00330D3A" w:rsidP="00330D3A">
            <w:pPr>
              <w:rPr>
                <w:rFonts w:eastAsia="Calibri"/>
              </w:rPr>
            </w:pPr>
          </w:p>
          <w:p w14:paraId="32CECD0C" w14:textId="77777777" w:rsidR="00F034BB" w:rsidRDefault="00F034BB" w:rsidP="00330D3A">
            <w:pPr>
              <w:rPr>
                <w:rFonts w:eastAsia="Calibri"/>
              </w:rPr>
            </w:pPr>
          </w:p>
          <w:p w14:paraId="10BE2E53" w14:textId="77777777" w:rsidR="00330D3A" w:rsidRDefault="00330D3A" w:rsidP="00330D3A">
            <w:r>
              <w:rPr>
                <w:rFonts w:eastAsia="Calibri"/>
              </w:rPr>
              <w:t>7. Использует приемы</w:t>
            </w:r>
            <w:r>
              <w:t xml:space="preserve"> публичной речи и делового и профессионального дискурса на иностранном языке.</w:t>
            </w:r>
          </w:p>
          <w:p w14:paraId="6B03EF5B" w14:textId="77777777" w:rsidR="00330D3A" w:rsidRDefault="00330D3A" w:rsidP="00330D3A">
            <w:pPr>
              <w:rPr>
                <w:rFonts w:eastAsia="Calibri"/>
              </w:rPr>
            </w:pPr>
          </w:p>
          <w:p w14:paraId="110261A9" w14:textId="77777777" w:rsidR="00330D3A" w:rsidRDefault="00330D3A" w:rsidP="00330D3A">
            <w:pPr>
              <w:rPr>
                <w:rFonts w:eastAsia="Calibri"/>
              </w:rPr>
            </w:pPr>
          </w:p>
          <w:p w14:paraId="23693D94" w14:textId="77777777" w:rsidR="00330D3A" w:rsidRDefault="00330D3A" w:rsidP="00330D3A">
            <w:pPr>
              <w:rPr>
                <w:rFonts w:eastAsia="Calibri"/>
              </w:rPr>
            </w:pPr>
          </w:p>
          <w:p w14:paraId="74822A0A" w14:textId="77777777" w:rsidR="00C65853" w:rsidRDefault="00C65853" w:rsidP="00330D3A">
            <w:pPr>
              <w:rPr>
                <w:rFonts w:eastAsia="Calibri"/>
              </w:rPr>
            </w:pPr>
          </w:p>
          <w:p w14:paraId="3B7BDA37" w14:textId="77777777" w:rsidR="00C65853" w:rsidRDefault="00C65853" w:rsidP="00330D3A">
            <w:pPr>
              <w:rPr>
                <w:rFonts w:eastAsia="Calibri"/>
              </w:rPr>
            </w:pPr>
          </w:p>
          <w:p w14:paraId="0A2CC5C4" w14:textId="4093B8D8" w:rsidR="00330D3A" w:rsidRDefault="00330D3A" w:rsidP="00330D3A">
            <w:r>
              <w:rPr>
                <w:rFonts w:eastAsia="Calibri"/>
              </w:rPr>
              <w:t>8.</w:t>
            </w:r>
            <w:r w:rsidR="00C65853">
              <w:rPr>
                <w:rFonts w:eastAsia="Calibri"/>
              </w:rPr>
              <w:t xml:space="preserve"> </w:t>
            </w:r>
            <w:r>
              <w:rPr>
                <w:rFonts w:eastAsia="Calibri"/>
              </w:rPr>
              <w:t>Демонстрирует владения</w:t>
            </w:r>
            <w:r>
              <w:t xml:space="preserve"> основами академической коммуникации и речевого этикета изучаемого иностранного языка.</w:t>
            </w:r>
          </w:p>
          <w:p w14:paraId="72AB9A4F" w14:textId="77777777" w:rsidR="00330D3A" w:rsidRDefault="00330D3A" w:rsidP="00330D3A">
            <w:pPr>
              <w:rPr>
                <w:rFonts w:eastAsia="Calibri"/>
              </w:rPr>
            </w:pPr>
          </w:p>
          <w:p w14:paraId="3C4BCC0D" w14:textId="77777777" w:rsidR="00330D3A" w:rsidRDefault="00330D3A" w:rsidP="00330D3A">
            <w:pPr>
              <w:rPr>
                <w:rFonts w:eastAsia="Calibri"/>
              </w:rPr>
            </w:pPr>
          </w:p>
          <w:p w14:paraId="42DFD23C" w14:textId="77777777" w:rsidR="00330D3A" w:rsidRDefault="00330D3A" w:rsidP="00330D3A">
            <w:pPr>
              <w:rPr>
                <w:rFonts w:eastAsia="Calibri"/>
              </w:rPr>
            </w:pPr>
          </w:p>
          <w:p w14:paraId="1F911487" w14:textId="77777777" w:rsidR="00330D3A" w:rsidRDefault="00330D3A" w:rsidP="00330D3A">
            <w:pPr>
              <w:rPr>
                <w:rFonts w:eastAsia="Calibri"/>
              </w:rPr>
            </w:pPr>
          </w:p>
          <w:p w14:paraId="1BCD3285" w14:textId="77777777" w:rsidR="00330D3A" w:rsidRDefault="00330D3A" w:rsidP="00330D3A">
            <w:pPr>
              <w:rPr>
                <w:rFonts w:eastAsia="Calibri"/>
              </w:rPr>
            </w:pPr>
          </w:p>
          <w:p w14:paraId="2A17E9FD" w14:textId="77777777" w:rsidR="00330D3A" w:rsidRDefault="00330D3A" w:rsidP="00330D3A">
            <w:pPr>
              <w:rPr>
                <w:rFonts w:eastAsia="Calibri"/>
              </w:rPr>
            </w:pPr>
          </w:p>
          <w:p w14:paraId="5E0B07FA" w14:textId="77777777" w:rsidR="00C65853" w:rsidRDefault="00C65853" w:rsidP="00330D3A">
            <w:pPr>
              <w:rPr>
                <w:rFonts w:eastAsia="Calibri"/>
              </w:rPr>
            </w:pPr>
          </w:p>
          <w:p w14:paraId="6D4E1047" w14:textId="77777777" w:rsidR="00330D3A" w:rsidRDefault="00330D3A" w:rsidP="00330D3A">
            <w:r>
              <w:rPr>
                <w:rFonts w:eastAsia="Calibri"/>
              </w:rPr>
              <w:t>9. Г</w:t>
            </w:r>
            <w:r>
              <w:t>рамотно и эффективно пользуется иноязычными источниками информации.</w:t>
            </w:r>
          </w:p>
          <w:p w14:paraId="66D36622" w14:textId="77777777" w:rsidR="00330D3A" w:rsidRDefault="00330D3A" w:rsidP="00330D3A">
            <w:pPr>
              <w:rPr>
                <w:rFonts w:eastAsia="Calibri"/>
              </w:rPr>
            </w:pPr>
          </w:p>
          <w:p w14:paraId="57020762" w14:textId="77777777" w:rsidR="00330D3A" w:rsidRDefault="00330D3A" w:rsidP="00330D3A">
            <w:pPr>
              <w:rPr>
                <w:rFonts w:eastAsia="Calibri"/>
              </w:rPr>
            </w:pPr>
          </w:p>
          <w:p w14:paraId="03E21D10" w14:textId="77777777" w:rsidR="00330D3A" w:rsidRDefault="00330D3A" w:rsidP="00330D3A">
            <w:pPr>
              <w:rPr>
                <w:rFonts w:eastAsia="Calibri"/>
              </w:rPr>
            </w:pPr>
          </w:p>
          <w:p w14:paraId="148195DA" w14:textId="77777777" w:rsidR="00330D3A" w:rsidRDefault="00330D3A" w:rsidP="00330D3A">
            <w:pPr>
              <w:rPr>
                <w:rFonts w:eastAsia="Calibri"/>
              </w:rPr>
            </w:pPr>
          </w:p>
          <w:p w14:paraId="4A5E9806" w14:textId="77777777" w:rsidR="00330D3A" w:rsidRDefault="00330D3A" w:rsidP="00330D3A">
            <w:pPr>
              <w:rPr>
                <w:rFonts w:eastAsia="Calibri"/>
              </w:rPr>
            </w:pPr>
          </w:p>
          <w:p w14:paraId="29FAF121" w14:textId="77777777" w:rsidR="00330D3A" w:rsidRDefault="00330D3A" w:rsidP="00330D3A">
            <w:pPr>
              <w:rPr>
                <w:rFonts w:eastAsia="Calibri"/>
              </w:rPr>
            </w:pPr>
          </w:p>
          <w:p w14:paraId="1B013564" w14:textId="77777777" w:rsidR="00330D3A" w:rsidRDefault="00330D3A" w:rsidP="00330D3A">
            <w:pPr>
              <w:rPr>
                <w:rFonts w:eastAsia="Calibri"/>
              </w:rPr>
            </w:pPr>
          </w:p>
          <w:p w14:paraId="2934A7A7" w14:textId="77777777" w:rsidR="00C65853" w:rsidRDefault="00C65853" w:rsidP="00330D3A">
            <w:pPr>
              <w:rPr>
                <w:rFonts w:eastAsia="Calibri"/>
              </w:rPr>
            </w:pPr>
          </w:p>
          <w:p w14:paraId="7E9B9145" w14:textId="328A290B" w:rsidR="00BD78BC" w:rsidRPr="00DB5483" w:rsidRDefault="00330D3A" w:rsidP="00330D3A">
            <w:r>
              <w:rPr>
                <w:rFonts w:eastAsia="Calibri"/>
              </w:rPr>
              <w:t>10. Продуцирует</w:t>
            </w:r>
            <w:r>
              <w:t xml:space="preserve"> на иностранном языке письменные речевые произведения в соответствии с коммуникативной задачей.</w:t>
            </w:r>
          </w:p>
        </w:tc>
        <w:tc>
          <w:tcPr>
            <w:tcW w:w="1944" w:type="pct"/>
          </w:tcPr>
          <w:p w14:paraId="30657886" w14:textId="77777777" w:rsidR="00955902" w:rsidRDefault="00955902" w:rsidP="00955902">
            <w:pPr>
              <w:rPr>
                <w:i/>
              </w:rPr>
            </w:pPr>
            <w:r>
              <w:rPr>
                <w:i/>
              </w:rPr>
              <w:lastRenderedPageBreak/>
              <w:t>знать:</w:t>
            </w:r>
          </w:p>
          <w:p w14:paraId="3FCD7848" w14:textId="77777777" w:rsidR="00955902" w:rsidRDefault="00955902" w:rsidP="00955902">
            <w:r>
              <w:t>- принципы анализа информации, основные справочные системы, профессиональные базы данных, требования информационной безопасности;</w:t>
            </w:r>
          </w:p>
          <w:p w14:paraId="3B9DF8E4" w14:textId="77777777" w:rsidR="00C65853" w:rsidRDefault="00C65853" w:rsidP="00955902">
            <w:pPr>
              <w:rPr>
                <w:i/>
              </w:rPr>
            </w:pPr>
          </w:p>
          <w:p w14:paraId="488C468F" w14:textId="77777777" w:rsidR="00955902" w:rsidRDefault="00955902" w:rsidP="00955902">
            <w:pPr>
              <w:rPr>
                <w:i/>
              </w:rPr>
            </w:pPr>
            <w:r>
              <w:rPr>
                <w:i/>
              </w:rPr>
              <w:t>уметь:</w:t>
            </w:r>
          </w:p>
          <w:p w14:paraId="487BC513" w14:textId="77777777" w:rsidR="00955902" w:rsidRDefault="00955902" w:rsidP="00955902">
            <w:r>
              <w:t>- использовать современные информационные технологии для профессиональной деятельности, делового общения и саморазвития</w:t>
            </w:r>
          </w:p>
          <w:p w14:paraId="4F443DAC" w14:textId="77777777" w:rsidR="00955902" w:rsidRDefault="00955902" w:rsidP="00955902">
            <w:pPr>
              <w:rPr>
                <w:i/>
              </w:rPr>
            </w:pPr>
            <w:r>
              <w:rPr>
                <w:i/>
              </w:rPr>
              <w:t xml:space="preserve"> </w:t>
            </w:r>
          </w:p>
          <w:p w14:paraId="3CD5BC55" w14:textId="77777777" w:rsidR="00C65853" w:rsidRDefault="00C65853" w:rsidP="00955902">
            <w:pPr>
              <w:rPr>
                <w:i/>
              </w:rPr>
            </w:pPr>
          </w:p>
          <w:p w14:paraId="07FECC2D" w14:textId="77777777" w:rsidR="00955902" w:rsidRDefault="00955902" w:rsidP="00955902">
            <w:pPr>
              <w:rPr>
                <w:i/>
              </w:rPr>
            </w:pPr>
            <w:r>
              <w:rPr>
                <w:i/>
              </w:rPr>
              <w:t>знать:</w:t>
            </w:r>
          </w:p>
          <w:p w14:paraId="54EB81E9" w14:textId="77777777" w:rsidR="00955902" w:rsidRDefault="00955902" w:rsidP="00955902">
            <w:pPr>
              <w:rPr>
                <w:color w:val="000000"/>
              </w:rPr>
            </w:pPr>
            <w:r>
              <w:t xml:space="preserve">- основные нормы </w:t>
            </w:r>
            <w:r>
              <w:rPr>
                <w:color w:val="000000"/>
              </w:rPr>
              <w:t>официально-делового стиля и речевого этикета страны изучаемого языка;</w:t>
            </w:r>
          </w:p>
          <w:p w14:paraId="699FC412" w14:textId="77777777" w:rsidR="00C65853" w:rsidRDefault="00C65853" w:rsidP="00955902">
            <w:pPr>
              <w:rPr>
                <w:i/>
              </w:rPr>
            </w:pPr>
          </w:p>
          <w:p w14:paraId="69E39DE2" w14:textId="77777777" w:rsidR="00955902" w:rsidRDefault="00955902" w:rsidP="00955902">
            <w:pPr>
              <w:rPr>
                <w:i/>
              </w:rPr>
            </w:pPr>
            <w:r>
              <w:rPr>
                <w:i/>
              </w:rPr>
              <w:t>уметь:</w:t>
            </w:r>
          </w:p>
          <w:p w14:paraId="5C2CE9ED" w14:textId="77777777" w:rsidR="00955902" w:rsidRDefault="00955902" w:rsidP="00955902">
            <w:r>
              <w:t>- письменно реализовывать коммуникативные намерения (информирование, запрос, просьба, согласие, отказ, извинение, благодарность)</w:t>
            </w:r>
          </w:p>
          <w:p w14:paraId="4217087B" w14:textId="77777777" w:rsidR="00955902" w:rsidRDefault="00955902" w:rsidP="00955902">
            <w:pPr>
              <w:rPr>
                <w:i/>
              </w:rPr>
            </w:pPr>
          </w:p>
          <w:p w14:paraId="08AD394B" w14:textId="77777777" w:rsidR="00955902" w:rsidRDefault="00955902" w:rsidP="00955902">
            <w:pPr>
              <w:rPr>
                <w:i/>
              </w:rPr>
            </w:pPr>
            <w:r>
              <w:rPr>
                <w:i/>
              </w:rPr>
              <w:t>знать:</w:t>
            </w:r>
          </w:p>
          <w:p w14:paraId="787BA738" w14:textId="77777777" w:rsidR="00955902" w:rsidRDefault="00955902" w:rsidP="00955902">
            <w:pPr>
              <w:rPr>
                <w:color w:val="000000"/>
              </w:rPr>
            </w:pPr>
            <w:r>
              <w:t xml:space="preserve">- основные нормы </w:t>
            </w:r>
            <w:r>
              <w:rPr>
                <w:color w:val="000000"/>
              </w:rPr>
              <w:t>официально-делового стиля и речевого этикета;</w:t>
            </w:r>
          </w:p>
          <w:p w14:paraId="6AFB3FAE" w14:textId="77777777" w:rsidR="00C65853" w:rsidRDefault="00C65853" w:rsidP="00955902">
            <w:pPr>
              <w:rPr>
                <w:i/>
              </w:rPr>
            </w:pPr>
          </w:p>
          <w:p w14:paraId="3ACAF94B" w14:textId="77777777" w:rsidR="00955902" w:rsidRDefault="00955902" w:rsidP="00955902">
            <w:pPr>
              <w:rPr>
                <w:i/>
              </w:rPr>
            </w:pPr>
            <w:r>
              <w:rPr>
                <w:i/>
              </w:rPr>
              <w:t>уметь:</w:t>
            </w:r>
          </w:p>
          <w:p w14:paraId="17CA8618" w14:textId="77777777" w:rsidR="00955902" w:rsidRDefault="00955902" w:rsidP="00955902">
            <w:r>
              <w:t>- соблюдать официально-деловой стиль и речевой этикет в ситуациях делового общения</w:t>
            </w:r>
          </w:p>
          <w:p w14:paraId="4F870402" w14:textId="77777777" w:rsidR="00955902" w:rsidRDefault="00955902" w:rsidP="00955902"/>
          <w:p w14:paraId="09B1B0E6" w14:textId="77777777" w:rsidR="00955902" w:rsidRDefault="00955902" w:rsidP="00955902">
            <w:pPr>
              <w:rPr>
                <w:i/>
              </w:rPr>
            </w:pPr>
            <w:r>
              <w:rPr>
                <w:i/>
              </w:rPr>
              <w:lastRenderedPageBreak/>
              <w:t>знать:</w:t>
            </w:r>
          </w:p>
          <w:p w14:paraId="00DC17D0" w14:textId="77777777" w:rsidR="00955902" w:rsidRDefault="00955902" w:rsidP="00955902">
            <w:r>
              <w:t>- лексико-грамматические структуры письменной и устной речи для аргументированного и логичного построения высказываний;</w:t>
            </w:r>
          </w:p>
          <w:p w14:paraId="3E8CC46F" w14:textId="77777777" w:rsidR="00C65853" w:rsidRDefault="00C65853" w:rsidP="00955902">
            <w:pPr>
              <w:rPr>
                <w:i/>
              </w:rPr>
            </w:pPr>
          </w:p>
          <w:p w14:paraId="168A3924" w14:textId="77777777" w:rsidR="00955902" w:rsidRDefault="00955902" w:rsidP="00955902">
            <w:pPr>
              <w:rPr>
                <w:i/>
              </w:rPr>
            </w:pPr>
            <w:r>
              <w:rPr>
                <w:i/>
              </w:rPr>
              <w:t>уметь:</w:t>
            </w:r>
          </w:p>
          <w:p w14:paraId="4FBEE4DB" w14:textId="77777777" w:rsidR="00955902" w:rsidRDefault="00955902" w:rsidP="00955902">
            <w:r>
              <w:t>- решать коммуникативные, в том числе профессиональные задачи логично и аргументировано</w:t>
            </w:r>
          </w:p>
          <w:p w14:paraId="695E9589" w14:textId="77777777" w:rsidR="00955902" w:rsidRDefault="00955902" w:rsidP="00955902"/>
          <w:p w14:paraId="6C9BA78C" w14:textId="77777777" w:rsidR="00955902" w:rsidRDefault="00955902" w:rsidP="00955902">
            <w:pPr>
              <w:rPr>
                <w:i/>
              </w:rPr>
            </w:pPr>
            <w:r>
              <w:rPr>
                <w:i/>
              </w:rPr>
              <w:t>знать:</w:t>
            </w:r>
          </w:p>
          <w:p w14:paraId="2A778C96" w14:textId="3DE5C09E" w:rsidR="00955902" w:rsidRDefault="00955902" w:rsidP="00955902">
            <w:r>
              <w:t>- основные значения изученных лексических единиц, обслуживающих ситуации иноязычного общения в профессионал</w:t>
            </w:r>
            <w:r w:rsidR="0080372F">
              <w:t>ьной сфере деятельности</w:t>
            </w:r>
            <w:r>
              <w:t xml:space="preserve">; </w:t>
            </w:r>
          </w:p>
          <w:p w14:paraId="47593188" w14:textId="77777777" w:rsidR="00955902" w:rsidRDefault="00955902" w:rsidP="00955902">
            <w:r>
              <w:t>- основные грамматические явления и структуры, используемые в устном и письменном общении;</w:t>
            </w:r>
          </w:p>
          <w:p w14:paraId="198DB6E4" w14:textId="77777777" w:rsidR="00C65853" w:rsidRDefault="00C65853" w:rsidP="00955902">
            <w:pPr>
              <w:rPr>
                <w:i/>
              </w:rPr>
            </w:pPr>
          </w:p>
          <w:p w14:paraId="43CDFC7B" w14:textId="77777777" w:rsidR="00955902" w:rsidRDefault="00955902" w:rsidP="00955902">
            <w:pPr>
              <w:rPr>
                <w:i/>
              </w:rPr>
            </w:pPr>
            <w:r>
              <w:rPr>
                <w:i/>
              </w:rPr>
              <w:t>уметь:</w:t>
            </w:r>
          </w:p>
          <w:p w14:paraId="505BDEDD" w14:textId="77777777" w:rsidR="00955902" w:rsidRDefault="00955902" w:rsidP="00955902">
            <w:r>
              <w:rPr>
                <w:b/>
              </w:rPr>
              <w:t xml:space="preserve">- </w:t>
            </w:r>
            <w:r>
              <w:t>понимать и сообщать информацию на основе прочитанного текста в форме подготовленного монологического высказывания;</w:t>
            </w:r>
          </w:p>
          <w:p w14:paraId="6F819881" w14:textId="178E2695" w:rsidR="00955902" w:rsidRDefault="00955902" w:rsidP="00955902">
            <w:r>
              <w:t>- понимать монологические и диалогические высказывания при непосредственн</w:t>
            </w:r>
            <w:r w:rsidR="00D81CEA">
              <w:t>ом общении</w:t>
            </w:r>
          </w:p>
          <w:p w14:paraId="436AE8F0" w14:textId="77777777" w:rsidR="00D81CEA" w:rsidRDefault="00D81CEA" w:rsidP="00955902">
            <w:pPr>
              <w:rPr>
                <w:i/>
              </w:rPr>
            </w:pPr>
          </w:p>
          <w:p w14:paraId="5F964E46" w14:textId="77777777" w:rsidR="00955902" w:rsidRDefault="00955902" w:rsidP="00955902">
            <w:pPr>
              <w:rPr>
                <w:i/>
              </w:rPr>
            </w:pPr>
            <w:r>
              <w:rPr>
                <w:i/>
              </w:rPr>
              <w:t>знать:</w:t>
            </w:r>
          </w:p>
          <w:p w14:paraId="2445B2E4" w14:textId="77777777" w:rsidR="00955902" w:rsidRDefault="00955902" w:rsidP="00955902">
            <w:r>
              <w:t>- основные фонетические, лексические и грамматические явления изучаемого языка, позволяющие использовать его как средство профессиональной коммуникации;</w:t>
            </w:r>
          </w:p>
          <w:p w14:paraId="20EC980B" w14:textId="77777777" w:rsidR="00955902" w:rsidRDefault="00955902" w:rsidP="00955902">
            <w:r>
              <w:t>- наиболее употребительную лексику и базовую терминологию профессиональной сферы деятельности, предусмотренной направлением подготовки;</w:t>
            </w:r>
          </w:p>
          <w:p w14:paraId="6B335CCE" w14:textId="77777777" w:rsidR="00C65853" w:rsidRDefault="00C65853" w:rsidP="00955902">
            <w:pPr>
              <w:rPr>
                <w:i/>
              </w:rPr>
            </w:pPr>
          </w:p>
          <w:p w14:paraId="2F918EDA" w14:textId="77777777" w:rsidR="00955902" w:rsidRDefault="00955902" w:rsidP="00955902">
            <w:pPr>
              <w:rPr>
                <w:i/>
              </w:rPr>
            </w:pPr>
            <w:r>
              <w:rPr>
                <w:i/>
              </w:rPr>
              <w:t>уметь:</w:t>
            </w:r>
          </w:p>
          <w:p w14:paraId="7E220527" w14:textId="77777777" w:rsidR="00955902" w:rsidRDefault="00955902" w:rsidP="00955902">
            <w:r>
              <w:t xml:space="preserve">- понимать и использовать языковые средства во всех видах речевой деятельности на иностранном языке в сфере </w:t>
            </w:r>
            <w:r>
              <w:lastRenderedPageBreak/>
              <w:t>профессионального общения с использованием современных информационно-коммуникативных технологий</w:t>
            </w:r>
          </w:p>
          <w:p w14:paraId="7A2C9FB4" w14:textId="77777777" w:rsidR="00955902" w:rsidRDefault="00955902" w:rsidP="00955902"/>
          <w:p w14:paraId="1CF7A405" w14:textId="77777777" w:rsidR="00955902" w:rsidRDefault="00955902" w:rsidP="00955902">
            <w:pPr>
              <w:rPr>
                <w:i/>
              </w:rPr>
            </w:pPr>
            <w:r>
              <w:rPr>
                <w:i/>
              </w:rPr>
              <w:t>знать:</w:t>
            </w:r>
          </w:p>
          <w:p w14:paraId="635C0F62" w14:textId="77777777" w:rsidR="00955902" w:rsidRDefault="00955902" w:rsidP="00955902">
            <w:r>
              <w:t>- базовую лексику делового и профессионального общения;</w:t>
            </w:r>
          </w:p>
          <w:p w14:paraId="35A2A40A" w14:textId="77777777" w:rsidR="00C65853" w:rsidRDefault="00C65853" w:rsidP="00955902">
            <w:pPr>
              <w:rPr>
                <w:i/>
              </w:rPr>
            </w:pPr>
          </w:p>
          <w:p w14:paraId="5DC70BF3" w14:textId="77777777" w:rsidR="00955902" w:rsidRDefault="00955902" w:rsidP="00955902">
            <w:pPr>
              <w:rPr>
                <w:i/>
              </w:rPr>
            </w:pPr>
            <w:r>
              <w:rPr>
                <w:i/>
              </w:rPr>
              <w:t>уметь:</w:t>
            </w:r>
          </w:p>
          <w:p w14:paraId="382251F4" w14:textId="77777777" w:rsidR="00955902" w:rsidRDefault="00955902" w:rsidP="00955902">
            <w:r>
              <w:t>- излагать мысли в письменной и устной форме на иностранном языке в сфере делового и профессионального общения</w:t>
            </w:r>
          </w:p>
          <w:p w14:paraId="7E271001" w14:textId="77777777" w:rsidR="00C65853" w:rsidRDefault="00C65853" w:rsidP="00955902">
            <w:pPr>
              <w:rPr>
                <w:i/>
              </w:rPr>
            </w:pPr>
          </w:p>
          <w:p w14:paraId="28204BC8" w14:textId="77777777" w:rsidR="00955902" w:rsidRDefault="00955902" w:rsidP="00955902">
            <w:pPr>
              <w:rPr>
                <w:i/>
              </w:rPr>
            </w:pPr>
            <w:r>
              <w:rPr>
                <w:i/>
              </w:rPr>
              <w:t>знать:</w:t>
            </w:r>
          </w:p>
          <w:p w14:paraId="7A080355" w14:textId="77777777" w:rsidR="00955902" w:rsidRDefault="00955902" w:rsidP="00955902">
            <w:r>
              <w:t>- лексические, грамматические и стилистические явления академической коммуникации;</w:t>
            </w:r>
          </w:p>
          <w:p w14:paraId="2074BF41" w14:textId="77777777" w:rsidR="00955902" w:rsidRDefault="00955902" w:rsidP="00955902">
            <w:r>
              <w:t>- межкультурные различия, культурные традиции и реалии;</w:t>
            </w:r>
          </w:p>
          <w:p w14:paraId="196F4DDE" w14:textId="77777777" w:rsidR="00C65853" w:rsidRDefault="00C65853" w:rsidP="00955902">
            <w:pPr>
              <w:rPr>
                <w:i/>
              </w:rPr>
            </w:pPr>
          </w:p>
          <w:p w14:paraId="39D9DF54" w14:textId="77777777" w:rsidR="00955902" w:rsidRDefault="00955902" w:rsidP="00955902">
            <w:pPr>
              <w:rPr>
                <w:i/>
              </w:rPr>
            </w:pPr>
            <w:r>
              <w:rPr>
                <w:i/>
              </w:rPr>
              <w:t>уметь:</w:t>
            </w:r>
          </w:p>
          <w:p w14:paraId="765974A0" w14:textId="77777777" w:rsidR="00955902" w:rsidRDefault="00955902" w:rsidP="00955902">
            <w:r>
              <w:t>- вести беседу на иностранном языке в рамках академической коммуникации</w:t>
            </w:r>
          </w:p>
          <w:p w14:paraId="60DC1988" w14:textId="77777777" w:rsidR="00955902" w:rsidRDefault="00955902" w:rsidP="00955902"/>
          <w:p w14:paraId="76CC5689" w14:textId="77777777" w:rsidR="00955902" w:rsidRDefault="00955902" w:rsidP="00955902">
            <w:pPr>
              <w:rPr>
                <w:i/>
              </w:rPr>
            </w:pPr>
            <w:r>
              <w:rPr>
                <w:i/>
              </w:rPr>
              <w:t>знать:</w:t>
            </w:r>
          </w:p>
          <w:p w14:paraId="1820C7B3" w14:textId="77777777" w:rsidR="00955902" w:rsidRDefault="00955902" w:rsidP="00955902">
            <w:r>
              <w:t>- особенности иноязычных текстов, в том числе узкоспециальных текстов;</w:t>
            </w:r>
          </w:p>
          <w:p w14:paraId="683DE2DA" w14:textId="77777777" w:rsidR="00C65853" w:rsidRDefault="00C65853" w:rsidP="00955902">
            <w:pPr>
              <w:rPr>
                <w:i/>
              </w:rPr>
            </w:pPr>
          </w:p>
          <w:p w14:paraId="3C99D04E" w14:textId="77777777" w:rsidR="00955902" w:rsidRDefault="00955902" w:rsidP="00955902">
            <w:r>
              <w:rPr>
                <w:i/>
              </w:rPr>
              <w:t>уметь:</w:t>
            </w:r>
          </w:p>
          <w:p w14:paraId="73D9159A" w14:textId="77777777" w:rsidR="00955902" w:rsidRDefault="00955902" w:rsidP="00955902">
            <w:r>
              <w:t>- подбирать литературу по теме, составлять глоссарий;</w:t>
            </w:r>
          </w:p>
          <w:p w14:paraId="6A1EA9E8" w14:textId="77777777" w:rsidR="00955902" w:rsidRDefault="00955902" w:rsidP="00955902">
            <w:r>
              <w:t>- реферировать иноязычные профессиональные тексты</w:t>
            </w:r>
          </w:p>
          <w:p w14:paraId="356917F4" w14:textId="77777777" w:rsidR="00955902" w:rsidRDefault="00955902" w:rsidP="00955902">
            <w:pPr>
              <w:rPr>
                <w:i/>
              </w:rPr>
            </w:pPr>
          </w:p>
          <w:p w14:paraId="7C2DE0D1" w14:textId="77777777" w:rsidR="00955902" w:rsidRDefault="00955902" w:rsidP="00955902">
            <w:pPr>
              <w:rPr>
                <w:i/>
              </w:rPr>
            </w:pPr>
            <w:r>
              <w:rPr>
                <w:i/>
              </w:rPr>
              <w:t>знать:</w:t>
            </w:r>
          </w:p>
          <w:p w14:paraId="07169B94" w14:textId="77777777" w:rsidR="00955902" w:rsidRDefault="00955902" w:rsidP="00955902">
            <w:r>
              <w:t>- языковые нормы письменной коммуникации изучаемого иностранного языка;</w:t>
            </w:r>
          </w:p>
          <w:p w14:paraId="64107F11" w14:textId="77777777" w:rsidR="00C65853" w:rsidRDefault="00C65853" w:rsidP="00955902">
            <w:pPr>
              <w:rPr>
                <w:i/>
              </w:rPr>
            </w:pPr>
          </w:p>
          <w:p w14:paraId="095B34BE" w14:textId="77777777" w:rsidR="00955902" w:rsidRDefault="00955902" w:rsidP="00955902">
            <w:r>
              <w:rPr>
                <w:i/>
              </w:rPr>
              <w:t>уметь:</w:t>
            </w:r>
          </w:p>
          <w:p w14:paraId="67E7A15D" w14:textId="77777777" w:rsidR="00BD78BC" w:rsidRDefault="00955902" w:rsidP="00955902">
            <w:r>
              <w:t>- выражать смысл высказывания разными способами в соответствии с целями и особенностями коммуникации</w:t>
            </w:r>
          </w:p>
          <w:p w14:paraId="3C266618" w14:textId="77777777" w:rsidR="00C65853" w:rsidRDefault="00C65853" w:rsidP="00955902"/>
          <w:p w14:paraId="2827837B" w14:textId="77777777" w:rsidR="00C65853" w:rsidRDefault="00C65853" w:rsidP="00955902"/>
          <w:p w14:paraId="61D278DF" w14:textId="0B030470" w:rsidR="00C65853" w:rsidRPr="00337160" w:rsidRDefault="00C65853" w:rsidP="00955902">
            <w:pPr>
              <w:rPr>
                <w:b/>
              </w:rPr>
            </w:pPr>
          </w:p>
        </w:tc>
      </w:tr>
    </w:tbl>
    <w:p w14:paraId="3D0A18E3" w14:textId="77777777" w:rsidR="00C62CAF" w:rsidRDefault="00C62CAF" w:rsidP="00BD78BC">
      <w:pPr>
        <w:spacing w:after="200"/>
        <w:contextualSpacing/>
        <w:rPr>
          <w:b/>
          <w:sz w:val="28"/>
          <w:szCs w:val="28"/>
        </w:rPr>
      </w:pPr>
    </w:p>
    <w:p w14:paraId="6E4DD7DD" w14:textId="77777777" w:rsidR="00A85D6C" w:rsidRDefault="00A85D6C" w:rsidP="00BD78BC">
      <w:pPr>
        <w:spacing w:after="200"/>
        <w:contextualSpacing/>
        <w:rPr>
          <w:i/>
          <w:sz w:val="28"/>
          <w:szCs w:val="28"/>
        </w:rPr>
      </w:pPr>
    </w:p>
    <w:p w14:paraId="36162278" w14:textId="77777777" w:rsidR="0098670C" w:rsidRDefault="007A7DD2" w:rsidP="00BD78BC">
      <w:pPr>
        <w:spacing w:after="200"/>
        <w:contextualSpacing/>
        <w:rPr>
          <w:color w:val="000000"/>
          <w:sz w:val="28"/>
          <w:szCs w:val="28"/>
        </w:rPr>
      </w:pPr>
      <w:proofErr w:type="gramStart"/>
      <w:r>
        <w:rPr>
          <w:i/>
          <w:sz w:val="28"/>
          <w:szCs w:val="28"/>
        </w:rPr>
        <w:t xml:space="preserve">Профили </w:t>
      </w:r>
      <w:r w:rsidR="0098670C">
        <w:rPr>
          <w:i/>
          <w:sz w:val="28"/>
          <w:szCs w:val="28"/>
        </w:rPr>
        <w:t>:</w:t>
      </w:r>
      <w:proofErr w:type="gramEnd"/>
      <w:r w:rsidR="0098670C">
        <w:rPr>
          <w:i/>
          <w:sz w:val="28"/>
          <w:szCs w:val="28"/>
        </w:rPr>
        <w:t xml:space="preserve"> </w:t>
      </w:r>
      <w:r w:rsidRPr="007A7DD2">
        <w:rPr>
          <w:i/>
          <w:sz w:val="28"/>
          <w:szCs w:val="28"/>
        </w:rPr>
        <w:t>«</w:t>
      </w:r>
      <w:r w:rsidRPr="007A7DD2">
        <w:rPr>
          <w:i/>
          <w:color w:val="000000"/>
          <w:sz w:val="28"/>
          <w:szCs w:val="28"/>
        </w:rPr>
        <w:t>Прикладные информационные системы в экономике и финансах</w:t>
      </w:r>
      <w:r w:rsidRPr="0098670C">
        <w:rPr>
          <w:color w:val="000000"/>
          <w:sz w:val="28"/>
          <w:szCs w:val="28"/>
        </w:rPr>
        <w:t>»</w:t>
      </w:r>
      <w:r w:rsidR="0098670C">
        <w:rPr>
          <w:color w:val="000000"/>
          <w:sz w:val="28"/>
          <w:szCs w:val="28"/>
        </w:rPr>
        <w:t xml:space="preserve">  </w:t>
      </w:r>
    </w:p>
    <w:p w14:paraId="399F0D8A" w14:textId="35FF0046" w:rsidR="007A7DD2" w:rsidRPr="0098670C" w:rsidRDefault="0098670C" w:rsidP="00BD78BC">
      <w:pPr>
        <w:spacing w:after="200"/>
        <w:contextualSpacing/>
        <w:rPr>
          <w:i/>
          <w:color w:val="000000"/>
          <w:sz w:val="28"/>
          <w:szCs w:val="28"/>
        </w:rPr>
      </w:pPr>
      <w:r w:rsidRPr="0098670C">
        <w:rPr>
          <w:i/>
          <w:color w:val="000000"/>
          <w:sz w:val="28"/>
          <w:szCs w:val="28"/>
        </w:rPr>
        <w:t xml:space="preserve">                  (очное, очно-заочное, заочное обучение)</w:t>
      </w:r>
    </w:p>
    <w:p w14:paraId="326E8217" w14:textId="12BA4058" w:rsidR="007A7DD2" w:rsidRDefault="007A7DD2" w:rsidP="00BD78BC">
      <w:pPr>
        <w:spacing w:after="200"/>
        <w:contextualSpacing/>
        <w:rPr>
          <w:i/>
          <w:color w:val="000000"/>
          <w:sz w:val="28"/>
          <w:szCs w:val="28"/>
        </w:rPr>
      </w:pPr>
      <w:r w:rsidRPr="0098670C">
        <w:rPr>
          <w:i/>
          <w:color w:val="000000"/>
          <w:sz w:val="28"/>
          <w:szCs w:val="28"/>
        </w:rPr>
        <w:t xml:space="preserve">                </w:t>
      </w:r>
      <w:r w:rsidR="0098670C" w:rsidRPr="0098670C">
        <w:rPr>
          <w:i/>
          <w:color w:val="000000"/>
          <w:sz w:val="28"/>
          <w:szCs w:val="28"/>
        </w:rPr>
        <w:t xml:space="preserve">  </w:t>
      </w:r>
      <w:r w:rsidRPr="0098670C">
        <w:rPr>
          <w:i/>
          <w:color w:val="000000"/>
          <w:sz w:val="28"/>
          <w:szCs w:val="28"/>
        </w:rPr>
        <w:t>«Инженерия данных»</w:t>
      </w:r>
      <w:r w:rsidR="0098670C" w:rsidRPr="0098670C">
        <w:rPr>
          <w:i/>
          <w:color w:val="000000"/>
          <w:sz w:val="28"/>
          <w:szCs w:val="28"/>
        </w:rPr>
        <w:t xml:space="preserve"> (очное обучение)</w:t>
      </w:r>
    </w:p>
    <w:p w14:paraId="7642D26A" w14:textId="0BC28335" w:rsidR="003D179F" w:rsidRPr="0098670C" w:rsidRDefault="003D179F" w:rsidP="00BD78BC">
      <w:pPr>
        <w:spacing w:after="200"/>
        <w:contextualSpacing/>
        <w:rPr>
          <w:i/>
          <w:color w:val="000000"/>
          <w:sz w:val="28"/>
          <w:szCs w:val="28"/>
        </w:rPr>
      </w:pPr>
    </w:p>
    <w:tbl>
      <w:tblPr>
        <w:tblW w:w="9930" w:type="dxa"/>
        <w:tblInd w:w="108" w:type="dxa"/>
        <w:tblLayout w:type="fixed"/>
        <w:tblLook w:val="04A0" w:firstRow="1" w:lastRow="0" w:firstColumn="1" w:lastColumn="0" w:noHBand="0" w:noVBand="1"/>
      </w:tblPr>
      <w:tblGrid>
        <w:gridCol w:w="1134"/>
        <w:gridCol w:w="2412"/>
        <w:gridCol w:w="2695"/>
        <w:gridCol w:w="3689"/>
      </w:tblGrid>
      <w:tr w:rsidR="0098670C" w14:paraId="4645CDC2" w14:textId="77777777" w:rsidTr="004D3836">
        <w:trPr>
          <w:trHeight w:val="634"/>
        </w:trPr>
        <w:tc>
          <w:tcPr>
            <w:tcW w:w="1134" w:type="dxa"/>
            <w:tcBorders>
              <w:top w:val="single" w:sz="4" w:space="0" w:color="000000"/>
              <w:left w:val="single" w:sz="4" w:space="0" w:color="000000"/>
              <w:bottom w:val="single" w:sz="4" w:space="0" w:color="000000"/>
              <w:right w:val="nil"/>
            </w:tcBorders>
            <w:hideMark/>
          </w:tcPr>
          <w:p w14:paraId="0EE0F913" w14:textId="77777777" w:rsidR="0098670C" w:rsidRDefault="0098670C" w:rsidP="004D3836">
            <w:pPr>
              <w:jc w:val="center"/>
              <w:rPr>
                <w:b/>
              </w:rPr>
            </w:pPr>
            <w:r>
              <w:rPr>
                <w:b/>
              </w:rPr>
              <w:t>Код компетенции</w:t>
            </w:r>
          </w:p>
        </w:tc>
        <w:tc>
          <w:tcPr>
            <w:tcW w:w="2410" w:type="dxa"/>
            <w:tcBorders>
              <w:top w:val="single" w:sz="4" w:space="0" w:color="000000"/>
              <w:left w:val="single" w:sz="4" w:space="0" w:color="000000"/>
              <w:bottom w:val="single" w:sz="4" w:space="0" w:color="000000"/>
              <w:right w:val="nil"/>
            </w:tcBorders>
            <w:hideMark/>
          </w:tcPr>
          <w:p w14:paraId="67C0087F" w14:textId="77777777" w:rsidR="0098670C" w:rsidRDefault="0098670C" w:rsidP="004D3836">
            <w:pPr>
              <w:jc w:val="center"/>
              <w:rPr>
                <w:b/>
              </w:rPr>
            </w:pPr>
            <w:r>
              <w:rPr>
                <w:b/>
              </w:rPr>
              <w:t>Наименование компетенции</w:t>
            </w:r>
          </w:p>
        </w:tc>
        <w:tc>
          <w:tcPr>
            <w:tcW w:w="2693" w:type="dxa"/>
            <w:tcBorders>
              <w:top w:val="single" w:sz="4" w:space="0" w:color="000000"/>
              <w:left w:val="single" w:sz="4" w:space="0" w:color="000000"/>
              <w:bottom w:val="single" w:sz="4" w:space="0" w:color="000000"/>
              <w:right w:val="nil"/>
            </w:tcBorders>
            <w:hideMark/>
          </w:tcPr>
          <w:p w14:paraId="4D12CBA0" w14:textId="77777777" w:rsidR="0098670C" w:rsidRDefault="0098670C" w:rsidP="004D3836">
            <w:pPr>
              <w:jc w:val="center"/>
              <w:rPr>
                <w:b/>
              </w:rPr>
            </w:pPr>
            <w:r>
              <w:rPr>
                <w:b/>
              </w:rPr>
              <w:t>Индикаторы достижения компетенции</w:t>
            </w:r>
          </w:p>
        </w:tc>
        <w:tc>
          <w:tcPr>
            <w:tcW w:w="3686" w:type="dxa"/>
            <w:tcBorders>
              <w:top w:val="single" w:sz="4" w:space="0" w:color="000000"/>
              <w:left w:val="single" w:sz="4" w:space="0" w:color="000000"/>
              <w:bottom w:val="single" w:sz="4" w:space="0" w:color="000000"/>
              <w:right w:val="single" w:sz="4" w:space="0" w:color="000000"/>
            </w:tcBorders>
            <w:hideMark/>
          </w:tcPr>
          <w:p w14:paraId="651A8AA5" w14:textId="77777777" w:rsidR="0098670C" w:rsidRDefault="0098670C" w:rsidP="004D3836">
            <w:pPr>
              <w:jc w:val="center"/>
              <w:rPr>
                <w:b/>
              </w:rPr>
            </w:pPr>
            <w:r>
              <w:rPr>
                <w:b/>
              </w:rPr>
              <w:t>Результаты обучения (владения, умения и знания), соотнесенные с компетенциями/индикаторами достижения компетенции</w:t>
            </w:r>
          </w:p>
        </w:tc>
      </w:tr>
      <w:tr w:rsidR="00C65853" w14:paraId="2B2AADD9" w14:textId="77777777" w:rsidTr="004D3836">
        <w:trPr>
          <w:trHeight w:val="197"/>
        </w:trPr>
        <w:tc>
          <w:tcPr>
            <w:tcW w:w="1134" w:type="dxa"/>
            <w:tcBorders>
              <w:top w:val="nil"/>
              <w:left w:val="single" w:sz="4" w:space="0" w:color="000000"/>
              <w:bottom w:val="single" w:sz="4" w:space="0" w:color="000000"/>
              <w:right w:val="nil"/>
            </w:tcBorders>
          </w:tcPr>
          <w:p w14:paraId="713CB1F5" w14:textId="77777777" w:rsidR="00C65853" w:rsidRDefault="00C65853" w:rsidP="00C65853">
            <w:pPr>
              <w:snapToGrid w:val="0"/>
              <w:ind w:hanging="108"/>
              <w:jc w:val="both"/>
              <w:rPr>
                <w:sz w:val="22"/>
                <w:szCs w:val="22"/>
              </w:rPr>
            </w:pPr>
            <w:r>
              <w:rPr>
                <w:sz w:val="22"/>
                <w:szCs w:val="22"/>
              </w:rPr>
              <w:t>УК-3</w:t>
            </w:r>
          </w:p>
          <w:p w14:paraId="26F26D74" w14:textId="77777777" w:rsidR="00C65853" w:rsidRDefault="00C65853" w:rsidP="004D3836">
            <w:pPr>
              <w:snapToGrid w:val="0"/>
              <w:ind w:hanging="108"/>
              <w:jc w:val="both"/>
              <w:rPr>
                <w:sz w:val="22"/>
                <w:szCs w:val="22"/>
              </w:rPr>
            </w:pPr>
          </w:p>
        </w:tc>
        <w:tc>
          <w:tcPr>
            <w:tcW w:w="2410" w:type="dxa"/>
            <w:tcBorders>
              <w:top w:val="nil"/>
              <w:left w:val="single" w:sz="4" w:space="0" w:color="000000"/>
              <w:bottom w:val="single" w:sz="4" w:space="0" w:color="000000"/>
              <w:right w:val="nil"/>
            </w:tcBorders>
          </w:tcPr>
          <w:p w14:paraId="256F17EA" w14:textId="77777777" w:rsidR="00C65853" w:rsidRDefault="00C65853" w:rsidP="00C65853">
            <w:pPr>
              <w:pStyle w:val="ConsPlusNormal0"/>
              <w:widowControl/>
              <w:ind w:firstLine="0"/>
              <w:rPr>
                <w:rFonts w:ascii="Times New Roman" w:hAnsi="Times New Roman" w:cs="Times New Roman"/>
                <w:sz w:val="24"/>
                <w:szCs w:val="24"/>
              </w:rPr>
            </w:pPr>
            <w:r>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профессиональной деятельности </w:t>
            </w:r>
          </w:p>
          <w:p w14:paraId="3D5DBDD4" w14:textId="77777777" w:rsidR="00C65853" w:rsidRDefault="00C65853" w:rsidP="004D3836">
            <w:pPr>
              <w:pStyle w:val="ConsPlusNormal0"/>
              <w:widowControl/>
              <w:ind w:firstLine="0"/>
              <w:rPr>
                <w:rFonts w:ascii="Times New Roman" w:hAnsi="Times New Roman" w:cs="Times New Roman"/>
                <w:sz w:val="24"/>
                <w:szCs w:val="24"/>
              </w:rPr>
            </w:pPr>
          </w:p>
        </w:tc>
        <w:tc>
          <w:tcPr>
            <w:tcW w:w="2693" w:type="dxa"/>
            <w:tcBorders>
              <w:top w:val="nil"/>
              <w:left w:val="single" w:sz="4" w:space="0" w:color="000000"/>
              <w:bottom w:val="single" w:sz="4" w:space="0" w:color="000000"/>
              <w:right w:val="nil"/>
            </w:tcBorders>
          </w:tcPr>
          <w:p w14:paraId="311866D6" w14:textId="77777777" w:rsidR="00C65853" w:rsidRDefault="00C65853" w:rsidP="00C65853">
            <w:r>
              <w:rPr>
                <w:rFonts w:eastAsia="Calibri"/>
              </w:rPr>
              <w:t xml:space="preserve">1.Использует иностранный язык в межличностном общении и профессиональной деятельности, выбирая соответствующие </w:t>
            </w:r>
            <w:r>
              <w:t>вербальные и невербальные средства коммуникации.</w:t>
            </w:r>
          </w:p>
          <w:p w14:paraId="102DEC52" w14:textId="77777777" w:rsidR="00C65853" w:rsidRDefault="00C65853" w:rsidP="00C65853">
            <w:pPr>
              <w:rPr>
                <w:rFonts w:eastAsia="Calibri"/>
              </w:rPr>
            </w:pPr>
          </w:p>
          <w:p w14:paraId="4CCFD1B1" w14:textId="77777777" w:rsidR="00C65853" w:rsidRDefault="00C65853" w:rsidP="00C65853">
            <w:pPr>
              <w:rPr>
                <w:rFonts w:eastAsia="Calibri"/>
              </w:rPr>
            </w:pPr>
          </w:p>
          <w:p w14:paraId="5BAC4D37" w14:textId="77777777" w:rsidR="00C65853" w:rsidRDefault="00C65853" w:rsidP="00C65853">
            <w:pPr>
              <w:rPr>
                <w:rFonts w:eastAsia="Calibri"/>
              </w:rPr>
            </w:pPr>
          </w:p>
          <w:p w14:paraId="7C1B0F9E" w14:textId="77777777" w:rsidR="00C65853" w:rsidRDefault="00C65853" w:rsidP="00C65853">
            <w:pPr>
              <w:rPr>
                <w:rFonts w:eastAsia="Calibri"/>
              </w:rPr>
            </w:pPr>
          </w:p>
          <w:p w14:paraId="35331C08" w14:textId="77777777" w:rsidR="00C65853" w:rsidRDefault="00C65853" w:rsidP="00C65853">
            <w:pPr>
              <w:rPr>
                <w:rFonts w:eastAsia="Calibri"/>
              </w:rPr>
            </w:pPr>
          </w:p>
          <w:p w14:paraId="04C72DA9" w14:textId="77777777" w:rsidR="00C65853" w:rsidRDefault="00C65853" w:rsidP="00C65853">
            <w:pPr>
              <w:rPr>
                <w:rFonts w:eastAsia="Calibri"/>
              </w:rPr>
            </w:pPr>
          </w:p>
          <w:p w14:paraId="682F5C32" w14:textId="77777777" w:rsidR="00C65853" w:rsidRDefault="00C65853" w:rsidP="00C65853">
            <w:pPr>
              <w:rPr>
                <w:rFonts w:eastAsia="Calibri"/>
              </w:rPr>
            </w:pPr>
          </w:p>
          <w:p w14:paraId="7BF0E604" w14:textId="77777777" w:rsidR="00C65853" w:rsidRDefault="00C65853" w:rsidP="00C65853">
            <w:pPr>
              <w:rPr>
                <w:rFonts w:eastAsia="Calibri"/>
              </w:rPr>
            </w:pPr>
          </w:p>
          <w:p w14:paraId="63B53152" w14:textId="77777777" w:rsidR="00C65853" w:rsidRDefault="00C65853" w:rsidP="00C65853">
            <w:pPr>
              <w:rPr>
                <w:rFonts w:eastAsia="Calibri"/>
              </w:rPr>
            </w:pPr>
          </w:p>
          <w:p w14:paraId="3931F905" w14:textId="77777777" w:rsidR="00C65853" w:rsidRDefault="00C65853" w:rsidP="00C65853">
            <w:pPr>
              <w:rPr>
                <w:rFonts w:eastAsia="Calibri"/>
              </w:rPr>
            </w:pPr>
          </w:p>
          <w:p w14:paraId="4D2B13AD" w14:textId="77777777" w:rsidR="00C65853" w:rsidRDefault="00C65853" w:rsidP="00C65853">
            <w:pPr>
              <w:rPr>
                <w:rFonts w:eastAsia="Calibri"/>
              </w:rPr>
            </w:pPr>
          </w:p>
          <w:p w14:paraId="089EAC0B" w14:textId="77777777" w:rsidR="00C65853" w:rsidRDefault="00C65853" w:rsidP="00C65853">
            <w:pPr>
              <w:rPr>
                <w:rFonts w:eastAsia="Calibri"/>
              </w:rPr>
            </w:pPr>
          </w:p>
          <w:p w14:paraId="4A3ACD74" w14:textId="77777777" w:rsidR="00C65853" w:rsidRDefault="00C65853" w:rsidP="00C65853">
            <w:pPr>
              <w:rPr>
                <w:rFonts w:eastAsia="Calibri"/>
              </w:rPr>
            </w:pPr>
          </w:p>
          <w:p w14:paraId="4CE8C277" w14:textId="77777777" w:rsidR="00C65853" w:rsidRDefault="00C65853" w:rsidP="00C65853">
            <w:pPr>
              <w:rPr>
                <w:rFonts w:eastAsia="Calibri"/>
              </w:rPr>
            </w:pPr>
            <w:r>
              <w:rPr>
                <w:rFonts w:eastAsia="Calibri"/>
              </w:rPr>
              <w:t xml:space="preserve">2. Реализует на иностранном языке коммуникативные намерения устно и письменно, используя современные </w:t>
            </w:r>
            <w:r>
              <w:rPr>
                <w:bCs/>
              </w:rPr>
              <w:t>информационно-коммуникационные технологии.</w:t>
            </w:r>
            <w:r>
              <w:rPr>
                <w:rFonts w:eastAsia="Calibri"/>
              </w:rPr>
              <w:t xml:space="preserve">   </w:t>
            </w:r>
          </w:p>
          <w:p w14:paraId="18793B94" w14:textId="77777777" w:rsidR="00C65853" w:rsidRDefault="00C65853" w:rsidP="00C65853">
            <w:pPr>
              <w:rPr>
                <w:rFonts w:eastAsia="Calibri"/>
              </w:rPr>
            </w:pPr>
          </w:p>
          <w:p w14:paraId="7DEF6944" w14:textId="77777777" w:rsidR="00C65853" w:rsidRDefault="00C65853" w:rsidP="00C65853">
            <w:pPr>
              <w:rPr>
                <w:rFonts w:eastAsia="Calibri"/>
              </w:rPr>
            </w:pPr>
          </w:p>
          <w:p w14:paraId="64A64100" w14:textId="77777777" w:rsidR="00C65853" w:rsidRDefault="00C65853" w:rsidP="00C65853">
            <w:pPr>
              <w:rPr>
                <w:rFonts w:eastAsia="Calibri"/>
              </w:rPr>
            </w:pPr>
          </w:p>
          <w:p w14:paraId="59187B09" w14:textId="77777777" w:rsidR="00C65853" w:rsidRDefault="00C65853" w:rsidP="00C65853">
            <w:pPr>
              <w:rPr>
                <w:rFonts w:eastAsia="Calibri"/>
              </w:rPr>
            </w:pPr>
          </w:p>
          <w:p w14:paraId="1B34E08A" w14:textId="77777777" w:rsidR="00C65853" w:rsidRDefault="00C65853" w:rsidP="00C65853">
            <w:pPr>
              <w:rPr>
                <w:rFonts w:eastAsia="Calibri"/>
              </w:rPr>
            </w:pPr>
          </w:p>
          <w:p w14:paraId="5696C08F" w14:textId="77777777" w:rsidR="00C65853" w:rsidRDefault="00C65853" w:rsidP="00C65853">
            <w:pPr>
              <w:rPr>
                <w:rFonts w:eastAsia="Calibri"/>
              </w:rPr>
            </w:pPr>
          </w:p>
          <w:p w14:paraId="70661127" w14:textId="77777777" w:rsidR="00C65853" w:rsidRDefault="00C65853" w:rsidP="00C65853">
            <w:pPr>
              <w:rPr>
                <w:rFonts w:eastAsia="Calibri"/>
              </w:rPr>
            </w:pPr>
          </w:p>
          <w:p w14:paraId="16ACF1E4" w14:textId="77777777" w:rsidR="00C65853" w:rsidRDefault="00C65853" w:rsidP="00C65853">
            <w:pPr>
              <w:rPr>
                <w:rFonts w:eastAsia="Calibri"/>
              </w:rPr>
            </w:pPr>
          </w:p>
          <w:p w14:paraId="03C880E3" w14:textId="77777777" w:rsidR="00C65853" w:rsidRDefault="00C65853" w:rsidP="00C65853">
            <w:pPr>
              <w:rPr>
                <w:rFonts w:eastAsia="Calibri"/>
              </w:rPr>
            </w:pPr>
          </w:p>
          <w:p w14:paraId="3E053BC3" w14:textId="77777777" w:rsidR="00C65853" w:rsidRDefault="00C65853" w:rsidP="00C65853">
            <w:pPr>
              <w:rPr>
                <w:rFonts w:eastAsia="Calibri"/>
              </w:rPr>
            </w:pPr>
          </w:p>
          <w:p w14:paraId="69D283A0" w14:textId="77777777" w:rsidR="00C65853" w:rsidRDefault="00C65853" w:rsidP="00C65853">
            <w:pPr>
              <w:rPr>
                <w:rFonts w:eastAsia="Calibri"/>
              </w:rPr>
            </w:pPr>
          </w:p>
          <w:p w14:paraId="4C107E85" w14:textId="77777777" w:rsidR="00C65853" w:rsidRDefault="00C65853" w:rsidP="00C65853">
            <w:pPr>
              <w:rPr>
                <w:rFonts w:eastAsia="Calibri"/>
              </w:rPr>
            </w:pPr>
          </w:p>
          <w:p w14:paraId="2FD295A6" w14:textId="77777777" w:rsidR="00C65853" w:rsidRDefault="00C65853" w:rsidP="00C65853">
            <w:pPr>
              <w:rPr>
                <w:rFonts w:eastAsia="Calibri"/>
              </w:rPr>
            </w:pPr>
          </w:p>
          <w:p w14:paraId="3CC3D945" w14:textId="77777777" w:rsidR="00C65853" w:rsidRDefault="00C65853" w:rsidP="00C65853">
            <w:pPr>
              <w:rPr>
                <w:rFonts w:eastAsia="Calibri"/>
              </w:rPr>
            </w:pPr>
          </w:p>
          <w:p w14:paraId="40730F59" w14:textId="77777777" w:rsidR="00C65853" w:rsidRDefault="00C65853" w:rsidP="00C65853">
            <w:r>
              <w:rPr>
                <w:rFonts w:eastAsia="Calibri"/>
              </w:rPr>
              <w:t>3. Использует приемы</w:t>
            </w:r>
            <w:r>
              <w:t xml:space="preserve"> публичной речи и делового и профессионального дискурса на иностранном языке.</w:t>
            </w:r>
          </w:p>
          <w:p w14:paraId="192096A9" w14:textId="77777777" w:rsidR="00C65853" w:rsidRDefault="00C65853" w:rsidP="00C65853">
            <w:pPr>
              <w:rPr>
                <w:rFonts w:eastAsia="Calibri"/>
              </w:rPr>
            </w:pPr>
          </w:p>
          <w:p w14:paraId="12409642" w14:textId="77777777" w:rsidR="00C65853" w:rsidRDefault="00C65853" w:rsidP="00C65853">
            <w:pPr>
              <w:rPr>
                <w:rFonts w:eastAsia="Calibri"/>
              </w:rPr>
            </w:pPr>
          </w:p>
          <w:p w14:paraId="52D112AE" w14:textId="77777777" w:rsidR="00C65853" w:rsidRDefault="00C65853" w:rsidP="00C65853">
            <w:pPr>
              <w:rPr>
                <w:rFonts w:eastAsia="Calibri"/>
              </w:rPr>
            </w:pPr>
          </w:p>
          <w:p w14:paraId="0E33BB00" w14:textId="29EC415C" w:rsidR="00C65853" w:rsidRDefault="00C65853" w:rsidP="00C65853">
            <w:r>
              <w:rPr>
                <w:rFonts w:eastAsia="Calibri"/>
              </w:rPr>
              <w:t>4. Демонстрирует владения</w:t>
            </w:r>
            <w:r>
              <w:t xml:space="preserve"> основами академической коммуникации и речевого этикета изучаемого иностранного языка.</w:t>
            </w:r>
          </w:p>
          <w:p w14:paraId="7199AF5C" w14:textId="77777777" w:rsidR="00C65853" w:rsidRDefault="00C65853" w:rsidP="00C65853">
            <w:pPr>
              <w:rPr>
                <w:rFonts w:eastAsia="Calibri"/>
              </w:rPr>
            </w:pPr>
          </w:p>
          <w:p w14:paraId="2FE95DC0" w14:textId="77777777" w:rsidR="00C65853" w:rsidRDefault="00C65853" w:rsidP="00C65853">
            <w:pPr>
              <w:rPr>
                <w:rFonts w:eastAsia="Calibri"/>
              </w:rPr>
            </w:pPr>
          </w:p>
          <w:p w14:paraId="26BE5602" w14:textId="77777777" w:rsidR="00C65853" w:rsidRDefault="00C65853" w:rsidP="00C65853">
            <w:pPr>
              <w:rPr>
                <w:rFonts w:eastAsia="Calibri"/>
              </w:rPr>
            </w:pPr>
          </w:p>
          <w:p w14:paraId="6EF65A99" w14:textId="77777777" w:rsidR="00C65853" w:rsidRDefault="00C65853" w:rsidP="00C65853">
            <w:pPr>
              <w:rPr>
                <w:rFonts w:eastAsia="Calibri"/>
              </w:rPr>
            </w:pPr>
          </w:p>
          <w:p w14:paraId="7BFE918B" w14:textId="77777777" w:rsidR="00C65853" w:rsidRDefault="00C65853" w:rsidP="00C65853">
            <w:r>
              <w:rPr>
                <w:rFonts w:eastAsia="Calibri"/>
              </w:rPr>
              <w:t>5. Г</w:t>
            </w:r>
            <w:r>
              <w:t>рамотно и эффективно пользуется иноязычными источниками информации.</w:t>
            </w:r>
          </w:p>
          <w:p w14:paraId="70228C56" w14:textId="77777777" w:rsidR="00C65853" w:rsidRDefault="00C65853" w:rsidP="00C65853">
            <w:pPr>
              <w:rPr>
                <w:rFonts w:eastAsia="Calibri"/>
              </w:rPr>
            </w:pPr>
          </w:p>
          <w:p w14:paraId="786EAF68" w14:textId="77777777" w:rsidR="00C65853" w:rsidRDefault="00C65853" w:rsidP="00C65853">
            <w:pPr>
              <w:rPr>
                <w:rFonts w:eastAsia="Calibri"/>
              </w:rPr>
            </w:pPr>
          </w:p>
          <w:p w14:paraId="494C25D6" w14:textId="77777777" w:rsidR="00C65853" w:rsidRDefault="00C65853" w:rsidP="00C65853">
            <w:pPr>
              <w:rPr>
                <w:rFonts w:eastAsia="Calibri"/>
              </w:rPr>
            </w:pPr>
          </w:p>
          <w:p w14:paraId="095462BB" w14:textId="77777777" w:rsidR="00C65853" w:rsidRDefault="00C65853" w:rsidP="00C65853">
            <w:pPr>
              <w:rPr>
                <w:rFonts w:eastAsia="Calibri"/>
              </w:rPr>
            </w:pPr>
          </w:p>
          <w:p w14:paraId="055C4733" w14:textId="77777777" w:rsidR="00C65853" w:rsidRDefault="00C65853" w:rsidP="00C65853">
            <w:pPr>
              <w:rPr>
                <w:rFonts w:eastAsia="Calibri"/>
              </w:rPr>
            </w:pPr>
          </w:p>
          <w:p w14:paraId="50483AD1" w14:textId="402429E6" w:rsidR="00C65853" w:rsidRDefault="00C65853" w:rsidP="00C65853">
            <w:pPr>
              <w:rPr>
                <w:rFonts w:eastAsia="Calibri"/>
              </w:rPr>
            </w:pPr>
            <w:r>
              <w:rPr>
                <w:rFonts w:eastAsia="Calibri"/>
              </w:rPr>
              <w:t>6. Продуцирует</w:t>
            </w:r>
            <w:r>
              <w:t xml:space="preserve"> на иностранном языке письменные речевые произведения в соответствии с коммуникативной задачей.</w:t>
            </w:r>
          </w:p>
        </w:tc>
        <w:tc>
          <w:tcPr>
            <w:tcW w:w="3686" w:type="dxa"/>
            <w:tcBorders>
              <w:top w:val="nil"/>
              <w:left w:val="single" w:sz="4" w:space="0" w:color="000000"/>
              <w:bottom w:val="single" w:sz="4" w:space="0" w:color="000000"/>
              <w:right w:val="single" w:sz="4" w:space="0" w:color="000000"/>
            </w:tcBorders>
          </w:tcPr>
          <w:p w14:paraId="446C8E78" w14:textId="77777777" w:rsidR="00C65853" w:rsidRDefault="00C65853" w:rsidP="00C65853">
            <w:pPr>
              <w:rPr>
                <w:i/>
              </w:rPr>
            </w:pPr>
            <w:r>
              <w:rPr>
                <w:i/>
              </w:rPr>
              <w:lastRenderedPageBreak/>
              <w:t>знать:</w:t>
            </w:r>
          </w:p>
          <w:p w14:paraId="13A2654B" w14:textId="77777777" w:rsidR="00C65853" w:rsidRDefault="00C65853" w:rsidP="00C65853">
            <w:r>
              <w:t xml:space="preserve">- основные значения изученных лексических единиц, обслуживающих ситуации иноязычного общения в профессиональной сфере деятельности, предусмотренной направлением подготовки; </w:t>
            </w:r>
          </w:p>
          <w:p w14:paraId="58149D9A" w14:textId="77777777" w:rsidR="00C65853" w:rsidRDefault="00C65853" w:rsidP="00C65853">
            <w:r>
              <w:t>- основные грамматические явления и структуры, используемые в устном и письменном общении;</w:t>
            </w:r>
          </w:p>
          <w:p w14:paraId="29EEEEFE" w14:textId="77777777" w:rsidR="00C65853" w:rsidRDefault="00C65853" w:rsidP="00C65853">
            <w:pPr>
              <w:rPr>
                <w:i/>
              </w:rPr>
            </w:pPr>
            <w:r>
              <w:rPr>
                <w:i/>
              </w:rPr>
              <w:t>уметь:</w:t>
            </w:r>
          </w:p>
          <w:p w14:paraId="4E535C24" w14:textId="77777777" w:rsidR="00C65853" w:rsidRDefault="00C65853" w:rsidP="00C65853">
            <w:r>
              <w:rPr>
                <w:b/>
              </w:rPr>
              <w:t xml:space="preserve">- </w:t>
            </w:r>
            <w:r>
              <w:t>понимать и сообщать информацию на основе прочитанного текста в форме подготовленного монологического высказывания;</w:t>
            </w:r>
          </w:p>
          <w:p w14:paraId="6F02B10F" w14:textId="77777777" w:rsidR="00C65853" w:rsidRDefault="00C65853" w:rsidP="00C65853">
            <w:r>
              <w:t>- понимать монологические и диалогические высказывания при непосредственном общении и в аудио/видеозаписи</w:t>
            </w:r>
          </w:p>
          <w:p w14:paraId="554F8070" w14:textId="77777777" w:rsidR="00C65853" w:rsidRDefault="00C65853" w:rsidP="00C65853">
            <w:pPr>
              <w:rPr>
                <w:i/>
              </w:rPr>
            </w:pPr>
          </w:p>
          <w:p w14:paraId="65FF296B" w14:textId="77777777" w:rsidR="00C65853" w:rsidRDefault="00C65853" w:rsidP="00C65853">
            <w:pPr>
              <w:rPr>
                <w:i/>
              </w:rPr>
            </w:pPr>
            <w:r>
              <w:rPr>
                <w:i/>
              </w:rPr>
              <w:t>знать:</w:t>
            </w:r>
          </w:p>
          <w:p w14:paraId="08E4DAD2" w14:textId="77777777" w:rsidR="00C65853" w:rsidRDefault="00C65853" w:rsidP="00C65853">
            <w:r>
              <w:t>- основные фонетические, лексические и грамматические явления изучаемого языка, позволяющие использовать его как средство профессиональной коммуникации;</w:t>
            </w:r>
          </w:p>
          <w:p w14:paraId="4EAB61CF" w14:textId="77777777" w:rsidR="00C65853" w:rsidRDefault="00C65853" w:rsidP="00C65853">
            <w:r>
              <w:t>- наиболее употребительную лексику и базовую терминологию профессиональной сферы деятельности, предусмотренной направлением подготовки;</w:t>
            </w:r>
          </w:p>
          <w:p w14:paraId="1FD432E5" w14:textId="77777777" w:rsidR="00C65853" w:rsidRDefault="00C65853" w:rsidP="00C65853">
            <w:pPr>
              <w:rPr>
                <w:i/>
              </w:rPr>
            </w:pPr>
            <w:r>
              <w:rPr>
                <w:i/>
              </w:rPr>
              <w:t>уметь:</w:t>
            </w:r>
          </w:p>
          <w:p w14:paraId="2AB135DD" w14:textId="77777777" w:rsidR="00C65853" w:rsidRDefault="00C65853" w:rsidP="00C65853">
            <w:r>
              <w:t xml:space="preserve">- понимать и использовать языковые средства во всех видах речевой деятельности на иностранном языке в сфере </w:t>
            </w:r>
            <w:r>
              <w:lastRenderedPageBreak/>
              <w:t>профессионального общения с использованием современных информационно-коммуникативных технологий</w:t>
            </w:r>
          </w:p>
          <w:p w14:paraId="6B6C1B60" w14:textId="77777777" w:rsidR="00C65853" w:rsidRDefault="00C65853" w:rsidP="00C65853">
            <w:pPr>
              <w:rPr>
                <w:b/>
                <w:i/>
                <w:highlight w:val="yellow"/>
              </w:rPr>
            </w:pPr>
          </w:p>
          <w:p w14:paraId="2D6325A4" w14:textId="77777777" w:rsidR="00C65853" w:rsidRDefault="00C65853" w:rsidP="00C65853">
            <w:pPr>
              <w:rPr>
                <w:i/>
              </w:rPr>
            </w:pPr>
            <w:r>
              <w:rPr>
                <w:i/>
              </w:rPr>
              <w:t>знать:</w:t>
            </w:r>
          </w:p>
          <w:p w14:paraId="4FA7D07B" w14:textId="77777777" w:rsidR="00C65853" w:rsidRDefault="00C65853" w:rsidP="00C65853">
            <w:r>
              <w:t>- базовую лексику делового и профессионального общения;</w:t>
            </w:r>
          </w:p>
          <w:p w14:paraId="73F5D898" w14:textId="77777777" w:rsidR="00C65853" w:rsidRDefault="00C65853" w:rsidP="00C65853">
            <w:pPr>
              <w:rPr>
                <w:i/>
              </w:rPr>
            </w:pPr>
            <w:r>
              <w:rPr>
                <w:i/>
              </w:rPr>
              <w:t>уметь:</w:t>
            </w:r>
          </w:p>
          <w:p w14:paraId="39833E39" w14:textId="77777777" w:rsidR="00C65853" w:rsidRDefault="00C65853" w:rsidP="00C65853">
            <w:r>
              <w:t>- излагать мысли в письменной и устной форме на иностранном языке в сфере делового и профессионального общения</w:t>
            </w:r>
          </w:p>
          <w:p w14:paraId="7AF6E60C" w14:textId="77777777" w:rsidR="00C65853" w:rsidRDefault="00C65853" w:rsidP="00C65853">
            <w:pPr>
              <w:rPr>
                <w:b/>
                <w:i/>
                <w:highlight w:val="yellow"/>
              </w:rPr>
            </w:pPr>
          </w:p>
          <w:p w14:paraId="0ECF3F82" w14:textId="77777777" w:rsidR="00C65853" w:rsidRDefault="00C65853" w:rsidP="00C65853">
            <w:pPr>
              <w:rPr>
                <w:i/>
              </w:rPr>
            </w:pPr>
            <w:r>
              <w:rPr>
                <w:i/>
              </w:rPr>
              <w:t>знать:</w:t>
            </w:r>
          </w:p>
          <w:p w14:paraId="3FC423FC" w14:textId="77777777" w:rsidR="00C65853" w:rsidRDefault="00C65853" w:rsidP="00C65853">
            <w:r>
              <w:t>- лексические, грамматические и стилистические явления академической коммуникации;</w:t>
            </w:r>
          </w:p>
          <w:p w14:paraId="62A55881" w14:textId="77777777" w:rsidR="00C65853" w:rsidRDefault="00C65853" w:rsidP="00C65853">
            <w:r>
              <w:t>- межкультурные различия, культурные традиции и реалии;</w:t>
            </w:r>
          </w:p>
          <w:p w14:paraId="7C414485" w14:textId="77777777" w:rsidR="00C65853" w:rsidRDefault="00C65853" w:rsidP="00C65853">
            <w:pPr>
              <w:rPr>
                <w:i/>
              </w:rPr>
            </w:pPr>
            <w:r>
              <w:rPr>
                <w:i/>
              </w:rPr>
              <w:t>уметь:</w:t>
            </w:r>
          </w:p>
          <w:p w14:paraId="6EEEA597" w14:textId="77777777" w:rsidR="00C65853" w:rsidRDefault="00C65853" w:rsidP="00C65853">
            <w:r>
              <w:t>- вести беседу на иностранном языке в рамках академической коммуникации</w:t>
            </w:r>
          </w:p>
          <w:p w14:paraId="545374AF" w14:textId="77777777" w:rsidR="00C65853" w:rsidRDefault="00C65853" w:rsidP="00C65853">
            <w:pPr>
              <w:rPr>
                <w:b/>
                <w:i/>
                <w:highlight w:val="yellow"/>
              </w:rPr>
            </w:pPr>
          </w:p>
          <w:p w14:paraId="20B04DE5" w14:textId="77777777" w:rsidR="00C65853" w:rsidRDefault="00C65853" w:rsidP="00C65853">
            <w:pPr>
              <w:rPr>
                <w:i/>
              </w:rPr>
            </w:pPr>
            <w:r>
              <w:rPr>
                <w:i/>
              </w:rPr>
              <w:t>знать:</w:t>
            </w:r>
          </w:p>
          <w:p w14:paraId="26A90862" w14:textId="77777777" w:rsidR="00C65853" w:rsidRDefault="00C65853" w:rsidP="00C65853">
            <w:r>
              <w:t>- особенности иноязычных текстов, в том числе узкоспециальных текстов;</w:t>
            </w:r>
          </w:p>
          <w:p w14:paraId="3DB3684D" w14:textId="77777777" w:rsidR="00C65853" w:rsidRDefault="00C65853" w:rsidP="00C65853">
            <w:r>
              <w:rPr>
                <w:i/>
              </w:rPr>
              <w:t>уметь:</w:t>
            </w:r>
          </w:p>
          <w:p w14:paraId="26B51D81" w14:textId="77777777" w:rsidR="00C65853" w:rsidRDefault="00C65853" w:rsidP="00C65853">
            <w:r>
              <w:t>- подбирать литературу по теме, составлять глоссарий;</w:t>
            </w:r>
          </w:p>
          <w:p w14:paraId="0D3994F0" w14:textId="77777777" w:rsidR="00C65853" w:rsidRDefault="00C65853" w:rsidP="00C65853">
            <w:r>
              <w:t>- реферировать иноязычные профессиональные тексты</w:t>
            </w:r>
          </w:p>
          <w:p w14:paraId="75138211" w14:textId="77777777" w:rsidR="00C65853" w:rsidRDefault="00C65853" w:rsidP="00C65853">
            <w:pPr>
              <w:rPr>
                <w:b/>
                <w:i/>
                <w:highlight w:val="yellow"/>
              </w:rPr>
            </w:pPr>
          </w:p>
          <w:p w14:paraId="0871BFF0" w14:textId="77777777" w:rsidR="00C65853" w:rsidRDefault="00C65853" w:rsidP="00C65853">
            <w:pPr>
              <w:rPr>
                <w:i/>
              </w:rPr>
            </w:pPr>
            <w:r>
              <w:rPr>
                <w:i/>
              </w:rPr>
              <w:t>знать:</w:t>
            </w:r>
          </w:p>
          <w:p w14:paraId="0EDD141C" w14:textId="77777777" w:rsidR="00C65853" w:rsidRDefault="00C65853" w:rsidP="00C65853">
            <w:r>
              <w:t>- языковые нормы письменной коммуникации изучаемого иностранного языка;</w:t>
            </w:r>
          </w:p>
          <w:p w14:paraId="5259394F" w14:textId="77777777" w:rsidR="00C65853" w:rsidRDefault="00C65853" w:rsidP="00C65853">
            <w:r>
              <w:rPr>
                <w:i/>
              </w:rPr>
              <w:t>уметь:</w:t>
            </w:r>
          </w:p>
          <w:p w14:paraId="7E0544BB" w14:textId="43F85BF3" w:rsidR="00C65853" w:rsidRDefault="00C65853" w:rsidP="00C65853">
            <w:pPr>
              <w:rPr>
                <w:i/>
              </w:rPr>
            </w:pPr>
            <w:r>
              <w:t>- выражать смысл высказывания разными способами в соответствии с целями и особенностями коммуникации</w:t>
            </w:r>
          </w:p>
        </w:tc>
      </w:tr>
      <w:tr w:rsidR="0098670C" w14:paraId="5E545D52" w14:textId="77777777" w:rsidTr="004D3836">
        <w:trPr>
          <w:trHeight w:val="197"/>
        </w:trPr>
        <w:tc>
          <w:tcPr>
            <w:tcW w:w="1134" w:type="dxa"/>
            <w:tcBorders>
              <w:top w:val="nil"/>
              <w:left w:val="single" w:sz="4" w:space="0" w:color="000000"/>
              <w:bottom w:val="single" w:sz="4" w:space="0" w:color="000000"/>
              <w:right w:val="nil"/>
            </w:tcBorders>
            <w:hideMark/>
          </w:tcPr>
          <w:p w14:paraId="14DF3916" w14:textId="17762A18" w:rsidR="003D179F" w:rsidRDefault="0098670C" w:rsidP="004D3836">
            <w:pPr>
              <w:snapToGrid w:val="0"/>
              <w:ind w:hanging="108"/>
              <w:jc w:val="both"/>
              <w:rPr>
                <w:sz w:val="22"/>
                <w:szCs w:val="22"/>
              </w:rPr>
            </w:pPr>
            <w:r>
              <w:rPr>
                <w:sz w:val="22"/>
                <w:szCs w:val="22"/>
              </w:rPr>
              <w:lastRenderedPageBreak/>
              <w:t xml:space="preserve">  </w:t>
            </w:r>
            <w:r w:rsidR="00C65853" w:rsidRPr="0092671B">
              <w:t>УК-2</w:t>
            </w:r>
          </w:p>
          <w:p w14:paraId="529DB60A" w14:textId="77777777" w:rsidR="003D179F" w:rsidRDefault="003D179F" w:rsidP="004D3836">
            <w:pPr>
              <w:snapToGrid w:val="0"/>
              <w:ind w:hanging="108"/>
              <w:jc w:val="both"/>
              <w:rPr>
                <w:sz w:val="22"/>
                <w:szCs w:val="22"/>
              </w:rPr>
            </w:pPr>
          </w:p>
          <w:p w14:paraId="075D8E8E" w14:textId="77777777" w:rsidR="003D179F" w:rsidRDefault="003D179F" w:rsidP="004D3836">
            <w:pPr>
              <w:snapToGrid w:val="0"/>
              <w:ind w:hanging="108"/>
              <w:jc w:val="both"/>
              <w:rPr>
                <w:sz w:val="22"/>
                <w:szCs w:val="22"/>
              </w:rPr>
            </w:pPr>
          </w:p>
          <w:p w14:paraId="2B3286CC" w14:textId="77777777" w:rsidR="003D179F" w:rsidRDefault="003D179F" w:rsidP="004D3836">
            <w:pPr>
              <w:snapToGrid w:val="0"/>
              <w:ind w:hanging="108"/>
              <w:jc w:val="both"/>
              <w:rPr>
                <w:sz w:val="22"/>
                <w:szCs w:val="22"/>
              </w:rPr>
            </w:pPr>
          </w:p>
          <w:p w14:paraId="4C6A1634" w14:textId="77777777" w:rsidR="003D179F" w:rsidRDefault="003D179F" w:rsidP="004D3836">
            <w:pPr>
              <w:snapToGrid w:val="0"/>
              <w:ind w:hanging="108"/>
              <w:jc w:val="both"/>
              <w:rPr>
                <w:sz w:val="22"/>
                <w:szCs w:val="22"/>
              </w:rPr>
            </w:pPr>
          </w:p>
          <w:p w14:paraId="1CE2976B" w14:textId="77777777" w:rsidR="003D179F" w:rsidRDefault="003D179F" w:rsidP="004D3836">
            <w:pPr>
              <w:snapToGrid w:val="0"/>
              <w:ind w:hanging="108"/>
              <w:jc w:val="both"/>
              <w:rPr>
                <w:sz w:val="22"/>
                <w:szCs w:val="22"/>
              </w:rPr>
            </w:pPr>
          </w:p>
          <w:p w14:paraId="3BD7A522" w14:textId="77777777" w:rsidR="003D179F" w:rsidRDefault="003D179F" w:rsidP="004D3836">
            <w:pPr>
              <w:snapToGrid w:val="0"/>
              <w:ind w:hanging="108"/>
              <w:jc w:val="both"/>
              <w:rPr>
                <w:sz w:val="22"/>
                <w:szCs w:val="22"/>
              </w:rPr>
            </w:pPr>
          </w:p>
          <w:p w14:paraId="5AE6EB35" w14:textId="77777777" w:rsidR="003D179F" w:rsidRDefault="003D179F" w:rsidP="004D3836">
            <w:pPr>
              <w:snapToGrid w:val="0"/>
              <w:ind w:hanging="108"/>
              <w:jc w:val="both"/>
              <w:rPr>
                <w:sz w:val="22"/>
                <w:szCs w:val="22"/>
              </w:rPr>
            </w:pPr>
          </w:p>
          <w:p w14:paraId="67DA32A2" w14:textId="77777777" w:rsidR="003D179F" w:rsidRDefault="003D179F" w:rsidP="004D3836">
            <w:pPr>
              <w:snapToGrid w:val="0"/>
              <w:ind w:hanging="108"/>
              <w:jc w:val="both"/>
              <w:rPr>
                <w:sz w:val="22"/>
                <w:szCs w:val="22"/>
              </w:rPr>
            </w:pPr>
          </w:p>
          <w:p w14:paraId="38D55DA6" w14:textId="77777777" w:rsidR="003D179F" w:rsidRDefault="003D179F" w:rsidP="004D3836">
            <w:pPr>
              <w:snapToGrid w:val="0"/>
              <w:ind w:hanging="108"/>
              <w:jc w:val="both"/>
              <w:rPr>
                <w:sz w:val="22"/>
                <w:szCs w:val="22"/>
              </w:rPr>
            </w:pPr>
          </w:p>
          <w:p w14:paraId="6C767940" w14:textId="77777777" w:rsidR="003D179F" w:rsidRDefault="003D179F" w:rsidP="004D3836">
            <w:pPr>
              <w:snapToGrid w:val="0"/>
              <w:ind w:hanging="108"/>
              <w:jc w:val="both"/>
              <w:rPr>
                <w:sz w:val="22"/>
                <w:szCs w:val="22"/>
              </w:rPr>
            </w:pPr>
          </w:p>
          <w:p w14:paraId="18168530" w14:textId="77777777" w:rsidR="003D179F" w:rsidRDefault="003D179F" w:rsidP="004D3836">
            <w:pPr>
              <w:snapToGrid w:val="0"/>
              <w:ind w:hanging="108"/>
              <w:jc w:val="both"/>
              <w:rPr>
                <w:sz w:val="22"/>
                <w:szCs w:val="22"/>
              </w:rPr>
            </w:pPr>
          </w:p>
          <w:p w14:paraId="33003C82" w14:textId="77777777" w:rsidR="003D179F" w:rsidRDefault="003D179F" w:rsidP="004D3836">
            <w:pPr>
              <w:snapToGrid w:val="0"/>
              <w:ind w:hanging="108"/>
              <w:jc w:val="both"/>
              <w:rPr>
                <w:sz w:val="22"/>
                <w:szCs w:val="22"/>
              </w:rPr>
            </w:pPr>
          </w:p>
          <w:p w14:paraId="2B1E184D" w14:textId="77777777" w:rsidR="003D179F" w:rsidRDefault="003D179F" w:rsidP="004D3836">
            <w:pPr>
              <w:snapToGrid w:val="0"/>
              <w:ind w:hanging="108"/>
              <w:jc w:val="both"/>
              <w:rPr>
                <w:sz w:val="22"/>
                <w:szCs w:val="22"/>
              </w:rPr>
            </w:pPr>
          </w:p>
          <w:p w14:paraId="3C9709FB" w14:textId="77777777" w:rsidR="003D179F" w:rsidRDefault="003D179F" w:rsidP="004D3836">
            <w:pPr>
              <w:snapToGrid w:val="0"/>
              <w:ind w:hanging="108"/>
              <w:jc w:val="both"/>
              <w:rPr>
                <w:sz w:val="22"/>
                <w:szCs w:val="22"/>
              </w:rPr>
            </w:pPr>
          </w:p>
          <w:p w14:paraId="0966AB04" w14:textId="77777777" w:rsidR="003D179F" w:rsidRDefault="003D179F" w:rsidP="004D3836">
            <w:pPr>
              <w:snapToGrid w:val="0"/>
              <w:ind w:hanging="108"/>
              <w:jc w:val="both"/>
              <w:rPr>
                <w:sz w:val="22"/>
                <w:szCs w:val="22"/>
              </w:rPr>
            </w:pPr>
          </w:p>
          <w:p w14:paraId="42BB8135" w14:textId="77777777" w:rsidR="003D179F" w:rsidRDefault="003D179F" w:rsidP="004D3836">
            <w:pPr>
              <w:snapToGrid w:val="0"/>
              <w:ind w:hanging="108"/>
              <w:jc w:val="both"/>
              <w:rPr>
                <w:sz w:val="22"/>
                <w:szCs w:val="22"/>
              </w:rPr>
            </w:pPr>
          </w:p>
          <w:p w14:paraId="2E58B668" w14:textId="77777777" w:rsidR="003D179F" w:rsidRDefault="003D179F" w:rsidP="004D3836">
            <w:pPr>
              <w:snapToGrid w:val="0"/>
              <w:ind w:hanging="108"/>
              <w:jc w:val="both"/>
              <w:rPr>
                <w:sz w:val="22"/>
                <w:szCs w:val="22"/>
              </w:rPr>
            </w:pPr>
          </w:p>
          <w:p w14:paraId="1C5A79B1" w14:textId="77777777" w:rsidR="003D179F" w:rsidRDefault="003D179F" w:rsidP="004D3836">
            <w:pPr>
              <w:snapToGrid w:val="0"/>
              <w:ind w:hanging="108"/>
              <w:jc w:val="both"/>
              <w:rPr>
                <w:sz w:val="22"/>
                <w:szCs w:val="22"/>
              </w:rPr>
            </w:pPr>
          </w:p>
          <w:p w14:paraId="55FB40D5" w14:textId="77777777" w:rsidR="003D179F" w:rsidRDefault="003D179F" w:rsidP="004D3836">
            <w:pPr>
              <w:snapToGrid w:val="0"/>
              <w:ind w:hanging="108"/>
              <w:jc w:val="both"/>
              <w:rPr>
                <w:sz w:val="22"/>
                <w:szCs w:val="22"/>
              </w:rPr>
            </w:pPr>
          </w:p>
          <w:p w14:paraId="7EF361F1" w14:textId="77777777" w:rsidR="003D179F" w:rsidRDefault="003D179F" w:rsidP="004D3836">
            <w:pPr>
              <w:snapToGrid w:val="0"/>
              <w:ind w:hanging="108"/>
              <w:jc w:val="both"/>
              <w:rPr>
                <w:sz w:val="22"/>
                <w:szCs w:val="22"/>
              </w:rPr>
            </w:pPr>
          </w:p>
        </w:tc>
        <w:tc>
          <w:tcPr>
            <w:tcW w:w="2410" w:type="dxa"/>
            <w:tcBorders>
              <w:top w:val="nil"/>
              <w:left w:val="single" w:sz="4" w:space="0" w:color="000000"/>
              <w:bottom w:val="single" w:sz="4" w:space="0" w:color="000000"/>
              <w:right w:val="nil"/>
            </w:tcBorders>
          </w:tcPr>
          <w:p w14:paraId="7ECA4977" w14:textId="292673B5" w:rsidR="0098670C" w:rsidRDefault="00C65853" w:rsidP="00C65853">
            <w:pPr>
              <w:pStyle w:val="ConsPlusNormal0"/>
              <w:widowControl/>
              <w:ind w:firstLine="0"/>
              <w:rPr>
                <w:color w:val="000000"/>
              </w:rPr>
            </w:pPr>
            <w:r w:rsidRPr="0092671B">
              <w:rPr>
                <w:rFonts w:ascii="Times New Roman" w:hAnsi="Times New Roman" w:cs="Times New Roman"/>
                <w:sz w:val="24"/>
                <w:szCs w:val="24"/>
              </w:rPr>
              <w:lastRenderedPageBreak/>
              <w:t xml:space="preserve">Способность применять нормы государственного языка Российской Федерации в устной и письменной речи в процессе личной и </w:t>
            </w:r>
            <w:r w:rsidRPr="0092671B">
              <w:rPr>
                <w:rFonts w:ascii="Times New Roman" w:hAnsi="Times New Roman" w:cs="Times New Roman"/>
                <w:sz w:val="24"/>
                <w:szCs w:val="24"/>
              </w:rPr>
              <w:lastRenderedPageBreak/>
              <w:t>профессиональной коммуникаций</w:t>
            </w:r>
          </w:p>
        </w:tc>
        <w:tc>
          <w:tcPr>
            <w:tcW w:w="2693" w:type="dxa"/>
            <w:tcBorders>
              <w:top w:val="nil"/>
              <w:left w:val="single" w:sz="4" w:space="0" w:color="000000"/>
              <w:bottom w:val="single" w:sz="4" w:space="0" w:color="000000"/>
              <w:right w:val="nil"/>
            </w:tcBorders>
          </w:tcPr>
          <w:p w14:paraId="2C3E53D9" w14:textId="77777777" w:rsidR="00C65853" w:rsidRPr="0092671B" w:rsidRDefault="00C65853" w:rsidP="00C65853">
            <w:r w:rsidRPr="0092671B">
              <w:lastRenderedPageBreak/>
              <w:t xml:space="preserve">1.Использует информационно-коммуникационные ресурсы и технологии при поиске необходимой информации в процессе   решения стандартных </w:t>
            </w:r>
            <w:r w:rsidRPr="0092671B">
              <w:lastRenderedPageBreak/>
              <w:t>коммуникативных задач на государственном языке Российской Федерации.</w:t>
            </w:r>
          </w:p>
          <w:p w14:paraId="6E236500" w14:textId="77777777" w:rsidR="00C65853" w:rsidRDefault="00C65853" w:rsidP="00C65853"/>
          <w:p w14:paraId="5EE6A18A" w14:textId="77777777" w:rsidR="00C65853" w:rsidRPr="0092671B" w:rsidRDefault="00C65853" w:rsidP="00C65853">
            <w:r w:rsidRPr="0092671B">
              <w:t>2.Веде</w:t>
            </w:r>
            <w:r>
              <w:t xml:space="preserve">т деловую переписку, учитывая </w:t>
            </w:r>
            <w:r w:rsidRPr="0092671B">
              <w:t xml:space="preserve">особенности официально- делового стиля и речевого этикета. </w:t>
            </w:r>
          </w:p>
          <w:p w14:paraId="50D024BE" w14:textId="77777777" w:rsidR="00C65853" w:rsidRDefault="00C65853" w:rsidP="00C65853"/>
          <w:p w14:paraId="5C1E5F4B" w14:textId="77777777" w:rsidR="00C65853" w:rsidRDefault="00C65853" w:rsidP="00C65853"/>
          <w:p w14:paraId="143AAB06" w14:textId="77777777" w:rsidR="00C65853" w:rsidRDefault="00C65853" w:rsidP="00C65853"/>
          <w:p w14:paraId="29BFB270" w14:textId="77777777" w:rsidR="00C65853" w:rsidRDefault="00C65853" w:rsidP="00C65853"/>
          <w:p w14:paraId="3A2D4170" w14:textId="77777777" w:rsidR="00C65853" w:rsidRDefault="00C65853" w:rsidP="00C65853"/>
          <w:p w14:paraId="75343BDA" w14:textId="77777777" w:rsidR="00C65853" w:rsidRPr="0092671B" w:rsidRDefault="00C65853" w:rsidP="00C65853">
            <w:r w:rsidRPr="0092671B">
              <w:t>3.Ведет деловые переговоры на государственном языке Российской Федерации.</w:t>
            </w:r>
          </w:p>
          <w:p w14:paraId="6FE9160D" w14:textId="77777777" w:rsidR="00C65853" w:rsidRDefault="00C65853" w:rsidP="00C65853"/>
          <w:p w14:paraId="5BFFD44D" w14:textId="77777777" w:rsidR="00C65853" w:rsidRDefault="00C65853" w:rsidP="00C65853"/>
          <w:p w14:paraId="00807740" w14:textId="77777777" w:rsidR="00C65853" w:rsidRDefault="00C65853" w:rsidP="00C65853"/>
          <w:p w14:paraId="5B6B8D98" w14:textId="77777777" w:rsidR="00C65853" w:rsidRDefault="00C65853" w:rsidP="00C65853"/>
          <w:p w14:paraId="13C9751F" w14:textId="4823D4AA" w:rsidR="0098670C" w:rsidRDefault="00C65853" w:rsidP="00C65853">
            <w:pPr>
              <w:rPr>
                <w:highlight w:val="yellow"/>
                <w:lang w:eastAsia="hi-IN" w:bidi="hi-IN"/>
              </w:rPr>
            </w:pPr>
            <w:r w:rsidRPr="0092671B">
              <w:t xml:space="preserve">4. Использует </w:t>
            </w:r>
            <w:proofErr w:type="spellStart"/>
            <w:r w:rsidRPr="0092671B">
              <w:t>лексико</w:t>
            </w:r>
            <w:proofErr w:type="spellEnd"/>
            <w:r w:rsidRPr="0092671B">
              <w:t xml:space="preserve"> - грамматические и стилистические ресурсы на государственном языке Российской Федерации в зависимости от решаемой коммуникативной, в том числе профессиональной, задачи</w:t>
            </w:r>
          </w:p>
        </w:tc>
        <w:tc>
          <w:tcPr>
            <w:tcW w:w="3686" w:type="dxa"/>
            <w:tcBorders>
              <w:top w:val="nil"/>
              <w:left w:val="single" w:sz="4" w:space="0" w:color="000000"/>
              <w:bottom w:val="single" w:sz="4" w:space="0" w:color="000000"/>
              <w:right w:val="single" w:sz="4" w:space="0" w:color="000000"/>
            </w:tcBorders>
          </w:tcPr>
          <w:p w14:paraId="299D0BAA" w14:textId="77777777" w:rsidR="00C65853" w:rsidRPr="00E02C7A" w:rsidRDefault="00C65853" w:rsidP="00C65853">
            <w:pPr>
              <w:rPr>
                <w:i/>
              </w:rPr>
            </w:pPr>
            <w:r w:rsidRPr="00E02C7A">
              <w:rPr>
                <w:i/>
              </w:rPr>
              <w:lastRenderedPageBreak/>
              <w:t>знать:</w:t>
            </w:r>
          </w:p>
          <w:p w14:paraId="08D5523A" w14:textId="77777777" w:rsidR="00C65853" w:rsidRPr="00E02C7A" w:rsidRDefault="00C65853" w:rsidP="00C65853">
            <w:r w:rsidRPr="00E02C7A">
              <w:t>- принципы анализа информации, основные справочные системы, профессиональные базы данных, требования информационной безопасности;</w:t>
            </w:r>
          </w:p>
          <w:p w14:paraId="7AC029E6" w14:textId="77777777" w:rsidR="00C65853" w:rsidRPr="00E02C7A" w:rsidRDefault="00C65853" w:rsidP="00C65853">
            <w:pPr>
              <w:tabs>
                <w:tab w:val="left" w:pos="1395"/>
              </w:tabs>
              <w:rPr>
                <w:i/>
              </w:rPr>
            </w:pPr>
            <w:r w:rsidRPr="00E02C7A">
              <w:rPr>
                <w:i/>
              </w:rPr>
              <w:t>уметь:</w:t>
            </w:r>
            <w:r>
              <w:rPr>
                <w:i/>
              </w:rPr>
              <w:tab/>
            </w:r>
          </w:p>
          <w:p w14:paraId="39144A8D" w14:textId="77777777" w:rsidR="00C65853" w:rsidRPr="00E02C7A" w:rsidRDefault="00C65853" w:rsidP="00C65853">
            <w:r w:rsidRPr="00E02C7A">
              <w:lastRenderedPageBreak/>
              <w:t>- использовать современные информационные технологии для профессиональной деятельности, делового общения и саморазвития</w:t>
            </w:r>
          </w:p>
          <w:p w14:paraId="5A7CCF93" w14:textId="77777777" w:rsidR="00C65853" w:rsidRDefault="00C65853" w:rsidP="00C65853">
            <w:pPr>
              <w:rPr>
                <w:b/>
                <w:i/>
                <w:highlight w:val="yellow"/>
              </w:rPr>
            </w:pPr>
          </w:p>
          <w:p w14:paraId="013417C4" w14:textId="77777777" w:rsidR="00C65853" w:rsidRPr="00E02C7A" w:rsidRDefault="00C65853" w:rsidP="00C65853">
            <w:pPr>
              <w:rPr>
                <w:i/>
              </w:rPr>
            </w:pPr>
            <w:r w:rsidRPr="00E02C7A">
              <w:rPr>
                <w:i/>
              </w:rPr>
              <w:t>знать:</w:t>
            </w:r>
          </w:p>
          <w:p w14:paraId="46807A1E" w14:textId="77777777" w:rsidR="00C65853" w:rsidRPr="00E02C7A" w:rsidRDefault="00C65853" w:rsidP="00C65853">
            <w:pPr>
              <w:rPr>
                <w:color w:val="000000"/>
              </w:rPr>
            </w:pPr>
            <w:r w:rsidRPr="00E02C7A">
              <w:t xml:space="preserve">- основные нормы </w:t>
            </w:r>
            <w:r w:rsidRPr="00E02C7A">
              <w:rPr>
                <w:color w:val="000000"/>
              </w:rPr>
              <w:t>официально-делового стиля и речевого</w:t>
            </w:r>
            <w:r>
              <w:rPr>
                <w:color w:val="000000"/>
              </w:rPr>
              <w:t xml:space="preserve"> этикета</w:t>
            </w:r>
            <w:r w:rsidRPr="00E02C7A">
              <w:rPr>
                <w:color w:val="000000"/>
              </w:rPr>
              <w:t>;</w:t>
            </w:r>
          </w:p>
          <w:p w14:paraId="49D9A86A" w14:textId="77777777" w:rsidR="00C65853" w:rsidRPr="00E02C7A" w:rsidRDefault="00C65853" w:rsidP="00C65853">
            <w:pPr>
              <w:rPr>
                <w:i/>
              </w:rPr>
            </w:pPr>
            <w:r w:rsidRPr="00E02C7A">
              <w:rPr>
                <w:i/>
              </w:rPr>
              <w:t>уметь:</w:t>
            </w:r>
          </w:p>
          <w:p w14:paraId="3E1ED5CE" w14:textId="77777777" w:rsidR="00C65853" w:rsidRPr="00E02C7A" w:rsidRDefault="00C65853" w:rsidP="00C65853">
            <w:r w:rsidRPr="00E02C7A">
              <w:t>- письменно реализовывать коммуникативные намерения (информирование, запрос, просьба, согласие, отказ, извинение, благодарность)</w:t>
            </w:r>
          </w:p>
          <w:p w14:paraId="3FFD1DDF" w14:textId="77777777" w:rsidR="00C65853" w:rsidRDefault="00C65853" w:rsidP="00C65853">
            <w:pPr>
              <w:rPr>
                <w:i/>
              </w:rPr>
            </w:pPr>
          </w:p>
          <w:p w14:paraId="6C6FCC46" w14:textId="77777777" w:rsidR="00C65853" w:rsidRPr="00E02C7A" w:rsidRDefault="00C65853" w:rsidP="00C65853">
            <w:pPr>
              <w:rPr>
                <w:i/>
              </w:rPr>
            </w:pPr>
            <w:r w:rsidRPr="00E02C7A">
              <w:rPr>
                <w:i/>
              </w:rPr>
              <w:t>знать:</w:t>
            </w:r>
          </w:p>
          <w:p w14:paraId="17FC9896" w14:textId="77777777" w:rsidR="00C65853" w:rsidRPr="00E02C7A" w:rsidRDefault="00C65853" w:rsidP="00C65853">
            <w:pPr>
              <w:rPr>
                <w:color w:val="000000"/>
              </w:rPr>
            </w:pPr>
            <w:r w:rsidRPr="00E02C7A">
              <w:t xml:space="preserve">- основные нормы </w:t>
            </w:r>
            <w:r w:rsidRPr="00E02C7A">
              <w:rPr>
                <w:color w:val="000000"/>
              </w:rPr>
              <w:t>официально-делового стиля и речевого этикета;</w:t>
            </w:r>
          </w:p>
          <w:p w14:paraId="50766F69" w14:textId="77777777" w:rsidR="00C65853" w:rsidRPr="00E02C7A" w:rsidRDefault="00C65853" w:rsidP="00C65853">
            <w:pPr>
              <w:rPr>
                <w:i/>
              </w:rPr>
            </w:pPr>
            <w:r w:rsidRPr="00E02C7A">
              <w:rPr>
                <w:i/>
              </w:rPr>
              <w:t>уметь:</w:t>
            </w:r>
          </w:p>
          <w:p w14:paraId="6A9CDC78" w14:textId="77777777" w:rsidR="00C65853" w:rsidRPr="00E02C7A" w:rsidRDefault="00C65853" w:rsidP="00C65853">
            <w:r w:rsidRPr="00E02C7A">
              <w:t>- соблюдать официально-деловой стиль и речевой этикет в ситуациях делового общения</w:t>
            </w:r>
          </w:p>
          <w:p w14:paraId="1EC2D2D2" w14:textId="77777777" w:rsidR="00C65853" w:rsidRPr="00E02C7A" w:rsidRDefault="00C65853" w:rsidP="00C65853">
            <w:pPr>
              <w:rPr>
                <w:i/>
              </w:rPr>
            </w:pPr>
            <w:r w:rsidRPr="00E02C7A">
              <w:rPr>
                <w:i/>
              </w:rPr>
              <w:t>знать:</w:t>
            </w:r>
          </w:p>
          <w:p w14:paraId="331E72FE" w14:textId="77777777" w:rsidR="00C65853" w:rsidRPr="00D86C3A" w:rsidRDefault="00C65853" w:rsidP="00C65853">
            <w:r w:rsidRPr="00E02C7A">
              <w:t>- лексико-грамматические структуры письменной и устной речи для аргументированного и логичного построения высказываний;</w:t>
            </w:r>
          </w:p>
          <w:p w14:paraId="322E56A9" w14:textId="77777777" w:rsidR="00C65853" w:rsidRPr="00E02C7A" w:rsidRDefault="00C65853" w:rsidP="00C65853">
            <w:pPr>
              <w:rPr>
                <w:i/>
              </w:rPr>
            </w:pPr>
            <w:r w:rsidRPr="00E02C7A">
              <w:rPr>
                <w:i/>
              </w:rPr>
              <w:t>уметь:</w:t>
            </w:r>
          </w:p>
          <w:p w14:paraId="36BF69D0" w14:textId="77777777" w:rsidR="00C65853" w:rsidRPr="00E02C7A" w:rsidRDefault="00C65853" w:rsidP="00C65853">
            <w:r w:rsidRPr="00E02C7A">
              <w:t>- решать коммуникативные, в том числе профессиональные задачи логично и аргументировано</w:t>
            </w:r>
          </w:p>
          <w:p w14:paraId="795C2069" w14:textId="61744449" w:rsidR="0098670C" w:rsidRPr="0092671B" w:rsidRDefault="0098670C" w:rsidP="004D3836"/>
        </w:tc>
      </w:tr>
    </w:tbl>
    <w:p w14:paraId="2FF9150E" w14:textId="665E8C58" w:rsidR="0098670C" w:rsidRDefault="0098670C" w:rsidP="0098670C">
      <w:pPr>
        <w:jc w:val="center"/>
        <w:rPr>
          <w:i/>
          <w:sz w:val="28"/>
          <w:szCs w:val="28"/>
        </w:rPr>
      </w:pPr>
    </w:p>
    <w:p w14:paraId="5F101A15" w14:textId="462EDB97" w:rsidR="007A7DD2" w:rsidRDefault="007A7DD2" w:rsidP="00BD78BC">
      <w:pPr>
        <w:spacing w:after="200"/>
        <w:contextualSpacing/>
        <w:rPr>
          <w:b/>
          <w:sz w:val="28"/>
          <w:szCs w:val="28"/>
        </w:rPr>
      </w:pPr>
      <w:r>
        <w:rPr>
          <w:b/>
          <w:sz w:val="28"/>
          <w:szCs w:val="28"/>
        </w:rPr>
        <w:t xml:space="preserve">    </w:t>
      </w:r>
    </w:p>
    <w:p w14:paraId="01BD935A" w14:textId="77777777" w:rsidR="00BD78BC" w:rsidRDefault="00BD78BC" w:rsidP="00BD78BC">
      <w:pPr>
        <w:spacing w:after="200"/>
        <w:ind w:left="786"/>
        <w:contextualSpacing/>
        <w:jc w:val="center"/>
        <w:rPr>
          <w:b/>
          <w:sz w:val="28"/>
          <w:szCs w:val="28"/>
        </w:rPr>
      </w:pPr>
      <w:r w:rsidRPr="00DB5483">
        <w:rPr>
          <w:b/>
          <w:sz w:val="28"/>
          <w:szCs w:val="28"/>
        </w:rPr>
        <w:t>3. Место дисциплины в структуре образовательной программы</w:t>
      </w:r>
    </w:p>
    <w:p w14:paraId="60CA887C" w14:textId="77777777" w:rsidR="00BD78BC" w:rsidRPr="00DB5483" w:rsidRDefault="00BD78BC" w:rsidP="00BD78BC">
      <w:pPr>
        <w:spacing w:after="200"/>
        <w:ind w:left="786"/>
        <w:contextualSpacing/>
        <w:jc w:val="center"/>
        <w:rPr>
          <w:b/>
          <w:sz w:val="28"/>
          <w:szCs w:val="28"/>
        </w:rPr>
      </w:pPr>
    </w:p>
    <w:p w14:paraId="08D547E8" w14:textId="23DC733A" w:rsidR="0098670C" w:rsidRPr="00197057" w:rsidRDefault="0098670C" w:rsidP="00861C1F">
      <w:pPr>
        <w:spacing w:line="360" w:lineRule="auto"/>
        <w:jc w:val="both"/>
        <w:rPr>
          <w:i/>
          <w:sz w:val="28"/>
          <w:szCs w:val="28"/>
        </w:rPr>
      </w:pPr>
      <w:r>
        <w:rPr>
          <w:sz w:val="28"/>
          <w:szCs w:val="28"/>
        </w:rPr>
        <w:tab/>
        <w:t xml:space="preserve">Дисциплина «Иностранный язык в профессиональной </w:t>
      </w:r>
      <w:r w:rsidRPr="000C5DEC">
        <w:rPr>
          <w:sz w:val="28"/>
          <w:szCs w:val="28"/>
        </w:rPr>
        <w:t xml:space="preserve">сфере» </w:t>
      </w:r>
      <w:r>
        <w:rPr>
          <w:sz w:val="28"/>
          <w:szCs w:val="28"/>
        </w:rPr>
        <w:t xml:space="preserve">входит в обязательную часть </w:t>
      </w:r>
      <w:r>
        <w:rPr>
          <w:color w:val="000000"/>
          <w:sz w:val="28"/>
          <w:szCs w:val="28"/>
        </w:rPr>
        <w:t xml:space="preserve">общегуманитарного цикла дисциплин направления подготовки </w:t>
      </w:r>
    </w:p>
    <w:p w14:paraId="4FE377A2" w14:textId="6A1C5D67" w:rsidR="003D179F" w:rsidRDefault="00370EA6" w:rsidP="00861C1F">
      <w:pPr>
        <w:spacing w:line="360" w:lineRule="auto"/>
        <w:jc w:val="both"/>
        <w:rPr>
          <w:sz w:val="28"/>
          <w:szCs w:val="28"/>
        </w:rPr>
      </w:pPr>
      <w:r w:rsidRPr="00C35849">
        <w:rPr>
          <w:sz w:val="28"/>
          <w:szCs w:val="28"/>
        </w:rPr>
        <w:t xml:space="preserve">09.03.03 Прикладная информатика ОП «Прикладная информатика» профиль: «ИТ-сервисы и технологии обработки данных в экономике и финансах», ОП «Прикладные информационные системы в экономике и финансах» профиль: «Прикладные </w:t>
      </w:r>
      <w:r w:rsidRPr="00C35849">
        <w:rPr>
          <w:sz w:val="28"/>
          <w:szCs w:val="28"/>
        </w:rPr>
        <w:lastRenderedPageBreak/>
        <w:t>информационные системы в экономике и финансах», ОП «Инженерия данных» профиль: «Инженерия данных»</w:t>
      </w:r>
      <w:r w:rsidRPr="00C35849">
        <w:rPr>
          <w:color w:val="000000"/>
          <w:sz w:val="28"/>
          <w:szCs w:val="28"/>
        </w:rPr>
        <w:t>.</w:t>
      </w:r>
    </w:p>
    <w:p w14:paraId="228F6772" w14:textId="5548A936" w:rsidR="00B7786A" w:rsidRDefault="00BD78BC" w:rsidP="00B72E0A">
      <w:pPr>
        <w:ind w:left="786"/>
        <w:jc w:val="center"/>
        <w:rPr>
          <w:b/>
          <w:bCs/>
          <w:sz w:val="28"/>
          <w:szCs w:val="28"/>
        </w:rPr>
      </w:pPr>
      <w:r w:rsidRPr="00DB5483">
        <w:rPr>
          <w:b/>
          <w:bCs/>
          <w:sz w:val="28"/>
          <w:szCs w:val="28"/>
        </w:rPr>
        <w:t>4</w:t>
      </w:r>
      <w:r w:rsidRPr="0098670C">
        <w:rPr>
          <w:b/>
          <w:bCs/>
          <w:sz w:val="28"/>
          <w:szCs w:val="28"/>
        </w:rPr>
        <w:t>. Объем</w:t>
      </w:r>
      <w:r w:rsidRPr="00DB5483">
        <w:rPr>
          <w:b/>
          <w:bCs/>
          <w:sz w:val="28"/>
          <w:szCs w:val="28"/>
        </w:rPr>
        <w:t xml:space="preserve"> дисциплины в зачетных единицах и в академических часах с выделением объема аудиторной (лекции, семинары) и самостоятельной работы обучающихся </w:t>
      </w:r>
    </w:p>
    <w:p w14:paraId="6D199FB4" w14:textId="77777777" w:rsidR="003D179F" w:rsidRDefault="003D179F" w:rsidP="00B72E0A">
      <w:pPr>
        <w:ind w:left="786"/>
        <w:jc w:val="center"/>
        <w:rPr>
          <w:b/>
          <w:bCs/>
          <w:sz w:val="28"/>
          <w:szCs w:val="28"/>
        </w:rPr>
      </w:pPr>
    </w:p>
    <w:p w14:paraId="5F906344" w14:textId="63F29A62" w:rsidR="00B72E0A" w:rsidRDefault="003D179F" w:rsidP="003D179F">
      <w:pPr>
        <w:ind w:left="786"/>
        <w:rPr>
          <w:bCs/>
          <w:i/>
          <w:sz w:val="28"/>
          <w:szCs w:val="28"/>
        </w:rPr>
      </w:pPr>
      <w:r>
        <w:rPr>
          <w:bCs/>
          <w:i/>
          <w:sz w:val="28"/>
          <w:szCs w:val="28"/>
        </w:rPr>
        <w:t>Очное, очно-заочное обучение</w:t>
      </w:r>
    </w:p>
    <w:p w14:paraId="4B844AA5" w14:textId="69065EF1" w:rsidR="00370EA6" w:rsidRPr="00C35849" w:rsidRDefault="00370EA6" w:rsidP="00370EA6">
      <w:pPr>
        <w:ind w:left="786"/>
        <w:jc w:val="right"/>
        <w:rPr>
          <w:bCs/>
          <w:i/>
          <w:sz w:val="28"/>
          <w:szCs w:val="28"/>
        </w:rPr>
      </w:pPr>
      <w:r w:rsidRPr="00C35849">
        <w:rPr>
          <w:sz w:val="28"/>
          <w:szCs w:val="28"/>
        </w:rPr>
        <w:t>Таблица 1.1.</w:t>
      </w:r>
    </w:p>
    <w:tbl>
      <w:tblPr>
        <w:tblW w:w="463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1650"/>
        <w:gridCol w:w="1501"/>
        <w:gridCol w:w="1501"/>
      </w:tblGrid>
      <w:tr w:rsidR="003D179F" w:rsidRPr="00C35849" w14:paraId="1BB3ECBD" w14:textId="77777777" w:rsidTr="003D179F">
        <w:tc>
          <w:tcPr>
            <w:tcW w:w="2617" w:type="pct"/>
            <w:shd w:val="clear" w:color="auto" w:fill="auto"/>
          </w:tcPr>
          <w:p w14:paraId="1E2B13CF" w14:textId="77777777" w:rsidR="003D179F" w:rsidRPr="00C35849" w:rsidRDefault="003D179F" w:rsidP="003D179F">
            <w:pPr>
              <w:pStyle w:val="aff1"/>
              <w:keepNext/>
              <w:spacing w:after="0" w:line="240" w:lineRule="auto"/>
              <w:ind w:left="0"/>
              <w:rPr>
                <w:rFonts w:ascii="Times New Roman" w:hAnsi="Times New Roman"/>
                <w:b/>
                <w:sz w:val="24"/>
                <w:szCs w:val="24"/>
              </w:rPr>
            </w:pPr>
            <w:r w:rsidRPr="00C35849">
              <w:rPr>
                <w:rFonts w:ascii="Times New Roman" w:hAnsi="Times New Roman"/>
                <w:b/>
                <w:sz w:val="24"/>
                <w:szCs w:val="24"/>
              </w:rPr>
              <w:t>Вид учебной работы   по дисциплине</w:t>
            </w:r>
          </w:p>
        </w:tc>
        <w:tc>
          <w:tcPr>
            <w:tcW w:w="785" w:type="pct"/>
            <w:shd w:val="clear" w:color="auto" w:fill="auto"/>
          </w:tcPr>
          <w:p w14:paraId="75A3BBD8" w14:textId="77777777" w:rsidR="003D179F" w:rsidRPr="00C35849" w:rsidRDefault="003D179F" w:rsidP="003D179F">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 xml:space="preserve">Всего </w:t>
            </w:r>
          </w:p>
          <w:p w14:paraId="256A50E5" w14:textId="77777777" w:rsidR="003D179F" w:rsidRPr="00C35849" w:rsidRDefault="003D179F" w:rsidP="003D179F">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(в з/е и часах)</w:t>
            </w:r>
          </w:p>
        </w:tc>
        <w:tc>
          <w:tcPr>
            <w:tcW w:w="821" w:type="pct"/>
            <w:shd w:val="clear" w:color="auto" w:fill="auto"/>
          </w:tcPr>
          <w:p w14:paraId="7AAE2BBE" w14:textId="77777777" w:rsidR="003D179F" w:rsidRPr="00C35849" w:rsidRDefault="003D179F" w:rsidP="003D179F">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Семестр 5</w:t>
            </w:r>
          </w:p>
          <w:p w14:paraId="06D10DF7" w14:textId="77777777" w:rsidR="003D179F" w:rsidRPr="00C35849" w:rsidRDefault="003D179F" w:rsidP="003D179F">
            <w:pPr>
              <w:pStyle w:val="aff1"/>
              <w:keepNext/>
              <w:spacing w:after="0" w:line="240" w:lineRule="auto"/>
              <w:ind w:left="0"/>
              <w:rPr>
                <w:rFonts w:ascii="Times New Roman" w:hAnsi="Times New Roman"/>
                <w:b/>
                <w:sz w:val="24"/>
                <w:szCs w:val="24"/>
              </w:rPr>
            </w:pPr>
            <w:r w:rsidRPr="00C35849">
              <w:rPr>
                <w:rFonts w:ascii="Times New Roman" w:hAnsi="Times New Roman"/>
                <w:b/>
                <w:sz w:val="24"/>
                <w:szCs w:val="24"/>
              </w:rPr>
              <w:t>(в часах)</w:t>
            </w:r>
          </w:p>
        </w:tc>
        <w:tc>
          <w:tcPr>
            <w:tcW w:w="777" w:type="pct"/>
            <w:shd w:val="clear" w:color="auto" w:fill="auto"/>
          </w:tcPr>
          <w:p w14:paraId="1D116C9D" w14:textId="77777777" w:rsidR="003D179F" w:rsidRPr="00C35849" w:rsidRDefault="003D179F" w:rsidP="003D179F">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Семестр 6</w:t>
            </w:r>
          </w:p>
          <w:p w14:paraId="40807922" w14:textId="77777777" w:rsidR="003D179F" w:rsidRPr="00C35849" w:rsidRDefault="003D179F" w:rsidP="003D179F">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(в часах)</w:t>
            </w:r>
          </w:p>
        </w:tc>
      </w:tr>
      <w:tr w:rsidR="003D179F" w:rsidRPr="00C35849" w14:paraId="228E5072" w14:textId="77777777" w:rsidTr="003D179F">
        <w:tc>
          <w:tcPr>
            <w:tcW w:w="2617" w:type="pct"/>
            <w:shd w:val="clear" w:color="auto" w:fill="auto"/>
          </w:tcPr>
          <w:p w14:paraId="608DCAE7" w14:textId="77777777" w:rsidR="003D179F" w:rsidRPr="00C35849" w:rsidRDefault="003D179F" w:rsidP="003D179F">
            <w:pPr>
              <w:pStyle w:val="aff1"/>
              <w:keepNext/>
              <w:spacing w:after="0" w:line="240" w:lineRule="auto"/>
              <w:ind w:left="0"/>
              <w:rPr>
                <w:rFonts w:ascii="Times New Roman" w:hAnsi="Times New Roman"/>
                <w:b/>
                <w:sz w:val="24"/>
                <w:szCs w:val="24"/>
              </w:rPr>
            </w:pPr>
            <w:r w:rsidRPr="00C35849">
              <w:rPr>
                <w:rFonts w:ascii="Times New Roman" w:hAnsi="Times New Roman"/>
                <w:b/>
                <w:sz w:val="24"/>
                <w:szCs w:val="24"/>
              </w:rPr>
              <w:t xml:space="preserve">Общая трудоемкость дисциплины </w:t>
            </w:r>
          </w:p>
        </w:tc>
        <w:tc>
          <w:tcPr>
            <w:tcW w:w="785" w:type="pct"/>
            <w:shd w:val="clear" w:color="auto" w:fill="auto"/>
          </w:tcPr>
          <w:p w14:paraId="3AADDB42"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 xml:space="preserve">5 </w:t>
            </w:r>
            <w:proofErr w:type="spellStart"/>
            <w:r w:rsidRPr="00C35849">
              <w:rPr>
                <w:rFonts w:ascii="Times New Roman" w:hAnsi="Times New Roman"/>
                <w:sz w:val="24"/>
                <w:szCs w:val="24"/>
              </w:rPr>
              <w:t>з.е</w:t>
            </w:r>
            <w:proofErr w:type="spellEnd"/>
            <w:r w:rsidRPr="00C35849">
              <w:rPr>
                <w:rFonts w:ascii="Times New Roman" w:hAnsi="Times New Roman"/>
                <w:sz w:val="24"/>
                <w:szCs w:val="24"/>
              </w:rPr>
              <w:t>. / 180</w:t>
            </w:r>
          </w:p>
        </w:tc>
        <w:tc>
          <w:tcPr>
            <w:tcW w:w="821" w:type="pct"/>
            <w:shd w:val="clear" w:color="auto" w:fill="auto"/>
          </w:tcPr>
          <w:p w14:paraId="3AC13690"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72</w:t>
            </w:r>
          </w:p>
        </w:tc>
        <w:tc>
          <w:tcPr>
            <w:tcW w:w="777" w:type="pct"/>
            <w:shd w:val="clear" w:color="auto" w:fill="auto"/>
          </w:tcPr>
          <w:p w14:paraId="21570602"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108</w:t>
            </w:r>
          </w:p>
        </w:tc>
      </w:tr>
      <w:tr w:rsidR="003D179F" w:rsidRPr="00C35849" w14:paraId="1ED05B64" w14:textId="77777777" w:rsidTr="003D179F">
        <w:tc>
          <w:tcPr>
            <w:tcW w:w="2617" w:type="pct"/>
            <w:shd w:val="clear" w:color="auto" w:fill="auto"/>
          </w:tcPr>
          <w:p w14:paraId="48B0F776" w14:textId="77777777" w:rsidR="003D179F" w:rsidRPr="00C35849" w:rsidRDefault="003D179F" w:rsidP="003D179F">
            <w:pPr>
              <w:pStyle w:val="aff1"/>
              <w:keepNext/>
              <w:spacing w:after="0" w:line="240" w:lineRule="auto"/>
              <w:ind w:left="0"/>
              <w:rPr>
                <w:rFonts w:ascii="Times New Roman" w:hAnsi="Times New Roman"/>
                <w:b/>
                <w:i/>
                <w:sz w:val="24"/>
                <w:szCs w:val="24"/>
              </w:rPr>
            </w:pPr>
            <w:r w:rsidRPr="00C35849">
              <w:rPr>
                <w:rFonts w:ascii="Times New Roman" w:hAnsi="Times New Roman"/>
                <w:b/>
                <w:i/>
                <w:sz w:val="24"/>
                <w:szCs w:val="24"/>
              </w:rPr>
              <w:t xml:space="preserve">Контактная работа - Аудиторные занятия </w:t>
            </w:r>
          </w:p>
        </w:tc>
        <w:tc>
          <w:tcPr>
            <w:tcW w:w="785" w:type="pct"/>
            <w:shd w:val="clear" w:color="auto" w:fill="auto"/>
          </w:tcPr>
          <w:p w14:paraId="48123FBC"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68</w:t>
            </w:r>
          </w:p>
        </w:tc>
        <w:tc>
          <w:tcPr>
            <w:tcW w:w="821" w:type="pct"/>
            <w:shd w:val="clear" w:color="auto" w:fill="auto"/>
          </w:tcPr>
          <w:p w14:paraId="7F23EF47"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34</w:t>
            </w:r>
          </w:p>
        </w:tc>
        <w:tc>
          <w:tcPr>
            <w:tcW w:w="777" w:type="pct"/>
            <w:shd w:val="clear" w:color="auto" w:fill="auto"/>
          </w:tcPr>
          <w:p w14:paraId="209F6AC9"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34</w:t>
            </w:r>
          </w:p>
        </w:tc>
      </w:tr>
      <w:tr w:rsidR="003D179F" w:rsidRPr="00C35849" w14:paraId="14597E0D" w14:textId="77777777" w:rsidTr="003D179F">
        <w:tc>
          <w:tcPr>
            <w:tcW w:w="2617" w:type="pct"/>
            <w:shd w:val="clear" w:color="auto" w:fill="auto"/>
          </w:tcPr>
          <w:p w14:paraId="3A4ED1E9" w14:textId="77777777" w:rsidR="003D179F" w:rsidRPr="00C35849" w:rsidRDefault="003D179F" w:rsidP="003D179F">
            <w:pPr>
              <w:pStyle w:val="aff1"/>
              <w:keepNext/>
              <w:spacing w:after="0" w:line="240" w:lineRule="auto"/>
              <w:ind w:left="0"/>
              <w:rPr>
                <w:rFonts w:ascii="Times New Roman" w:hAnsi="Times New Roman"/>
                <w:i/>
                <w:sz w:val="24"/>
                <w:szCs w:val="24"/>
              </w:rPr>
            </w:pPr>
            <w:r w:rsidRPr="00C35849">
              <w:rPr>
                <w:rFonts w:ascii="Times New Roman" w:hAnsi="Times New Roman"/>
                <w:i/>
                <w:sz w:val="24"/>
                <w:szCs w:val="24"/>
              </w:rPr>
              <w:t xml:space="preserve">Лекции </w:t>
            </w:r>
          </w:p>
        </w:tc>
        <w:tc>
          <w:tcPr>
            <w:tcW w:w="785" w:type="pct"/>
            <w:shd w:val="clear" w:color="auto" w:fill="auto"/>
          </w:tcPr>
          <w:p w14:paraId="7CD7B587"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w:t>
            </w:r>
          </w:p>
        </w:tc>
        <w:tc>
          <w:tcPr>
            <w:tcW w:w="821" w:type="pct"/>
            <w:shd w:val="clear" w:color="auto" w:fill="auto"/>
          </w:tcPr>
          <w:p w14:paraId="7A5BECBB"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w:t>
            </w:r>
          </w:p>
        </w:tc>
        <w:tc>
          <w:tcPr>
            <w:tcW w:w="777" w:type="pct"/>
            <w:shd w:val="clear" w:color="auto" w:fill="auto"/>
          </w:tcPr>
          <w:p w14:paraId="3395C955"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w:t>
            </w:r>
          </w:p>
        </w:tc>
      </w:tr>
      <w:tr w:rsidR="003D179F" w:rsidRPr="00C35849" w14:paraId="138CBF67" w14:textId="77777777" w:rsidTr="003D179F">
        <w:tc>
          <w:tcPr>
            <w:tcW w:w="2617" w:type="pct"/>
            <w:shd w:val="clear" w:color="auto" w:fill="auto"/>
          </w:tcPr>
          <w:p w14:paraId="484566BA" w14:textId="77777777" w:rsidR="003D179F" w:rsidRPr="00C35849" w:rsidRDefault="003D179F" w:rsidP="003D179F">
            <w:pPr>
              <w:pStyle w:val="aff1"/>
              <w:keepNext/>
              <w:spacing w:after="0" w:line="240" w:lineRule="auto"/>
              <w:ind w:left="0"/>
              <w:rPr>
                <w:rFonts w:ascii="Times New Roman" w:hAnsi="Times New Roman"/>
                <w:i/>
                <w:sz w:val="24"/>
                <w:szCs w:val="24"/>
              </w:rPr>
            </w:pPr>
            <w:r w:rsidRPr="00C35849">
              <w:rPr>
                <w:rFonts w:ascii="Times New Roman" w:hAnsi="Times New Roman"/>
                <w:i/>
                <w:sz w:val="24"/>
                <w:szCs w:val="24"/>
              </w:rPr>
              <w:t xml:space="preserve">Семинары, практические занятия  </w:t>
            </w:r>
          </w:p>
        </w:tc>
        <w:tc>
          <w:tcPr>
            <w:tcW w:w="785" w:type="pct"/>
            <w:shd w:val="clear" w:color="auto" w:fill="auto"/>
          </w:tcPr>
          <w:p w14:paraId="2982DBA4"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68</w:t>
            </w:r>
          </w:p>
        </w:tc>
        <w:tc>
          <w:tcPr>
            <w:tcW w:w="821" w:type="pct"/>
            <w:shd w:val="clear" w:color="auto" w:fill="auto"/>
          </w:tcPr>
          <w:p w14:paraId="1C30F5E7"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34</w:t>
            </w:r>
          </w:p>
        </w:tc>
        <w:tc>
          <w:tcPr>
            <w:tcW w:w="777" w:type="pct"/>
            <w:shd w:val="clear" w:color="auto" w:fill="auto"/>
          </w:tcPr>
          <w:p w14:paraId="1D5651CC"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34</w:t>
            </w:r>
          </w:p>
        </w:tc>
      </w:tr>
      <w:tr w:rsidR="003D179F" w:rsidRPr="00C35849" w14:paraId="1E0622E0" w14:textId="77777777" w:rsidTr="003D179F">
        <w:tc>
          <w:tcPr>
            <w:tcW w:w="2617" w:type="pct"/>
            <w:shd w:val="clear" w:color="auto" w:fill="auto"/>
          </w:tcPr>
          <w:p w14:paraId="1997800D" w14:textId="77777777" w:rsidR="003D179F" w:rsidRPr="00C35849" w:rsidRDefault="003D179F" w:rsidP="003D179F">
            <w:pPr>
              <w:pStyle w:val="aff1"/>
              <w:keepNext/>
              <w:spacing w:after="0" w:line="240" w:lineRule="auto"/>
              <w:ind w:left="0"/>
              <w:rPr>
                <w:rFonts w:ascii="Times New Roman" w:hAnsi="Times New Roman"/>
                <w:b/>
                <w:i/>
                <w:sz w:val="24"/>
                <w:szCs w:val="24"/>
              </w:rPr>
            </w:pPr>
            <w:r w:rsidRPr="00C35849">
              <w:rPr>
                <w:rFonts w:ascii="Times New Roman" w:hAnsi="Times New Roman"/>
                <w:b/>
                <w:i/>
                <w:sz w:val="24"/>
                <w:szCs w:val="24"/>
              </w:rPr>
              <w:t>Самостоятельная работа</w:t>
            </w:r>
          </w:p>
        </w:tc>
        <w:tc>
          <w:tcPr>
            <w:tcW w:w="785" w:type="pct"/>
            <w:shd w:val="clear" w:color="auto" w:fill="auto"/>
          </w:tcPr>
          <w:p w14:paraId="64183DF3"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112</w:t>
            </w:r>
          </w:p>
        </w:tc>
        <w:tc>
          <w:tcPr>
            <w:tcW w:w="821" w:type="pct"/>
            <w:shd w:val="clear" w:color="auto" w:fill="auto"/>
          </w:tcPr>
          <w:p w14:paraId="110D7B35"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38</w:t>
            </w:r>
          </w:p>
        </w:tc>
        <w:tc>
          <w:tcPr>
            <w:tcW w:w="777" w:type="pct"/>
            <w:shd w:val="clear" w:color="auto" w:fill="auto"/>
          </w:tcPr>
          <w:p w14:paraId="4D3C5142"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74</w:t>
            </w:r>
          </w:p>
        </w:tc>
      </w:tr>
      <w:tr w:rsidR="003D179F" w:rsidRPr="00C35849" w14:paraId="4F7FCA73" w14:textId="77777777" w:rsidTr="003D179F">
        <w:tc>
          <w:tcPr>
            <w:tcW w:w="2617" w:type="pct"/>
            <w:shd w:val="clear" w:color="auto" w:fill="auto"/>
          </w:tcPr>
          <w:p w14:paraId="6C74B34E" w14:textId="77777777" w:rsidR="003D179F" w:rsidRPr="00C35849" w:rsidRDefault="003D179F" w:rsidP="003D179F">
            <w:pPr>
              <w:pStyle w:val="aff1"/>
              <w:keepNext/>
              <w:spacing w:after="0" w:line="240" w:lineRule="auto"/>
              <w:ind w:left="0"/>
              <w:rPr>
                <w:rFonts w:ascii="Times New Roman" w:hAnsi="Times New Roman"/>
                <w:sz w:val="24"/>
                <w:szCs w:val="24"/>
              </w:rPr>
            </w:pPr>
            <w:r w:rsidRPr="00C35849">
              <w:rPr>
                <w:rFonts w:ascii="Times New Roman" w:hAnsi="Times New Roman"/>
                <w:sz w:val="24"/>
                <w:szCs w:val="24"/>
              </w:rPr>
              <w:t xml:space="preserve">Вид текущего контроля </w:t>
            </w:r>
          </w:p>
        </w:tc>
        <w:tc>
          <w:tcPr>
            <w:tcW w:w="785" w:type="pct"/>
            <w:shd w:val="clear" w:color="auto" w:fill="auto"/>
          </w:tcPr>
          <w:p w14:paraId="540F9F8F" w14:textId="3DD8EA98" w:rsidR="003D179F" w:rsidRPr="00C35849" w:rsidRDefault="00861C1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Контрольная работа</w:t>
            </w:r>
          </w:p>
        </w:tc>
        <w:tc>
          <w:tcPr>
            <w:tcW w:w="821" w:type="pct"/>
            <w:shd w:val="clear" w:color="auto" w:fill="auto"/>
          </w:tcPr>
          <w:p w14:paraId="76692443"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контрольная работа</w:t>
            </w:r>
          </w:p>
        </w:tc>
        <w:tc>
          <w:tcPr>
            <w:tcW w:w="777" w:type="pct"/>
            <w:shd w:val="clear" w:color="auto" w:fill="auto"/>
          </w:tcPr>
          <w:p w14:paraId="3AA10D16"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контрольная работа</w:t>
            </w:r>
          </w:p>
        </w:tc>
      </w:tr>
      <w:tr w:rsidR="003D179F" w:rsidRPr="001E036A" w14:paraId="69C6FF88" w14:textId="77777777" w:rsidTr="003D179F">
        <w:tc>
          <w:tcPr>
            <w:tcW w:w="2617" w:type="pct"/>
            <w:shd w:val="clear" w:color="auto" w:fill="auto"/>
          </w:tcPr>
          <w:p w14:paraId="74868639" w14:textId="77777777" w:rsidR="003D179F" w:rsidRPr="00C35849" w:rsidRDefault="003D179F" w:rsidP="003D179F">
            <w:pPr>
              <w:pStyle w:val="aff1"/>
              <w:keepNext/>
              <w:spacing w:after="0" w:line="240" w:lineRule="auto"/>
              <w:ind w:left="0"/>
              <w:rPr>
                <w:rFonts w:ascii="Times New Roman" w:hAnsi="Times New Roman"/>
                <w:sz w:val="24"/>
                <w:szCs w:val="24"/>
              </w:rPr>
            </w:pPr>
            <w:r w:rsidRPr="00C35849">
              <w:rPr>
                <w:rFonts w:ascii="Times New Roman" w:hAnsi="Times New Roman"/>
                <w:sz w:val="24"/>
                <w:szCs w:val="24"/>
              </w:rPr>
              <w:t>Вид промежуточной аттестации</w:t>
            </w:r>
          </w:p>
        </w:tc>
        <w:tc>
          <w:tcPr>
            <w:tcW w:w="785" w:type="pct"/>
            <w:shd w:val="clear" w:color="auto" w:fill="auto"/>
          </w:tcPr>
          <w:p w14:paraId="67D840DA" w14:textId="5BD09AD8" w:rsidR="003D179F" w:rsidRPr="00C35849" w:rsidRDefault="00861C1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Зачёт/экзамен</w:t>
            </w:r>
          </w:p>
        </w:tc>
        <w:tc>
          <w:tcPr>
            <w:tcW w:w="821" w:type="pct"/>
            <w:shd w:val="clear" w:color="auto" w:fill="auto"/>
          </w:tcPr>
          <w:p w14:paraId="6E3CC6AE" w14:textId="77777777" w:rsidR="003D179F" w:rsidRPr="00C35849"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зачет</w:t>
            </w:r>
          </w:p>
        </w:tc>
        <w:tc>
          <w:tcPr>
            <w:tcW w:w="777" w:type="pct"/>
            <w:shd w:val="clear" w:color="auto" w:fill="auto"/>
          </w:tcPr>
          <w:p w14:paraId="2C9EF919" w14:textId="77777777" w:rsidR="003D179F" w:rsidRPr="001E036A" w:rsidRDefault="003D179F" w:rsidP="003D179F">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экзамен</w:t>
            </w:r>
          </w:p>
        </w:tc>
      </w:tr>
    </w:tbl>
    <w:p w14:paraId="3B8932AB" w14:textId="47A36B08" w:rsidR="0003492C" w:rsidRDefault="0003492C" w:rsidP="003D179F">
      <w:pPr>
        <w:rPr>
          <w:bCs/>
          <w:i/>
          <w:sz w:val="28"/>
          <w:szCs w:val="28"/>
        </w:rPr>
      </w:pPr>
    </w:p>
    <w:p w14:paraId="0E92FA88" w14:textId="04200D6A" w:rsidR="003D179F" w:rsidRDefault="0003492C" w:rsidP="003D179F">
      <w:pPr>
        <w:rPr>
          <w:bCs/>
          <w:i/>
          <w:sz w:val="28"/>
          <w:szCs w:val="28"/>
        </w:rPr>
      </w:pPr>
      <w:r>
        <w:rPr>
          <w:bCs/>
          <w:i/>
          <w:sz w:val="28"/>
          <w:szCs w:val="28"/>
        </w:rPr>
        <w:tab/>
      </w:r>
      <w:r w:rsidR="003D179F" w:rsidRPr="003D179F">
        <w:rPr>
          <w:bCs/>
          <w:i/>
          <w:sz w:val="28"/>
          <w:szCs w:val="28"/>
        </w:rPr>
        <w:t>Заочное обучение</w:t>
      </w:r>
    </w:p>
    <w:p w14:paraId="6FB1ED64" w14:textId="17ECFB88" w:rsidR="00370EA6" w:rsidRPr="00C35849" w:rsidRDefault="00370EA6" w:rsidP="00370EA6">
      <w:pPr>
        <w:jc w:val="right"/>
        <w:rPr>
          <w:bCs/>
          <w:i/>
          <w:sz w:val="28"/>
          <w:szCs w:val="28"/>
        </w:rPr>
      </w:pPr>
      <w:r w:rsidRPr="00C35849">
        <w:rPr>
          <w:sz w:val="28"/>
          <w:szCs w:val="28"/>
        </w:rPr>
        <w:t>Таблица 1.2.</w:t>
      </w:r>
    </w:p>
    <w:tbl>
      <w:tblPr>
        <w:tblW w:w="4636"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1"/>
        <w:gridCol w:w="1650"/>
        <w:gridCol w:w="1501"/>
        <w:gridCol w:w="1501"/>
      </w:tblGrid>
      <w:tr w:rsidR="003D179F" w:rsidRPr="00C35849" w14:paraId="124610D6" w14:textId="77777777" w:rsidTr="004D3836">
        <w:tc>
          <w:tcPr>
            <w:tcW w:w="2617" w:type="pct"/>
            <w:shd w:val="clear" w:color="auto" w:fill="auto"/>
          </w:tcPr>
          <w:p w14:paraId="374C380B" w14:textId="77777777" w:rsidR="003D179F" w:rsidRPr="00C35849" w:rsidRDefault="003D179F" w:rsidP="004D3836">
            <w:pPr>
              <w:pStyle w:val="aff1"/>
              <w:keepNext/>
              <w:spacing w:after="0" w:line="240" w:lineRule="auto"/>
              <w:ind w:left="0"/>
              <w:rPr>
                <w:rFonts w:ascii="Times New Roman" w:hAnsi="Times New Roman"/>
                <w:b/>
                <w:sz w:val="24"/>
                <w:szCs w:val="24"/>
              </w:rPr>
            </w:pPr>
            <w:r w:rsidRPr="00C35849">
              <w:rPr>
                <w:rFonts w:ascii="Times New Roman" w:hAnsi="Times New Roman"/>
                <w:b/>
                <w:sz w:val="24"/>
                <w:szCs w:val="24"/>
              </w:rPr>
              <w:t>Вид учебной работы   по дисциплине</w:t>
            </w:r>
          </w:p>
        </w:tc>
        <w:tc>
          <w:tcPr>
            <w:tcW w:w="785" w:type="pct"/>
            <w:shd w:val="clear" w:color="auto" w:fill="auto"/>
          </w:tcPr>
          <w:p w14:paraId="020ECEC6" w14:textId="77777777" w:rsidR="003D179F" w:rsidRPr="00C35849" w:rsidRDefault="003D179F" w:rsidP="004D3836">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 xml:space="preserve">Всего </w:t>
            </w:r>
          </w:p>
          <w:p w14:paraId="0D1F2E11" w14:textId="77777777" w:rsidR="003D179F" w:rsidRPr="00C35849" w:rsidRDefault="003D179F" w:rsidP="004D3836">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(в з/е и часах)</w:t>
            </w:r>
          </w:p>
        </w:tc>
        <w:tc>
          <w:tcPr>
            <w:tcW w:w="821" w:type="pct"/>
            <w:shd w:val="clear" w:color="auto" w:fill="auto"/>
          </w:tcPr>
          <w:p w14:paraId="0036F522" w14:textId="2969EE47" w:rsidR="003D179F" w:rsidRPr="00C35849" w:rsidRDefault="003D179F" w:rsidP="004D3836">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Семестр 3</w:t>
            </w:r>
          </w:p>
          <w:p w14:paraId="5766D13D" w14:textId="77777777" w:rsidR="003D179F" w:rsidRPr="00C35849" w:rsidRDefault="003D179F" w:rsidP="004D3836">
            <w:pPr>
              <w:pStyle w:val="aff1"/>
              <w:keepNext/>
              <w:spacing w:after="0" w:line="240" w:lineRule="auto"/>
              <w:ind w:left="0"/>
              <w:rPr>
                <w:rFonts w:ascii="Times New Roman" w:hAnsi="Times New Roman"/>
                <w:b/>
                <w:sz w:val="24"/>
                <w:szCs w:val="24"/>
              </w:rPr>
            </w:pPr>
            <w:r w:rsidRPr="00C35849">
              <w:rPr>
                <w:rFonts w:ascii="Times New Roman" w:hAnsi="Times New Roman"/>
                <w:b/>
                <w:sz w:val="24"/>
                <w:szCs w:val="24"/>
              </w:rPr>
              <w:t>(в часах)</w:t>
            </w:r>
          </w:p>
        </w:tc>
        <w:tc>
          <w:tcPr>
            <w:tcW w:w="777" w:type="pct"/>
            <w:shd w:val="clear" w:color="auto" w:fill="auto"/>
          </w:tcPr>
          <w:p w14:paraId="1E75EF14" w14:textId="7A914AB3" w:rsidR="003D179F" w:rsidRPr="00C35849" w:rsidRDefault="003D179F" w:rsidP="004D3836">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Семестр 4</w:t>
            </w:r>
          </w:p>
          <w:p w14:paraId="2D618C09" w14:textId="77777777" w:rsidR="003D179F" w:rsidRPr="00C35849" w:rsidRDefault="003D179F" w:rsidP="004D3836">
            <w:pPr>
              <w:pStyle w:val="aff1"/>
              <w:keepNext/>
              <w:spacing w:after="0" w:line="240" w:lineRule="auto"/>
              <w:ind w:left="0"/>
              <w:jc w:val="center"/>
              <w:rPr>
                <w:rFonts w:ascii="Times New Roman" w:hAnsi="Times New Roman"/>
                <w:b/>
                <w:sz w:val="24"/>
                <w:szCs w:val="24"/>
              </w:rPr>
            </w:pPr>
            <w:r w:rsidRPr="00C35849">
              <w:rPr>
                <w:rFonts w:ascii="Times New Roman" w:hAnsi="Times New Roman"/>
                <w:b/>
                <w:sz w:val="24"/>
                <w:szCs w:val="24"/>
              </w:rPr>
              <w:t>(в часах)</w:t>
            </w:r>
          </w:p>
        </w:tc>
      </w:tr>
      <w:tr w:rsidR="003D179F" w:rsidRPr="00C35849" w14:paraId="1D8884ED" w14:textId="77777777" w:rsidTr="004D3836">
        <w:tc>
          <w:tcPr>
            <w:tcW w:w="2617" w:type="pct"/>
            <w:shd w:val="clear" w:color="auto" w:fill="auto"/>
          </w:tcPr>
          <w:p w14:paraId="250093DF" w14:textId="77777777" w:rsidR="003D179F" w:rsidRPr="00C35849" w:rsidRDefault="003D179F" w:rsidP="004D3836">
            <w:pPr>
              <w:pStyle w:val="aff1"/>
              <w:keepNext/>
              <w:spacing w:after="0" w:line="240" w:lineRule="auto"/>
              <w:ind w:left="0"/>
              <w:rPr>
                <w:rFonts w:ascii="Times New Roman" w:hAnsi="Times New Roman"/>
                <w:b/>
                <w:sz w:val="24"/>
                <w:szCs w:val="24"/>
              </w:rPr>
            </w:pPr>
            <w:r w:rsidRPr="00C35849">
              <w:rPr>
                <w:rFonts w:ascii="Times New Roman" w:hAnsi="Times New Roman"/>
                <w:b/>
                <w:sz w:val="24"/>
                <w:szCs w:val="24"/>
              </w:rPr>
              <w:t xml:space="preserve">Общая трудоемкость дисциплины </w:t>
            </w:r>
          </w:p>
        </w:tc>
        <w:tc>
          <w:tcPr>
            <w:tcW w:w="785" w:type="pct"/>
            <w:shd w:val="clear" w:color="auto" w:fill="auto"/>
          </w:tcPr>
          <w:p w14:paraId="22359958" w14:textId="5005FBF5" w:rsidR="003D179F" w:rsidRPr="00C35849" w:rsidRDefault="00B94E93" w:rsidP="00B94E93">
            <w:pPr>
              <w:pStyle w:val="aff1"/>
              <w:keepNext/>
              <w:spacing w:after="0" w:line="240" w:lineRule="auto"/>
              <w:ind w:left="0"/>
              <w:jc w:val="center"/>
              <w:rPr>
                <w:rFonts w:ascii="Times New Roman" w:hAnsi="Times New Roman"/>
                <w:sz w:val="24"/>
                <w:szCs w:val="24"/>
              </w:rPr>
            </w:pPr>
            <w:r>
              <w:rPr>
                <w:rFonts w:ascii="Times New Roman" w:hAnsi="Times New Roman"/>
                <w:sz w:val="24"/>
                <w:szCs w:val="24"/>
              </w:rPr>
              <w:t>5</w:t>
            </w:r>
            <w:r w:rsidR="003D179F" w:rsidRPr="00C35849">
              <w:rPr>
                <w:rFonts w:ascii="Times New Roman" w:hAnsi="Times New Roman"/>
                <w:sz w:val="24"/>
                <w:szCs w:val="24"/>
              </w:rPr>
              <w:t xml:space="preserve"> </w:t>
            </w:r>
            <w:proofErr w:type="spellStart"/>
            <w:r w:rsidR="003D179F" w:rsidRPr="00C35849">
              <w:rPr>
                <w:rFonts w:ascii="Times New Roman" w:hAnsi="Times New Roman"/>
                <w:sz w:val="24"/>
                <w:szCs w:val="24"/>
              </w:rPr>
              <w:t>з.е</w:t>
            </w:r>
            <w:proofErr w:type="spellEnd"/>
            <w:r w:rsidR="003D179F" w:rsidRPr="00C35849">
              <w:rPr>
                <w:rFonts w:ascii="Times New Roman" w:hAnsi="Times New Roman"/>
                <w:sz w:val="24"/>
                <w:szCs w:val="24"/>
              </w:rPr>
              <w:t>. / 1</w:t>
            </w:r>
            <w:r>
              <w:rPr>
                <w:rFonts w:ascii="Times New Roman" w:hAnsi="Times New Roman"/>
                <w:sz w:val="24"/>
                <w:szCs w:val="24"/>
              </w:rPr>
              <w:t>80</w:t>
            </w:r>
          </w:p>
        </w:tc>
        <w:tc>
          <w:tcPr>
            <w:tcW w:w="821" w:type="pct"/>
            <w:shd w:val="clear" w:color="auto" w:fill="auto"/>
          </w:tcPr>
          <w:p w14:paraId="7D489BCF" w14:textId="1E7AD08A" w:rsidR="003D179F" w:rsidRPr="00C35849" w:rsidRDefault="007D435A" w:rsidP="004D3836">
            <w:pPr>
              <w:pStyle w:val="aff1"/>
              <w:keepNext/>
              <w:spacing w:after="0" w:line="240" w:lineRule="auto"/>
              <w:ind w:left="0"/>
              <w:jc w:val="center"/>
              <w:rPr>
                <w:rFonts w:ascii="Times New Roman" w:hAnsi="Times New Roman"/>
                <w:sz w:val="24"/>
                <w:szCs w:val="24"/>
              </w:rPr>
            </w:pPr>
            <w:r>
              <w:rPr>
                <w:rFonts w:ascii="Times New Roman" w:hAnsi="Times New Roman"/>
                <w:sz w:val="24"/>
                <w:szCs w:val="24"/>
              </w:rPr>
              <w:t>72</w:t>
            </w:r>
          </w:p>
        </w:tc>
        <w:tc>
          <w:tcPr>
            <w:tcW w:w="777" w:type="pct"/>
            <w:shd w:val="clear" w:color="auto" w:fill="auto"/>
          </w:tcPr>
          <w:p w14:paraId="658E420B" w14:textId="233E9362" w:rsidR="003D179F" w:rsidRPr="00C35849" w:rsidRDefault="007D435A" w:rsidP="004D3836">
            <w:pPr>
              <w:pStyle w:val="aff1"/>
              <w:keepNext/>
              <w:spacing w:after="0" w:line="240" w:lineRule="auto"/>
              <w:ind w:left="0"/>
              <w:jc w:val="center"/>
              <w:rPr>
                <w:rFonts w:ascii="Times New Roman" w:hAnsi="Times New Roman"/>
                <w:sz w:val="24"/>
                <w:szCs w:val="24"/>
              </w:rPr>
            </w:pPr>
            <w:r>
              <w:rPr>
                <w:rFonts w:ascii="Times New Roman" w:hAnsi="Times New Roman"/>
                <w:sz w:val="24"/>
                <w:szCs w:val="24"/>
              </w:rPr>
              <w:t>108</w:t>
            </w:r>
          </w:p>
        </w:tc>
      </w:tr>
      <w:tr w:rsidR="003D179F" w:rsidRPr="00C35849" w14:paraId="6EC09646" w14:textId="77777777" w:rsidTr="004D3836">
        <w:tc>
          <w:tcPr>
            <w:tcW w:w="2617" w:type="pct"/>
            <w:shd w:val="clear" w:color="auto" w:fill="auto"/>
          </w:tcPr>
          <w:p w14:paraId="19604547" w14:textId="77777777" w:rsidR="003D179F" w:rsidRPr="00C35849" w:rsidRDefault="003D179F" w:rsidP="004D3836">
            <w:pPr>
              <w:pStyle w:val="aff1"/>
              <w:keepNext/>
              <w:spacing w:after="0" w:line="240" w:lineRule="auto"/>
              <w:ind w:left="0"/>
              <w:rPr>
                <w:rFonts w:ascii="Times New Roman" w:hAnsi="Times New Roman"/>
                <w:b/>
                <w:i/>
                <w:sz w:val="24"/>
                <w:szCs w:val="24"/>
              </w:rPr>
            </w:pPr>
            <w:r w:rsidRPr="00C35849">
              <w:rPr>
                <w:rFonts w:ascii="Times New Roman" w:hAnsi="Times New Roman"/>
                <w:b/>
                <w:i/>
                <w:sz w:val="24"/>
                <w:szCs w:val="24"/>
              </w:rPr>
              <w:t xml:space="preserve">Контактная работа - Аудиторные занятия </w:t>
            </w:r>
          </w:p>
        </w:tc>
        <w:tc>
          <w:tcPr>
            <w:tcW w:w="785" w:type="pct"/>
            <w:shd w:val="clear" w:color="auto" w:fill="auto"/>
          </w:tcPr>
          <w:p w14:paraId="1D4E6BB8" w14:textId="09E97E6A"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16</w:t>
            </w:r>
          </w:p>
        </w:tc>
        <w:tc>
          <w:tcPr>
            <w:tcW w:w="821" w:type="pct"/>
            <w:shd w:val="clear" w:color="auto" w:fill="auto"/>
          </w:tcPr>
          <w:p w14:paraId="64872ACA" w14:textId="59D91F41"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8</w:t>
            </w:r>
          </w:p>
        </w:tc>
        <w:tc>
          <w:tcPr>
            <w:tcW w:w="777" w:type="pct"/>
            <w:shd w:val="clear" w:color="auto" w:fill="auto"/>
          </w:tcPr>
          <w:p w14:paraId="30816305" w14:textId="5E0FA58F"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8</w:t>
            </w:r>
          </w:p>
        </w:tc>
      </w:tr>
      <w:tr w:rsidR="003D179F" w:rsidRPr="00C35849" w14:paraId="7198747C" w14:textId="77777777" w:rsidTr="004D3836">
        <w:tc>
          <w:tcPr>
            <w:tcW w:w="2617" w:type="pct"/>
            <w:shd w:val="clear" w:color="auto" w:fill="auto"/>
          </w:tcPr>
          <w:p w14:paraId="6D51E500" w14:textId="77777777" w:rsidR="003D179F" w:rsidRPr="00C35849" w:rsidRDefault="003D179F" w:rsidP="004D3836">
            <w:pPr>
              <w:pStyle w:val="aff1"/>
              <w:keepNext/>
              <w:spacing w:after="0" w:line="240" w:lineRule="auto"/>
              <w:ind w:left="0"/>
              <w:rPr>
                <w:rFonts w:ascii="Times New Roman" w:hAnsi="Times New Roman"/>
                <w:i/>
                <w:sz w:val="24"/>
                <w:szCs w:val="24"/>
              </w:rPr>
            </w:pPr>
            <w:r w:rsidRPr="00C35849">
              <w:rPr>
                <w:rFonts w:ascii="Times New Roman" w:hAnsi="Times New Roman"/>
                <w:i/>
                <w:sz w:val="24"/>
                <w:szCs w:val="24"/>
              </w:rPr>
              <w:t xml:space="preserve">Лекции </w:t>
            </w:r>
          </w:p>
        </w:tc>
        <w:tc>
          <w:tcPr>
            <w:tcW w:w="785" w:type="pct"/>
            <w:shd w:val="clear" w:color="auto" w:fill="auto"/>
          </w:tcPr>
          <w:p w14:paraId="79CB2EA7" w14:textId="77777777"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w:t>
            </w:r>
          </w:p>
        </w:tc>
        <w:tc>
          <w:tcPr>
            <w:tcW w:w="821" w:type="pct"/>
            <w:shd w:val="clear" w:color="auto" w:fill="auto"/>
          </w:tcPr>
          <w:p w14:paraId="02C9AE0A" w14:textId="77777777"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w:t>
            </w:r>
          </w:p>
        </w:tc>
        <w:tc>
          <w:tcPr>
            <w:tcW w:w="777" w:type="pct"/>
            <w:shd w:val="clear" w:color="auto" w:fill="auto"/>
          </w:tcPr>
          <w:p w14:paraId="0E26625E" w14:textId="77777777"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w:t>
            </w:r>
          </w:p>
        </w:tc>
      </w:tr>
      <w:tr w:rsidR="003D179F" w:rsidRPr="00C35849" w14:paraId="647010D9" w14:textId="77777777" w:rsidTr="004D3836">
        <w:tc>
          <w:tcPr>
            <w:tcW w:w="2617" w:type="pct"/>
            <w:shd w:val="clear" w:color="auto" w:fill="auto"/>
          </w:tcPr>
          <w:p w14:paraId="00B99CB5" w14:textId="77777777" w:rsidR="003D179F" w:rsidRPr="00C35849" w:rsidRDefault="003D179F" w:rsidP="004D3836">
            <w:pPr>
              <w:pStyle w:val="aff1"/>
              <w:keepNext/>
              <w:spacing w:after="0" w:line="240" w:lineRule="auto"/>
              <w:ind w:left="0"/>
              <w:rPr>
                <w:rFonts w:ascii="Times New Roman" w:hAnsi="Times New Roman"/>
                <w:i/>
                <w:sz w:val="24"/>
                <w:szCs w:val="24"/>
              </w:rPr>
            </w:pPr>
            <w:r w:rsidRPr="00C35849">
              <w:rPr>
                <w:rFonts w:ascii="Times New Roman" w:hAnsi="Times New Roman"/>
                <w:i/>
                <w:sz w:val="24"/>
                <w:szCs w:val="24"/>
              </w:rPr>
              <w:t xml:space="preserve">Семинары, практические занятия  </w:t>
            </w:r>
          </w:p>
        </w:tc>
        <w:tc>
          <w:tcPr>
            <w:tcW w:w="785" w:type="pct"/>
            <w:shd w:val="clear" w:color="auto" w:fill="auto"/>
          </w:tcPr>
          <w:p w14:paraId="6BBD6F58" w14:textId="3BFA0B82"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16</w:t>
            </w:r>
          </w:p>
        </w:tc>
        <w:tc>
          <w:tcPr>
            <w:tcW w:w="821" w:type="pct"/>
            <w:shd w:val="clear" w:color="auto" w:fill="auto"/>
          </w:tcPr>
          <w:p w14:paraId="5D656786" w14:textId="7BC7E020"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8</w:t>
            </w:r>
          </w:p>
        </w:tc>
        <w:tc>
          <w:tcPr>
            <w:tcW w:w="777" w:type="pct"/>
            <w:shd w:val="clear" w:color="auto" w:fill="auto"/>
          </w:tcPr>
          <w:p w14:paraId="16415BEB" w14:textId="474EFAD8" w:rsidR="003D179F" w:rsidRPr="00C35849" w:rsidRDefault="003D179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8</w:t>
            </w:r>
          </w:p>
        </w:tc>
      </w:tr>
      <w:tr w:rsidR="003D179F" w:rsidRPr="00C35849" w14:paraId="51A1DB2D" w14:textId="77777777" w:rsidTr="004D3836">
        <w:tc>
          <w:tcPr>
            <w:tcW w:w="2617" w:type="pct"/>
            <w:shd w:val="clear" w:color="auto" w:fill="auto"/>
          </w:tcPr>
          <w:p w14:paraId="3A4343CD" w14:textId="77777777" w:rsidR="003D179F" w:rsidRPr="00C35849" w:rsidRDefault="003D179F" w:rsidP="004D3836">
            <w:pPr>
              <w:pStyle w:val="aff1"/>
              <w:keepNext/>
              <w:spacing w:after="0" w:line="240" w:lineRule="auto"/>
              <w:ind w:left="0"/>
              <w:rPr>
                <w:rFonts w:ascii="Times New Roman" w:hAnsi="Times New Roman"/>
                <w:b/>
                <w:i/>
                <w:sz w:val="24"/>
                <w:szCs w:val="24"/>
              </w:rPr>
            </w:pPr>
            <w:r w:rsidRPr="00C35849">
              <w:rPr>
                <w:rFonts w:ascii="Times New Roman" w:hAnsi="Times New Roman"/>
                <w:b/>
                <w:i/>
                <w:sz w:val="24"/>
                <w:szCs w:val="24"/>
              </w:rPr>
              <w:t>Самостоятельная работа</w:t>
            </w:r>
          </w:p>
        </w:tc>
        <w:tc>
          <w:tcPr>
            <w:tcW w:w="785" w:type="pct"/>
            <w:shd w:val="clear" w:color="auto" w:fill="auto"/>
          </w:tcPr>
          <w:p w14:paraId="418CE9B0" w14:textId="19FCE00F" w:rsidR="003D179F" w:rsidRPr="00C35849" w:rsidRDefault="00B94E93" w:rsidP="004D3836">
            <w:pPr>
              <w:pStyle w:val="aff1"/>
              <w:keepNext/>
              <w:spacing w:after="0" w:line="240" w:lineRule="auto"/>
              <w:ind w:left="0"/>
              <w:jc w:val="center"/>
              <w:rPr>
                <w:rFonts w:ascii="Times New Roman" w:hAnsi="Times New Roman"/>
                <w:sz w:val="24"/>
                <w:szCs w:val="24"/>
              </w:rPr>
            </w:pPr>
            <w:r>
              <w:rPr>
                <w:rFonts w:ascii="Times New Roman" w:hAnsi="Times New Roman"/>
                <w:sz w:val="24"/>
                <w:szCs w:val="24"/>
              </w:rPr>
              <w:t>164</w:t>
            </w:r>
          </w:p>
        </w:tc>
        <w:tc>
          <w:tcPr>
            <w:tcW w:w="821" w:type="pct"/>
            <w:shd w:val="clear" w:color="auto" w:fill="auto"/>
          </w:tcPr>
          <w:p w14:paraId="55EDD316" w14:textId="5D5E9620" w:rsidR="003D179F" w:rsidRPr="00C35849" w:rsidRDefault="00B94E93" w:rsidP="004D3836">
            <w:pPr>
              <w:pStyle w:val="aff1"/>
              <w:keepNext/>
              <w:spacing w:after="0" w:line="240" w:lineRule="auto"/>
              <w:ind w:left="0"/>
              <w:jc w:val="center"/>
              <w:rPr>
                <w:rFonts w:ascii="Times New Roman" w:hAnsi="Times New Roman"/>
                <w:sz w:val="24"/>
                <w:szCs w:val="24"/>
              </w:rPr>
            </w:pPr>
            <w:r>
              <w:rPr>
                <w:rFonts w:ascii="Times New Roman" w:hAnsi="Times New Roman"/>
                <w:sz w:val="24"/>
                <w:szCs w:val="24"/>
              </w:rPr>
              <w:t>64</w:t>
            </w:r>
          </w:p>
        </w:tc>
        <w:tc>
          <w:tcPr>
            <w:tcW w:w="777" w:type="pct"/>
            <w:shd w:val="clear" w:color="auto" w:fill="auto"/>
          </w:tcPr>
          <w:p w14:paraId="1FC7DE24" w14:textId="6A5C16E3" w:rsidR="003D179F" w:rsidRPr="00C35849" w:rsidRDefault="00B94E93" w:rsidP="004D3836">
            <w:pPr>
              <w:pStyle w:val="aff1"/>
              <w:keepNext/>
              <w:spacing w:after="0" w:line="240" w:lineRule="auto"/>
              <w:ind w:left="0"/>
              <w:jc w:val="center"/>
              <w:rPr>
                <w:rFonts w:ascii="Times New Roman" w:hAnsi="Times New Roman"/>
                <w:sz w:val="24"/>
                <w:szCs w:val="24"/>
              </w:rPr>
            </w:pPr>
            <w:r>
              <w:rPr>
                <w:rFonts w:ascii="Times New Roman" w:hAnsi="Times New Roman"/>
                <w:sz w:val="24"/>
                <w:szCs w:val="24"/>
              </w:rPr>
              <w:t>100</w:t>
            </w:r>
          </w:p>
        </w:tc>
      </w:tr>
      <w:tr w:rsidR="00861C1F" w:rsidRPr="00C35849" w14:paraId="53257CCD" w14:textId="77777777" w:rsidTr="004D3836">
        <w:tc>
          <w:tcPr>
            <w:tcW w:w="2617" w:type="pct"/>
            <w:shd w:val="clear" w:color="auto" w:fill="auto"/>
          </w:tcPr>
          <w:p w14:paraId="49622DDB" w14:textId="77777777" w:rsidR="00861C1F" w:rsidRPr="00C35849" w:rsidRDefault="00861C1F" w:rsidP="004D3836">
            <w:pPr>
              <w:pStyle w:val="aff1"/>
              <w:keepNext/>
              <w:spacing w:after="0" w:line="240" w:lineRule="auto"/>
              <w:ind w:left="0"/>
              <w:rPr>
                <w:rFonts w:ascii="Times New Roman" w:hAnsi="Times New Roman"/>
                <w:sz w:val="24"/>
                <w:szCs w:val="24"/>
              </w:rPr>
            </w:pPr>
            <w:r w:rsidRPr="00C35849">
              <w:rPr>
                <w:rFonts w:ascii="Times New Roman" w:hAnsi="Times New Roman"/>
                <w:sz w:val="24"/>
                <w:szCs w:val="24"/>
              </w:rPr>
              <w:t xml:space="preserve">Вид текущего контроля </w:t>
            </w:r>
          </w:p>
        </w:tc>
        <w:tc>
          <w:tcPr>
            <w:tcW w:w="785" w:type="pct"/>
            <w:shd w:val="clear" w:color="auto" w:fill="auto"/>
          </w:tcPr>
          <w:p w14:paraId="56860299" w14:textId="49A7FDB8" w:rsidR="00861C1F" w:rsidRPr="00C35849" w:rsidRDefault="00861C1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Контрольная работа</w:t>
            </w:r>
          </w:p>
        </w:tc>
        <w:tc>
          <w:tcPr>
            <w:tcW w:w="821" w:type="pct"/>
            <w:shd w:val="clear" w:color="auto" w:fill="auto"/>
          </w:tcPr>
          <w:p w14:paraId="6E1E91D4" w14:textId="77777777" w:rsidR="00861C1F" w:rsidRPr="00C35849" w:rsidRDefault="00861C1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контрольная работа</w:t>
            </w:r>
          </w:p>
        </w:tc>
        <w:tc>
          <w:tcPr>
            <w:tcW w:w="777" w:type="pct"/>
            <w:shd w:val="clear" w:color="auto" w:fill="auto"/>
          </w:tcPr>
          <w:p w14:paraId="25CD6196" w14:textId="77777777" w:rsidR="00861C1F" w:rsidRPr="00C35849" w:rsidRDefault="00861C1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контрольная работа</w:t>
            </w:r>
          </w:p>
        </w:tc>
      </w:tr>
      <w:tr w:rsidR="00861C1F" w:rsidRPr="00C35849" w14:paraId="4D305055" w14:textId="77777777" w:rsidTr="004D3836">
        <w:tc>
          <w:tcPr>
            <w:tcW w:w="2617" w:type="pct"/>
            <w:shd w:val="clear" w:color="auto" w:fill="auto"/>
          </w:tcPr>
          <w:p w14:paraId="60319EFC" w14:textId="77777777" w:rsidR="00861C1F" w:rsidRPr="00C35849" w:rsidRDefault="00861C1F" w:rsidP="004D3836">
            <w:pPr>
              <w:pStyle w:val="aff1"/>
              <w:keepNext/>
              <w:spacing w:after="0" w:line="240" w:lineRule="auto"/>
              <w:ind w:left="0"/>
              <w:rPr>
                <w:rFonts w:ascii="Times New Roman" w:hAnsi="Times New Roman"/>
                <w:sz w:val="24"/>
                <w:szCs w:val="24"/>
              </w:rPr>
            </w:pPr>
            <w:r w:rsidRPr="00C35849">
              <w:rPr>
                <w:rFonts w:ascii="Times New Roman" w:hAnsi="Times New Roman"/>
                <w:sz w:val="24"/>
                <w:szCs w:val="24"/>
              </w:rPr>
              <w:t>Вид промежуточной аттестации</w:t>
            </w:r>
          </w:p>
        </w:tc>
        <w:tc>
          <w:tcPr>
            <w:tcW w:w="785" w:type="pct"/>
            <w:shd w:val="clear" w:color="auto" w:fill="auto"/>
          </w:tcPr>
          <w:p w14:paraId="6AAD1391" w14:textId="4CBD54C8" w:rsidR="00861C1F" w:rsidRPr="00C35849" w:rsidRDefault="00861C1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Зачёт/экзамен</w:t>
            </w:r>
          </w:p>
        </w:tc>
        <w:tc>
          <w:tcPr>
            <w:tcW w:w="821" w:type="pct"/>
            <w:shd w:val="clear" w:color="auto" w:fill="auto"/>
          </w:tcPr>
          <w:p w14:paraId="0CD4A2B5" w14:textId="77777777" w:rsidR="00861C1F" w:rsidRPr="00C35849" w:rsidRDefault="00861C1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зачет</w:t>
            </w:r>
          </w:p>
        </w:tc>
        <w:tc>
          <w:tcPr>
            <w:tcW w:w="777" w:type="pct"/>
            <w:shd w:val="clear" w:color="auto" w:fill="auto"/>
          </w:tcPr>
          <w:p w14:paraId="5472A4FD" w14:textId="77777777" w:rsidR="00861C1F" w:rsidRPr="00C35849" w:rsidRDefault="00861C1F" w:rsidP="004D3836">
            <w:pPr>
              <w:pStyle w:val="aff1"/>
              <w:keepNext/>
              <w:spacing w:after="0" w:line="240" w:lineRule="auto"/>
              <w:ind w:left="0"/>
              <w:jc w:val="center"/>
              <w:rPr>
                <w:rFonts w:ascii="Times New Roman" w:hAnsi="Times New Roman"/>
                <w:sz w:val="24"/>
                <w:szCs w:val="24"/>
              </w:rPr>
            </w:pPr>
            <w:r w:rsidRPr="00C35849">
              <w:rPr>
                <w:rFonts w:ascii="Times New Roman" w:hAnsi="Times New Roman"/>
                <w:sz w:val="24"/>
                <w:szCs w:val="24"/>
              </w:rPr>
              <w:t>экзамен</w:t>
            </w:r>
          </w:p>
        </w:tc>
      </w:tr>
    </w:tbl>
    <w:p w14:paraId="2E1C490D" w14:textId="77777777" w:rsidR="00186AAA" w:rsidRPr="00C35849" w:rsidRDefault="00186AAA" w:rsidP="00122B17">
      <w:pPr>
        <w:jc w:val="center"/>
        <w:rPr>
          <w:b/>
          <w:bCs/>
          <w:sz w:val="28"/>
          <w:szCs w:val="28"/>
        </w:rPr>
      </w:pPr>
    </w:p>
    <w:p w14:paraId="6FB93A03" w14:textId="77777777" w:rsidR="00356BB8" w:rsidRPr="00C35849" w:rsidRDefault="00356BB8" w:rsidP="00122B17">
      <w:pPr>
        <w:jc w:val="center"/>
        <w:rPr>
          <w:b/>
          <w:bCs/>
          <w:sz w:val="28"/>
          <w:szCs w:val="28"/>
        </w:rPr>
      </w:pPr>
    </w:p>
    <w:p w14:paraId="2FF36752" w14:textId="77777777" w:rsidR="00356BB8" w:rsidRPr="00C35849" w:rsidRDefault="00356BB8" w:rsidP="00122B17">
      <w:pPr>
        <w:jc w:val="center"/>
        <w:rPr>
          <w:b/>
          <w:bCs/>
          <w:sz w:val="28"/>
          <w:szCs w:val="28"/>
        </w:rPr>
      </w:pPr>
    </w:p>
    <w:p w14:paraId="7572BC49" w14:textId="51C6509A" w:rsidR="00DB5483" w:rsidRPr="00C35849" w:rsidRDefault="00277AE2" w:rsidP="00122B17">
      <w:pPr>
        <w:jc w:val="center"/>
        <w:rPr>
          <w:b/>
          <w:bCs/>
          <w:sz w:val="28"/>
          <w:szCs w:val="28"/>
        </w:rPr>
      </w:pPr>
      <w:r w:rsidRPr="00C35849">
        <w:rPr>
          <w:b/>
          <w:bCs/>
          <w:sz w:val="28"/>
          <w:szCs w:val="28"/>
        </w:rPr>
        <w:t xml:space="preserve">5. </w:t>
      </w:r>
      <w:r w:rsidR="00DA2678" w:rsidRPr="00C35849">
        <w:rPr>
          <w:b/>
          <w:bCs/>
          <w:sz w:val="28"/>
          <w:szCs w:val="28"/>
        </w:rPr>
        <w:t xml:space="preserve">Содержание дисциплины, структурированное по темам (разделам) дисциплины с указанием их объемов (в </w:t>
      </w:r>
      <w:proofErr w:type="gramStart"/>
      <w:r w:rsidR="00DA2678" w:rsidRPr="00C35849">
        <w:rPr>
          <w:b/>
          <w:bCs/>
          <w:sz w:val="28"/>
          <w:szCs w:val="28"/>
        </w:rPr>
        <w:t>академических  часах</w:t>
      </w:r>
      <w:proofErr w:type="gramEnd"/>
      <w:r w:rsidR="00DA2678" w:rsidRPr="00C35849">
        <w:rPr>
          <w:b/>
          <w:bCs/>
          <w:sz w:val="28"/>
          <w:szCs w:val="28"/>
        </w:rPr>
        <w:t>) и видов  учебных занятий</w:t>
      </w:r>
    </w:p>
    <w:p w14:paraId="257CB1DE" w14:textId="77777777" w:rsidR="00740A9D" w:rsidRPr="00C35849" w:rsidRDefault="00740A9D" w:rsidP="00122B17">
      <w:pPr>
        <w:jc w:val="center"/>
        <w:rPr>
          <w:b/>
          <w:bCs/>
          <w:sz w:val="28"/>
          <w:szCs w:val="28"/>
        </w:rPr>
      </w:pPr>
    </w:p>
    <w:p w14:paraId="0E2B4474" w14:textId="4D3BF1E8" w:rsidR="00186AAA" w:rsidRPr="00C35849" w:rsidRDefault="00EA0E8F" w:rsidP="00122B17">
      <w:pPr>
        <w:jc w:val="center"/>
        <w:rPr>
          <w:b/>
          <w:sz w:val="28"/>
          <w:szCs w:val="28"/>
        </w:rPr>
      </w:pPr>
      <w:r w:rsidRPr="00C35849">
        <w:rPr>
          <w:b/>
          <w:i/>
          <w:sz w:val="28"/>
          <w:szCs w:val="28"/>
        </w:rPr>
        <w:t>5.</w:t>
      </w:r>
      <w:r w:rsidR="004F4843" w:rsidRPr="00C35849">
        <w:rPr>
          <w:b/>
          <w:i/>
          <w:sz w:val="28"/>
          <w:szCs w:val="28"/>
        </w:rPr>
        <w:t>1</w:t>
      </w:r>
      <w:r w:rsidR="00277AE2" w:rsidRPr="00C35849">
        <w:rPr>
          <w:b/>
          <w:i/>
          <w:sz w:val="28"/>
          <w:szCs w:val="28"/>
        </w:rPr>
        <w:t>.</w:t>
      </w:r>
      <w:r w:rsidR="005E370F" w:rsidRPr="00C35849">
        <w:rPr>
          <w:b/>
          <w:i/>
          <w:sz w:val="28"/>
          <w:szCs w:val="28"/>
        </w:rPr>
        <w:t xml:space="preserve"> </w:t>
      </w:r>
      <w:r w:rsidRPr="00C35849">
        <w:rPr>
          <w:b/>
          <w:sz w:val="28"/>
          <w:szCs w:val="28"/>
        </w:rPr>
        <w:t>Содержание дисциплины</w:t>
      </w:r>
    </w:p>
    <w:p w14:paraId="0FBC26ED" w14:textId="77777777" w:rsidR="0052723B" w:rsidRPr="00C35849" w:rsidRDefault="0052723B" w:rsidP="00122B17">
      <w:pPr>
        <w:jc w:val="center"/>
        <w:rPr>
          <w:b/>
          <w:sz w:val="28"/>
          <w:szCs w:val="28"/>
        </w:rPr>
      </w:pPr>
    </w:p>
    <w:p w14:paraId="7E09BDD0" w14:textId="1E1B5A9B" w:rsidR="00907809" w:rsidRPr="00C35849" w:rsidRDefault="0003492C" w:rsidP="00907809">
      <w:pPr>
        <w:jc w:val="both"/>
        <w:rPr>
          <w:i/>
          <w:sz w:val="28"/>
          <w:szCs w:val="28"/>
        </w:rPr>
      </w:pPr>
      <w:r w:rsidRPr="00C35849">
        <w:rPr>
          <w:i/>
          <w:sz w:val="28"/>
          <w:szCs w:val="28"/>
        </w:rPr>
        <w:t>Тема 1</w:t>
      </w:r>
      <w:r w:rsidR="00907809" w:rsidRPr="00C35849">
        <w:rPr>
          <w:i/>
          <w:sz w:val="28"/>
          <w:szCs w:val="28"/>
        </w:rPr>
        <w:t>. Программирование</w:t>
      </w:r>
    </w:p>
    <w:p w14:paraId="427351F6" w14:textId="6D42AD22" w:rsidR="00230B1F" w:rsidRPr="00C35849" w:rsidRDefault="00907809" w:rsidP="00907809">
      <w:pPr>
        <w:jc w:val="both"/>
        <w:rPr>
          <w:sz w:val="28"/>
          <w:szCs w:val="28"/>
        </w:rPr>
      </w:pPr>
      <w:r w:rsidRPr="00C35849">
        <w:rPr>
          <w:i/>
          <w:sz w:val="28"/>
          <w:szCs w:val="28"/>
        </w:rPr>
        <w:lastRenderedPageBreak/>
        <w:tab/>
      </w:r>
      <w:r w:rsidR="00787007" w:rsidRPr="00C35849">
        <w:rPr>
          <w:sz w:val="28"/>
          <w:szCs w:val="28"/>
        </w:rPr>
        <w:t>О</w:t>
      </w:r>
      <w:r w:rsidR="00214CE4" w:rsidRPr="00C35849">
        <w:rPr>
          <w:sz w:val="28"/>
          <w:szCs w:val="28"/>
        </w:rPr>
        <w:t>сновные этапы решения</w:t>
      </w:r>
      <w:r w:rsidR="00787007" w:rsidRPr="00C35849">
        <w:rPr>
          <w:sz w:val="28"/>
          <w:szCs w:val="28"/>
        </w:rPr>
        <w:t xml:space="preserve"> проблемы на компьютере: формулировка проблемы, анализ проблемы,</w:t>
      </w:r>
      <w:r w:rsidR="00214CE4" w:rsidRPr="00C35849">
        <w:rPr>
          <w:sz w:val="28"/>
          <w:szCs w:val="28"/>
        </w:rPr>
        <w:t xml:space="preserve"> а</w:t>
      </w:r>
      <w:r w:rsidR="00787007" w:rsidRPr="00C35849">
        <w:rPr>
          <w:sz w:val="28"/>
          <w:szCs w:val="28"/>
        </w:rPr>
        <w:t>лгоритм решения проблемы, кодирование, устранение ошибок.</w:t>
      </w:r>
      <w:r w:rsidR="00214CE4" w:rsidRPr="00C35849">
        <w:rPr>
          <w:sz w:val="28"/>
          <w:szCs w:val="28"/>
        </w:rPr>
        <w:t xml:space="preserve"> </w:t>
      </w:r>
      <w:proofErr w:type="spellStart"/>
      <w:r w:rsidR="00214CE4" w:rsidRPr="00C35849">
        <w:rPr>
          <w:sz w:val="28"/>
          <w:szCs w:val="28"/>
        </w:rPr>
        <w:t>Блоксхема</w:t>
      </w:r>
      <w:proofErr w:type="spellEnd"/>
      <w:r w:rsidR="00214CE4" w:rsidRPr="00C35849">
        <w:rPr>
          <w:sz w:val="28"/>
          <w:szCs w:val="28"/>
        </w:rPr>
        <w:t xml:space="preserve"> алгоритма решения проблемы, используемые символы и их значение. Этапы развития языков программирования: машинный </w:t>
      </w:r>
      <w:proofErr w:type="gramStart"/>
      <w:r w:rsidR="00214CE4" w:rsidRPr="00C35849">
        <w:rPr>
          <w:sz w:val="28"/>
          <w:szCs w:val="28"/>
        </w:rPr>
        <w:t xml:space="preserve">код, </w:t>
      </w:r>
      <w:r w:rsidR="00787007" w:rsidRPr="00C35849">
        <w:rPr>
          <w:sz w:val="28"/>
          <w:szCs w:val="28"/>
        </w:rPr>
        <w:t xml:space="preserve"> </w:t>
      </w:r>
      <w:r w:rsidR="00214CE4" w:rsidRPr="00C35849">
        <w:rPr>
          <w:sz w:val="28"/>
          <w:szCs w:val="28"/>
        </w:rPr>
        <w:t>ассемблерный</w:t>
      </w:r>
      <w:proofErr w:type="gramEnd"/>
      <w:r w:rsidR="00214CE4" w:rsidRPr="00C35849">
        <w:rPr>
          <w:sz w:val="28"/>
          <w:szCs w:val="28"/>
        </w:rPr>
        <w:t xml:space="preserve"> код, императивный код.</w:t>
      </w:r>
    </w:p>
    <w:p w14:paraId="0A3CDCD1" w14:textId="30F29183" w:rsidR="0052723B" w:rsidRPr="00C35849" w:rsidRDefault="0052723B" w:rsidP="00907809">
      <w:pPr>
        <w:jc w:val="both"/>
        <w:rPr>
          <w:sz w:val="28"/>
          <w:szCs w:val="28"/>
        </w:rPr>
      </w:pPr>
      <w:r w:rsidRPr="00C35849">
        <w:rPr>
          <w:sz w:val="28"/>
          <w:szCs w:val="28"/>
        </w:rPr>
        <w:tab/>
        <w:t>Грамматика: личные формы глагола.</w:t>
      </w:r>
    </w:p>
    <w:p w14:paraId="30B8011C" w14:textId="5D1C349D" w:rsidR="00907809" w:rsidRPr="00C35849" w:rsidRDefault="0003492C" w:rsidP="00907809">
      <w:pPr>
        <w:jc w:val="both"/>
        <w:rPr>
          <w:i/>
          <w:sz w:val="28"/>
          <w:szCs w:val="28"/>
        </w:rPr>
      </w:pPr>
      <w:r w:rsidRPr="00C35849">
        <w:rPr>
          <w:i/>
          <w:sz w:val="28"/>
          <w:szCs w:val="28"/>
        </w:rPr>
        <w:t>Тема 2</w:t>
      </w:r>
      <w:r w:rsidR="00907809" w:rsidRPr="00C35849">
        <w:rPr>
          <w:i/>
          <w:sz w:val="28"/>
          <w:szCs w:val="28"/>
        </w:rPr>
        <w:t>. Интернет</w:t>
      </w:r>
    </w:p>
    <w:p w14:paraId="1827AF32" w14:textId="77777777" w:rsidR="0052723B" w:rsidRPr="00C35849" w:rsidRDefault="00186AAA" w:rsidP="00907809">
      <w:pPr>
        <w:jc w:val="both"/>
        <w:rPr>
          <w:sz w:val="28"/>
          <w:szCs w:val="28"/>
        </w:rPr>
      </w:pPr>
      <w:r w:rsidRPr="00C35849">
        <w:rPr>
          <w:i/>
          <w:sz w:val="28"/>
          <w:szCs w:val="28"/>
        </w:rPr>
        <w:tab/>
      </w:r>
      <w:r w:rsidRPr="00C35849">
        <w:rPr>
          <w:sz w:val="28"/>
          <w:szCs w:val="28"/>
        </w:rPr>
        <w:t>Основная функция интернета. Локальные и глобальные сети, принадлежащие различным компаниям и пред</w:t>
      </w:r>
      <w:r w:rsidR="003A45FF" w:rsidRPr="00C35849">
        <w:rPr>
          <w:sz w:val="28"/>
          <w:szCs w:val="28"/>
        </w:rPr>
        <w:t>приятиям</w:t>
      </w:r>
      <w:r w:rsidRPr="00C35849">
        <w:rPr>
          <w:sz w:val="28"/>
          <w:szCs w:val="28"/>
        </w:rPr>
        <w:t xml:space="preserve">. Использование коммуникационных протоколов. Сетевые и пакетные коммутаторы. </w:t>
      </w:r>
      <w:r w:rsidR="003A45FF" w:rsidRPr="00C35849">
        <w:rPr>
          <w:sz w:val="28"/>
          <w:szCs w:val="28"/>
        </w:rPr>
        <w:t xml:space="preserve">Прикладное программное обеспечение для просмотра веб-страниц. </w:t>
      </w:r>
      <w:r w:rsidRPr="00C35849">
        <w:rPr>
          <w:sz w:val="28"/>
          <w:szCs w:val="28"/>
        </w:rPr>
        <w:t>Многочисленные провайдеры как посредники между Интернетом и пользователями.</w:t>
      </w:r>
      <w:r w:rsidR="003A45FF" w:rsidRPr="00C35849">
        <w:rPr>
          <w:sz w:val="28"/>
          <w:szCs w:val="28"/>
        </w:rPr>
        <w:t xml:space="preserve"> Этапы развития Интернета.</w:t>
      </w:r>
    </w:p>
    <w:p w14:paraId="5F8D70E3" w14:textId="1891EB0A" w:rsidR="00230B1F" w:rsidRPr="00C35849" w:rsidRDefault="0052723B" w:rsidP="00907809">
      <w:pPr>
        <w:jc w:val="both"/>
        <w:rPr>
          <w:sz w:val="28"/>
          <w:szCs w:val="28"/>
        </w:rPr>
      </w:pPr>
      <w:r w:rsidRPr="00C35849">
        <w:rPr>
          <w:sz w:val="28"/>
          <w:szCs w:val="28"/>
        </w:rPr>
        <w:tab/>
        <w:t>Грамматика: неличные формы глагола.</w:t>
      </w:r>
      <w:r w:rsidR="00907809" w:rsidRPr="00C35849">
        <w:rPr>
          <w:sz w:val="28"/>
          <w:szCs w:val="28"/>
        </w:rPr>
        <w:t xml:space="preserve"> </w:t>
      </w:r>
    </w:p>
    <w:p w14:paraId="13CBC6E9" w14:textId="77777777" w:rsidR="00356BB8" w:rsidRPr="00C35849" w:rsidRDefault="00356BB8" w:rsidP="00907809">
      <w:pPr>
        <w:jc w:val="both"/>
        <w:rPr>
          <w:i/>
          <w:sz w:val="28"/>
          <w:szCs w:val="28"/>
        </w:rPr>
      </w:pPr>
    </w:p>
    <w:p w14:paraId="4C067A42" w14:textId="50309F9D" w:rsidR="00907809" w:rsidRPr="00C35849" w:rsidRDefault="0003492C" w:rsidP="00907809">
      <w:pPr>
        <w:jc w:val="both"/>
        <w:rPr>
          <w:i/>
          <w:sz w:val="28"/>
          <w:szCs w:val="28"/>
        </w:rPr>
      </w:pPr>
      <w:r w:rsidRPr="00C35849">
        <w:rPr>
          <w:i/>
          <w:sz w:val="28"/>
          <w:szCs w:val="28"/>
        </w:rPr>
        <w:t>Тема 3</w:t>
      </w:r>
      <w:r w:rsidR="00907809" w:rsidRPr="00C35849">
        <w:rPr>
          <w:i/>
          <w:sz w:val="28"/>
          <w:szCs w:val="28"/>
        </w:rPr>
        <w:t>. Цифровое общество</w:t>
      </w:r>
    </w:p>
    <w:p w14:paraId="1986A86C" w14:textId="77777777" w:rsidR="0052723B" w:rsidRPr="00C35849" w:rsidRDefault="003A45FF" w:rsidP="00E1106E">
      <w:pPr>
        <w:jc w:val="both"/>
        <w:rPr>
          <w:sz w:val="28"/>
          <w:szCs w:val="28"/>
        </w:rPr>
      </w:pPr>
      <w:r w:rsidRPr="00C35849">
        <w:rPr>
          <w:i/>
          <w:sz w:val="28"/>
          <w:szCs w:val="28"/>
        </w:rPr>
        <w:tab/>
      </w:r>
      <w:r w:rsidRPr="00C35849">
        <w:rPr>
          <w:sz w:val="28"/>
          <w:szCs w:val="28"/>
        </w:rPr>
        <w:t>Использование цифровых технологий в современном обществе. Межличностная коммуникация в социальных сетях. Использование цифро</w:t>
      </w:r>
      <w:r w:rsidR="001A487E" w:rsidRPr="00C35849">
        <w:rPr>
          <w:sz w:val="28"/>
          <w:szCs w:val="28"/>
        </w:rPr>
        <w:t>вых технологий на рабочем месте. Платформы электронной торговли: преимущества и недостатки. Видеоконференции: виды и компоненты.</w:t>
      </w:r>
    </w:p>
    <w:p w14:paraId="74681A21" w14:textId="64C50EE0" w:rsidR="00230B1F" w:rsidRPr="00C35849" w:rsidRDefault="0052723B" w:rsidP="00E1106E">
      <w:pPr>
        <w:jc w:val="both"/>
        <w:rPr>
          <w:sz w:val="28"/>
          <w:szCs w:val="28"/>
        </w:rPr>
      </w:pPr>
      <w:r w:rsidRPr="00C35849">
        <w:rPr>
          <w:sz w:val="28"/>
          <w:szCs w:val="28"/>
        </w:rPr>
        <w:tab/>
        <w:t xml:space="preserve">Грамматика: личные и неличные формы глагола. </w:t>
      </w:r>
      <w:r w:rsidR="001A487E" w:rsidRPr="00C35849">
        <w:rPr>
          <w:sz w:val="28"/>
          <w:szCs w:val="28"/>
        </w:rPr>
        <w:t xml:space="preserve"> </w:t>
      </w:r>
    </w:p>
    <w:p w14:paraId="0B9AA766" w14:textId="77777777" w:rsidR="00356BB8" w:rsidRPr="00C35849" w:rsidRDefault="00356BB8" w:rsidP="00E1106E">
      <w:pPr>
        <w:jc w:val="both"/>
        <w:rPr>
          <w:i/>
          <w:sz w:val="28"/>
          <w:szCs w:val="28"/>
        </w:rPr>
      </w:pPr>
    </w:p>
    <w:p w14:paraId="4DB79F59" w14:textId="58BF6ADC" w:rsidR="0003492C" w:rsidRPr="00C35849" w:rsidRDefault="0003492C" w:rsidP="00E1106E">
      <w:pPr>
        <w:jc w:val="both"/>
        <w:rPr>
          <w:i/>
          <w:sz w:val="28"/>
          <w:szCs w:val="28"/>
        </w:rPr>
      </w:pPr>
      <w:r w:rsidRPr="00C35849">
        <w:rPr>
          <w:i/>
          <w:sz w:val="28"/>
          <w:szCs w:val="28"/>
        </w:rPr>
        <w:t>Тема 4. Информационная безопасность</w:t>
      </w:r>
    </w:p>
    <w:p w14:paraId="13287433" w14:textId="77777777" w:rsidR="0052723B" w:rsidRPr="00C35849" w:rsidRDefault="001A487E" w:rsidP="00E1106E">
      <w:pPr>
        <w:jc w:val="both"/>
        <w:rPr>
          <w:sz w:val="28"/>
          <w:szCs w:val="28"/>
        </w:rPr>
      </w:pPr>
      <w:r w:rsidRPr="00C35849">
        <w:rPr>
          <w:sz w:val="28"/>
          <w:szCs w:val="28"/>
        </w:rPr>
        <w:tab/>
        <w:t>Комплекс мер по защите корпоративной сети и электронной почты. Обеспечение защиты несанкционированного доступа к персональным данным. Перечен</w:t>
      </w:r>
      <w:r w:rsidR="00126830" w:rsidRPr="00C35849">
        <w:rPr>
          <w:sz w:val="28"/>
          <w:szCs w:val="28"/>
        </w:rPr>
        <w:t>ь</w:t>
      </w:r>
      <w:r w:rsidRPr="00C35849">
        <w:rPr>
          <w:sz w:val="28"/>
          <w:szCs w:val="28"/>
        </w:rPr>
        <w:t xml:space="preserve"> персональных данных, подлежащих защите.</w:t>
      </w:r>
    </w:p>
    <w:p w14:paraId="1A6FB18C" w14:textId="76D8A1BB" w:rsidR="00230B1F" w:rsidRPr="00C35849" w:rsidRDefault="0052723B" w:rsidP="00E1106E">
      <w:pPr>
        <w:jc w:val="both"/>
        <w:rPr>
          <w:sz w:val="28"/>
          <w:szCs w:val="28"/>
        </w:rPr>
      </w:pPr>
      <w:r w:rsidRPr="00C35849">
        <w:rPr>
          <w:sz w:val="28"/>
          <w:szCs w:val="28"/>
        </w:rPr>
        <w:tab/>
        <w:t>Грамматика: инфинитивные конструкции.</w:t>
      </w:r>
      <w:r w:rsidR="001A487E" w:rsidRPr="00C35849">
        <w:rPr>
          <w:sz w:val="28"/>
          <w:szCs w:val="28"/>
        </w:rPr>
        <w:t xml:space="preserve"> </w:t>
      </w:r>
    </w:p>
    <w:p w14:paraId="4714A3DC" w14:textId="77777777" w:rsidR="00356BB8" w:rsidRPr="00C35849" w:rsidRDefault="00356BB8" w:rsidP="00E1106E">
      <w:pPr>
        <w:jc w:val="both"/>
        <w:rPr>
          <w:i/>
          <w:sz w:val="28"/>
          <w:szCs w:val="28"/>
        </w:rPr>
      </w:pPr>
    </w:p>
    <w:p w14:paraId="7E0E6F2B" w14:textId="49FAF50A" w:rsidR="003E0FF1" w:rsidRPr="00C35849" w:rsidRDefault="003E0FF1" w:rsidP="00E1106E">
      <w:pPr>
        <w:jc w:val="both"/>
        <w:rPr>
          <w:i/>
          <w:sz w:val="28"/>
          <w:szCs w:val="28"/>
        </w:rPr>
      </w:pPr>
      <w:r w:rsidRPr="00C35849">
        <w:rPr>
          <w:i/>
          <w:sz w:val="28"/>
          <w:szCs w:val="28"/>
        </w:rPr>
        <w:t xml:space="preserve">Тема </w:t>
      </w:r>
      <w:r w:rsidR="0003492C" w:rsidRPr="00C35849">
        <w:rPr>
          <w:i/>
          <w:sz w:val="28"/>
          <w:szCs w:val="28"/>
        </w:rPr>
        <w:t>5</w:t>
      </w:r>
      <w:r w:rsidRPr="00C35849">
        <w:rPr>
          <w:i/>
          <w:sz w:val="28"/>
          <w:szCs w:val="28"/>
        </w:rPr>
        <w:t>. Мультимедийные средства</w:t>
      </w:r>
    </w:p>
    <w:p w14:paraId="1C54DB2C" w14:textId="77777777" w:rsidR="0052723B" w:rsidRPr="00C35849" w:rsidRDefault="00126830" w:rsidP="00907809">
      <w:pPr>
        <w:jc w:val="both"/>
        <w:rPr>
          <w:sz w:val="28"/>
          <w:szCs w:val="28"/>
        </w:rPr>
      </w:pPr>
      <w:r w:rsidRPr="00C35849">
        <w:rPr>
          <w:i/>
          <w:sz w:val="28"/>
          <w:szCs w:val="28"/>
        </w:rPr>
        <w:tab/>
      </w:r>
      <w:r w:rsidRPr="00C35849">
        <w:rPr>
          <w:sz w:val="28"/>
          <w:szCs w:val="28"/>
        </w:rPr>
        <w:t>Комплекс аппаратных и программных средств, позволяющих пользователю работать в диалоговом режиме с разнородными данными: графикой, текстом, звуком, видео, анимацией в единой информационной среде. Технические средства: компьютер, интерактивная доска, мультимедийный проектор, мобильные средства. Программное обеспечение и электронные образовательные ресурсы.</w:t>
      </w:r>
    </w:p>
    <w:p w14:paraId="3B976EC7" w14:textId="6FC17486" w:rsidR="00230B1F" w:rsidRPr="00C35849" w:rsidRDefault="0052723B" w:rsidP="00907809">
      <w:pPr>
        <w:jc w:val="both"/>
        <w:rPr>
          <w:sz w:val="28"/>
          <w:szCs w:val="28"/>
        </w:rPr>
      </w:pPr>
      <w:r w:rsidRPr="00C35849">
        <w:rPr>
          <w:sz w:val="28"/>
          <w:szCs w:val="28"/>
        </w:rPr>
        <w:tab/>
        <w:t>Грамматика: сложноподчинённое предложение, условные придаточные предложения.</w:t>
      </w:r>
      <w:r w:rsidR="003E0FF1" w:rsidRPr="00C35849">
        <w:rPr>
          <w:sz w:val="28"/>
          <w:szCs w:val="28"/>
        </w:rPr>
        <w:t xml:space="preserve"> </w:t>
      </w:r>
    </w:p>
    <w:p w14:paraId="7DDF0469" w14:textId="77777777" w:rsidR="00356BB8" w:rsidRPr="00C35849" w:rsidRDefault="00356BB8" w:rsidP="00907809">
      <w:pPr>
        <w:jc w:val="both"/>
        <w:rPr>
          <w:i/>
          <w:sz w:val="28"/>
          <w:szCs w:val="28"/>
        </w:rPr>
      </w:pPr>
    </w:p>
    <w:p w14:paraId="152F1CBE" w14:textId="3B81A295" w:rsidR="00B8223F" w:rsidRPr="00C35849" w:rsidRDefault="0003492C" w:rsidP="00907809">
      <w:pPr>
        <w:jc w:val="both"/>
        <w:rPr>
          <w:sz w:val="28"/>
          <w:szCs w:val="28"/>
        </w:rPr>
      </w:pPr>
      <w:r w:rsidRPr="00C35849">
        <w:rPr>
          <w:i/>
          <w:sz w:val="28"/>
          <w:szCs w:val="28"/>
        </w:rPr>
        <w:t>Тема 6</w:t>
      </w:r>
      <w:r w:rsidR="00B8223F" w:rsidRPr="00C35849">
        <w:rPr>
          <w:i/>
          <w:sz w:val="28"/>
          <w:szCs w:val="28"/>
        </w:rPr>
        <w:t>. Разработки в области информационных технологий</w:t>
      </w:r>
    </w:p>
    <w:p w14:paraId="0534DEA7" w14:textId="77777777" w:rsidR="0052723B" w:rsidRPr="00C35849" w:rsidRDefault="007329B3" w:rsidP="00E1106E">
      <w:pPr>
        <w:ind w:firstLine="708"/>
        <w:jc w:val="both"/>
        <w:rPr>
          <w:sz w:val="28"/>
          <w:szCs w:val="28"/>
        </w:rPr>
      </w:pPr>
      <w:r w:rsidRPr="00C35849">
        <w:rPr>
          <w:sz w:val="28"/>
          <w:szCs w:val="28"/>
        </w:rPr>
        <w:t xml:space="preserve">Производители первых планшетов: </w:t>
      </w:r>
      <w:r w:rsidRPr="00C35849">
        <w:rPr>
          <w:sz w:val="28"/>
          <w:szCs w:val="28"/>
          <w:lang w:val="en-US"/>
        </w:rPr>
        <w:t>Pixel</w:t>
      </w:r>
      <w:r w:rsidRPr="00C35849">
        <w:rPr>
          <w:sz w:val="28"/>
          <w:szCs w:val="28"/>
        </w:rPr>
        <w:t xml:space="preserve"> </w:t>
      </w:r>
      <w:r w:rsidRPr="00C35849">
        <w:rPr>
          <w:sz w:val="28"/>
          <w:szCs w:val="28"/>
          <w:lang w:val="en-US"/>
        </w:rPr>
        <w:t>C</w:t>
      </w:r>
      <w:r w:rsidRPr="00C35849">
        <w:rPr>
          <w:sz w:val="28"/>
          <w:szCs w:val="28"/>
        </w:rPr>
        <w:t xml:space="preserve"> </w:t>
      </w:r>
      <w:r w:rsidRPr="00C35849">
        <w:rPr>
          <w:sz w:val="28"/>
          <w:szCs w:val="28"/>
          <w:lang w:val="en-US"/>
        </w:rPr>
        <w:t>vs</w:t>
      </w:r>
      <w:r w:rsidRPr="00C35849">
        <w:rPr>
          <w:sz w:val="28"/>
          <w:szCs w:val="28"/>
        </w:rPr>
        <w:t xml:space="preserve"> </w:t>
      </w:r>
      <w:r w:rsidRPr="00C35849">
        <w:rPr>
          <w:sz w:val="28"/>
          <w:szCs w:val="28"/>
          <w:lang w:val="en-US"/>
        </w:rPr>
        <w:t>Nexus</w:t>
      </w:r>
      <w:r w:rsidRPr="00C35849">
        <w:rPr>
          <w:sz w:val="28"/>
          <w:szCs w:val="28"/>
        </w:rPr>
        <w:t xml:space="preserve">. Современные альтернативы первым планшетам. </w:t>
      </w:r>
      <w:r w:rsidR="00B8223F" w:rsidRPr="00C35849">
        <w:rPr>
          <w:sz w:val="28"/>
          <w:szCs w:val="28"/>
        </w:rPr>
        <w:t>Протокол беспроводно</w:t>
      </w:r>
      <w:r w:rsidR="0004398A" w:rsidRPr="00C35849">
        <w:rPr>
          <w:sz w:val="28"/>
          <w:szCs w:val="28"/>
        </w:rPr>
        <w:t>й связи для персональных сетей.</w:t>
      </w:r>
      <w:r w:rsidR="00B8223F" w:rsidRPr="00C35849">
        <w:rPr>
          <w:sz w:val="28"/>
          <w:szCs w:val="28"/>
        </w:rPr>
        <w:t xml:space="preserve"> </w:t>
      </w:r>
      <w:r w:rsidR="00E335DB" w:rsidRPr="00C35849">
        <w:rPr>
          <w:sz w:val="28"/>
          <w:szCs w:val="28"/>
        </w:rPr>
        <w:t>Технол</w:t>
      </w:r>
      <w:r w:rsidR="0004398A" w:rsidRPr="00C35849">
        <w:rPr>
          <w:sz w:val="28"/>
          <w:szCs w:val="28"/>
        </w:rPr>
        <w:t>огии ближней беспроводной связи</w:t>
      </w:r>
      <w:r w:rsidR="00E335DB" w:rsidRPr="00C35849">
        <w:rPr>
          <w:sz w:val="28"/>
          <w:szCs w:val="28"/>
        </w:rPr>
        <w:t>.</w:t>
      </w:r>
    </w:p>
    <w:p w14:paraId="13BCDC8B" w14:textId="6BA0209A" w:rsidR="00DB5483" w:rsidRPr="00E1106E" w:rsidRDefault="0052723B" w:rsidP="0052723B">
      <w:pPr>
        <w:jc w:val="both"/>
        <w:rPr>
          <w:sz w:val="28"/>
          <w:szCs w:val="28"/>
        </w:rPr>
      </w:pPr>
      <w:r w:rsidRPr="00C35849">
        <w:rPr>
          <w:sz w:val="28"/>
          <w:szCs w:val="28"/>
        </w:rPr>
        <w:tab/>
        <w:t>Грамматика: обобщающее повторение.</w:t>
      </w:r>
    </w:p>
    <w:p w14:paraId="06BFE239" w14:textId="77777777" w:rsidR="00A83D73" w:rsidRDefault="00A83D73" w:rsidP="002A4371">
      <w:pPr>
        <w:jc w:val="center"/>
        <w:rPr>
          <w:b/>
          <w:sz w:val="28"/>
          <w:szCs w:val="28"/>
        </w:rPr>
      </w:pPr>
    </w:p>
    <w:p w14:paraId="27CF93BA" w14:textId="77777777" w:rsidR="00356BB8" w:rsidRDefault="00356BB8" w:rsidP="002A4371">
      <w:pPr>
        <w:jc w:val="center"/>
        <w:rPr>
          <w:b/>
          <w:sz w:val="28"/>
          <w:szCs w:val="28"/>
        </w:rPr>
      </w:pPr>
    </w:p>
    <w:p w14:paraId="6162FF5D" w14:textId="77777777" w:rsidR="00356BB8" w:rsidRDefault="00356BB8" w:rsidP="002A4371">
      <w:pPr>
        <w:jc w:val="center"/>
        <w:rPr>
          <w:b/>
          <w:sz w:val="28"/>
          <w:szCs w:val="28"/>
        </w:rPr>
      </w:pPr>
    </w:p>
    <w:p w14:paraId="2DEB86DA" w14:textId="77777777" w:rsidR="00356BB8" w:rsidRDefault="00356BB8" w:rsidP="002A4371">
      <w:pPr>
        <w:jc w:val="center"/>
        <w:rPr>
          <w:b/>
          <w:sz w:val="28"/>
          <w:szCs w:val="28"/>
        </w:rPr>
      </w:pPr>
    </w:p>
    <w:p w14:paraId="3FA11A88" w14:textId="77777777" w:rsidR="00356BB8" w:rsidRDefault="00356BB8" w:rsidP="002A4371">
      <w:pPr>
        <w:jc w:val="center"/>
        <w:rPr>
          <w:b/>
          <w:sz w:val="28"/>
          <w:szCs w:val="28"/>
        </w:rPr>
      </w:pPr>
    </w:p>
    <w:p w14:paraId="2283BC3C" w14:textId="77777777" w:rsidR="00356BB8" w:rsidRDefault="00356BB8" w:rsidP="002A4371">
      <w:pPr>
        <w:jc w:val="center"/>
        <w:rPr>
          <w:b/>
          <w:sz w:val="28"/>
          <w:szCs w:val="28"/>
        </w:rPr>
      </w:pPr>
    </w:p>
    <w:p w14:paraId="51D57701" w14:textId="4DDF531B" w:rsidR="00CA27F3" w:rsidRDefault="00083422" w:rsidP="002A4371">
      <w:pPr>
        <w:jc w:val="center"/>
        <w:rPr>
          <w:b/>
          <w:sz w:val="28"/>
          <w:szCs w:val="28"/>
        </w:rPr>
      </w:pPr>
      <w:r w:rsidRPr="0003492C">
        <w:rPr>
          <w:b/>
          <w:sz w:val="28"/>
          <w:szCs w:val="28"/>
        </w:rPr>
        <w:t>5.2. Учебно</w:t>
      </w:r>
      <w:r w:rsidRPr="00DB5483">
        <w:rPr>
          <w:b/>
          <w:sz w:val="28"/>
          <w:szCs w:val="28"/>
        </w:rPr>
        <w:t>-</w:t>
      </w:r>
      <w:r w:rsidR="00DA2678" w:rsidRPr="00DB5483">
        <w:rPr>
          <w:b/>
          <w:sz w:val="28"/>
          <w:szCs w:val="28"/>
        </w:rPr>
        <w:t>тематический план</w:t>
      </w:r>
    </w:p>
    <w:p w14:paraId="217B3CE6" w14:textId="77777777" w:rsidR="0003492C" w:rsidRDefault="0003492C" w:rsidP="002A4371">
      <w:pPr>
        <w:jc w:val="center"/>
        <w:rPr>
          <w:b/>
          <w:sz w:val="28"/>
          <w:szCs w:val="28"/>
        </w:rPr>
      </w:pPr>
    </w:p>
    <w:p w14:paraId="480F2A34" w14:textId="716CF922" w:rsidR="00461A2B" w:rsidRDefault="0003492C" w:rsidP="00230B1F">
      <w:pPr>
        <w:rPr>
          <w:bCs/>
          <w:i/>
          <w:sz w:val="28"/>
          <w:szCs w:val="28"/>
        </w:rPr>
      </w:pPr>
      <w:r>
        <w:rPr>
          <w:bCs/>
          <w:i/>
          <w:sz w:val="28"/>
          <w:szCs w:val="28"/>
        </w:rPr>
        <w:t>Очное, очно-заочное обучение</w:t>
      </w:r>
    </w:p>
    <w:p w14:paraId="2D48310C" w14:textId="0408E729" w:rsidR="00370EA6" w:rsidRPr="00C35849" w:rsidRDefault="00370EA6" w:rsidP="00230B1F">
      <w:pPr>
        <w:jc w:val="right"/>
        <w:rPr>
          <w:bCs/>
          <w:i/>
          <w:sz w:val="28"/>
          <w:szCs w:val="28"/>
        </w:rPr>
      </w:pPr>
      <w:r w:rsidRPr="00C35849">
        <w:rPr>
          <w:sz w:val="28"/>
          <w:szCs w:val="28"/>
        </w:rPr>
        <w:t>Таблица 2.1.</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851"/>
        <w:gridCol w:w="992"/>
        <w:gridCol w:w="709"/>
        <w:gridCol w:w="1134"/>
        <w:gridCol w:w="1275"/>
        <w:gridCol w:w="2268"/>
      </w:tblGrid>
      <w:tr w:rsidR="00461A2B" w:rsidRPr="00C35849" w14:paraId="45012B1E" w14:textId="77777777" w:rsidTr="001C67FB">
        <w:tc>
          <w:tcPr>
            <w:tcW w:w="709" w:type="dxa"/>
            <w:vMerge w:val="restart"/>
            <w:shd w:val="clear" w:color="auto" w:fill="auto"/>
          </w:tcPr>
          <w:p w14:paraId="5C04A0D5" w14:textId="77777777" w:rsidR="00461A2B" w:rsidRPr="00C35849" w:rsidRDefault="00461A2B" w:rsidP="00230B1F">
            <w:pPr>
              <w:tabs>
                <w:tab w:val="num" w:pos="1143"/>
              </w:tabs>
              <w:jc w:val="center"/>
              <w:rPr>
                <w:rFonts w:eastAsia="Calibri"/>
                <w:lang w:eastAsia="en-US"/>
              </w:rPr>
            </w:pPr>
            <w:r w:rsidRPr="00C35849">
              <w:rPr>
                <w:rFonts w:eastAsia="Calibri"/>
                <w:lang w:eastAsia="en-US"/>
              </w:rPr>
              <w:t>№</w:t>
            </w:r>
          </w:p>
          <w:p w14:paraId="389B0464" w14:textId="77777777" w:rsidR="00461A2B" w:rsidRPr="00C35849" w:rsidRDefault="00461A2B" w:rsidP="00230B1F">
            <w:pPr>
              <w:tabs>
                <w:tab w:val="num" w:pos="1143"/>
              </w:tabs>
              <w:jc w:val="center"/>
              <w:rPr>
                <w:rFonts w:eastAsia="Calibri"/>
                <w:lang w:eastAsia="en-US"/>
              </w:rPr>
            </w:pPr>
            <w:r w:rsidRPr="00C35849">
              <w:rPr>
                <w:rFonts w:eastAsia="Calibri"/>
                <w:lang w:eastAsia="en-US"/>
              </w:rPr>
              <w:t>п/п</w:t>
            </w:r>
          </w:p>
        </w:tc>
        <w:tc>
          <w:tcPr>
            <w:tcW w:w="2268" w:type="dxa"/>
            <w:vMerge w:val="restart"/>
            <w:shd w:val="clear" w:color="auto" w:fill="auto"/>
          </w:tcPr>
          <w:p w14:paraId="2E043138" w14:textId="77777777" w:rsidR="00461A2B" w:rsidRPr="00C35849" w:rsidRDefault="00461A2B" w:rsidP="00230B1F">
            <w:pPr>
              <w:tabs>
                <w:tab w:val="num" w:pos="1143"/>
              </w:tabs>
              <w:rPr>
                <w:rFonts w:eastAsia="Calibri"/>
                <w:lang w:eastAsia="en-US"/>
              </w:rPr>
            </w:pPr>
          </w:p>
          <w:p w14:paraId="71E0F05B" w14:textId="77777777" w:rsidR="00461A2B" w:rsidRPr="00C35849" w:rsidRDefault="00461A2B" w:rsidP="00230B1F">
            <w:pPr>
              <w:tabs>
                <w:tab w:val="num" w:pos="1143"/>
              </w:tabs>
              <w:jc w:val="center"/>
              <w:rPr>
                <w:rFonts w:eastAsia="Calibri"/>
                <w:b/>
                <w:lang w:eastAsia="en-US"/>
              </w:rPr>
            </w:pPr>
            <w:r w:rsidRPr="00C35849">
              <w:rPr>
                <w:rFonts w:eastAsia="Calibri"/>
                <w:b/>
                <w:lang w:eastAsia="en-US"/>
              </w:rPr>
              <w:t>Наименование темы (раздела) дисциплины</w:t>
            </w:r>
          </w:p>
          <w:p w14:paraId="5D71CA0B" w14:textId="77777777" w:rsidR="00461A2B" w:rsidRPr="00C35849" w:rsidRDefault="00461A2B" w:rsidP="00230B1F">
            <w:pPr>
              <w:tabs>
                <w:tab w:val="num" w:pos="1143"/>
              </w:tabs>
              <w:jc w:val="center"/>
              <w:rPr>
                <w:rFonts w:eastAsia="Calibri"/>
                <w:lang w:eastAsia="en-US"/>
              </w:rPr>
            </w:pPr>
          </w:p>
        </w:tc>
        <w:tc>
          <w:tcPr>
            <w:tcW w:w="4961" w:type="dxa"/>
            <w:gridSpan w:val="5"/>
            <w:shd w:val="clear" w:color="auto" w:fill="auto"/>
          </w:tcPr>
          <w:p w14:paraId="7160F2EB" w14:textId="77777777" w:rsidR="00461A2B" w:rsidRPr="00C35849" w:rsidRDefault="00461A2B" w:rsidP="00230B1F">
            <w:pPr>
              <w:tabs>
                <w:tab w:val="num" w:pos="1143"/>
              </w:tabs>
              <w:jc w:val="center"/>
              <w:rPr>
                <w:rFonts w:eastAsia="Calibri"/>
                <w:b/>
                <w:lang w:eastAsia="en-US"/>
              </w:rPr>
            </w:pPr>
            <w:r w:rsidRPr="00C35849">
              <w:rPr>
                <w:rFonts w:eastAsia="Calibri"/>
                <w:b/>
                <w:lang w:eastAsia="en-US"/>
              </w:rPr>
              <w:t xml:space="preserve">Трудоемкость, час. </w:t>
            </w:r>
          </w:p>
        </w:tc>
        <w:tc>
          <w:tcPr>
            <w:tcW w:w="2268" w:type="dxa"/>
            <w:vMerge w:val="restart"/>
          </w:tcPr>
          <w:p w14:paraId="2F5402EE" w14:textId="77777777" w:rsidR="00461A2B" w:rsidRPr="00C35849" w:rsidRDefault="00461A2B" w:rsidP="00230B1F">
            <w:pPr>
              <w:tabs>
                <w:tab w:val="num" w:pos="1143"/>
              </w:tabs>
              <w:jc w:val="center"/>
              <w:rPr>
                <w:rFonts w:eastAsia="Calibri"/>
                <w:b/>
                <w:lang w:eastAsia="en-US"/>
              </w:rPr>
            </w:pPr>
            <w:r w:rsidRPr="00C35849">
              <w:rPr>
                <w:rFonts w:eastAsia="Calibri"/>
                <w:b/>
                <w:lang w:eastAsia="en-US"/>
              </w:rPr>
              <w:t xml:space="preserve">Формы текущего контроля успеваемости </w:t>
            </w:r>
          </w:p>
        </w:tc>
      </w:tr>
      <w:tr w:rsidR="00461A2B" w:rsidRPr="00DC48AC" w14:paraId="5BCFF263" w14:textId="77777777" w:rsidTr="001C67FB">
        <w:tc>
          <w:tcPr>
            <w:tcW w:w="709" w:type="dxa"/>
            <w:vMerge/>
            <w:shd w:val="clear" w:color="auto" w:fill="auto"/>
          </w:tcPr>
          <w:p w14:paraId="58E002C0" w14:textId="77777777" w:rsidR="00461A2B" w:rsidRPr="00C35849" w:rsidRDefault="00461A2B" w:rsidP="004D3836">
            <w:pPr>
              <w:tabs>
                <w:tab w:val="num" w:pos="1143"/>
              </w:tabs>
              <w:jc w:val="center"/>
              <w:rPr>
                <w:rFonts w:eastAsia="Calibri"/>
                <w:lang w:eastAsia="en-US"/>
              </w:rPr>
            </w:pPr>
          </w:p>
        </w:tc>
        <w:tc>
          <w:tcPr>
            <w:tcW w:w="2268" w:type="dxa"/>
            <w:vMerge/>
            <w:shd w:val="clear" w:color="auto" w:fill="auto"/>
          </w:tcPr>
          <w:p w14:paraId="24D66C53" w14:textId="77777777" w:rsidR="00461A2B" w:rsidRPr="00C35849" w:rsidRDefault="00461A2B" w:rsidP="004D3836">
            <w:pPr>
              <w:tabs>
                <w:tab w:val="num" w:pos="1143"/>
              </w:tabs>
              <w:rPr>
                <w:rFonts w:eastAsia="Calibri"/>
                <w:lang w:eastAsia="en-US"/>
              </w:rPr>
            </w:pPr>
          </w:p>
        </w:tc>
        <w:tc>
          <w:tcPr>
            <w:tcW w:w="851" w:type="dxa"/>
            <w:vMerge w:val="restart"/>
            <w:shd w:val="clear" w:color="auto" w:fill="auto"/>
          </w:tcPr>
          <w:p w14:paraId="51066732" w14:textId="77777777" w:rsidR="00461A2B" w:rsidRPr="00C35849" w:rsidRDefault="00461A2B" w:rsidP="004D3836">
            <w:pPr>
              <w:tabs>
                <w:tab w:val="num" w:pos="1143"/>
              </w:tabs>
              <w:rPr>
                <w:rFonts w:eastAsia="Calibri"/>
                <w:b/>
                <w:lang w:eastAsia="en-US"/>
              </w:rPr>
            </w:pPr>
            <w:r w:rsidRPr="00C35849">
              <w:rPr>
                <w:rFonts w:eastAsia="Calibri"/>
                <w:b/>
                <w:lang w:eastAsia="en-US"/>
              </w:rPr>
              <w:t xml:space="preserve">Всего       </w:t>
            </w:r>
          </w:p>
        </w:tc>
        <w:tc>
          <w:tcPr>
            <w:tcW w:w="2835" w:type="dxa"/>
            <w:gridSpan w:val="3"/>
            <w:shd w:val="clear" w:color="auto" w:fill="auto"/>
          </w:tcPr>
          <w:p w14:paraId="7DB1C818" w14:textId="77777777" w:rsidR="00461A2B" w:rsidRPr="00C35849" w:rsidRDefault="00461A2B" w:rsidP="004D3836">
            <w:pPr>
              <w:tabs>
                <w:tab w:val="num" w:pos="1143"/>
              </w:tabs>
              <w:jc w:val="center"/>
              <w:rPr>
                <w:rFonts w:eastAsia="Calibri"/>
                <w:b/>
                <w:lang w:eastAsia="en-US"/>
              </w:rPr>
            </w:pPr>
            <w:r w:rsidRPr="00C35849">
              <w:rPr>
                <w:rFonts w:eastAsia="Calibri"/>
                <w:b/>
                <w:lang w:eastAsia="en-US"/>
              </w:rPr>
              <w:t>Контактная работа - Аудиторная работа</w:t>
            </w:r>
          </w:p>
        </w:tc>
        <w:tc>
          <w:tcPr>
            <w:tcW w:w="1275" w:type="dxa"/>
            <w:vMerge w:val="restart"/>
            <w:shd w:val="clear" w:color="auto" w:fill="auto"/>
          </w:tcPr>
          <w:p w14:paraId="2856463E" w14:textId="2C96EC56" w:rsidR="00461A2B" w:rsidRPr="00DC48AC" w:rsidRDefault="00461A2B" w:rsidP="004D3836">
            <w:pPr>
              <w:tabs>
                <w:tab w:val="num" w:pos="1143"/>
              </w:tabs>
              <w:jc w:val="center"/>
              <w:rPr>
                <w:rFonts w:eastAsia="Calibri"/>
                <w:b/>
                <w:lang w:eastAsia="en-US"/>
              </w:rPr>
            </w:pPr>
            <w:r w:rsidRPr="00C35849">
              <w:rPr>
                <w:rFonts w:eastAsia="Calibri"/>
                <w:b/>
                <w:lang w:eastAsia="en-US"/>
              </w:rPr>
              <w:t xml:space="preserve"> </w:t>
            </w:r>
            <w:r w:rsidR="00370EA6" w:rsidRPr="00C35849">
              <w:rPr>
                <w:b/>
              </w:rPr>
              <w:t>Самостоятельная работа</w:t>
            </w:r>
          </w:p>
          <w:p w14:paraId="10D18661" w14:textId="77777777" w:rsidR="00461A2B" w:rsidRPr="00DC48AC" w:rsidRDefault="00461A2B" w:rsidP="004D3836">
            <w:pPr>
              <w:tabs>
                <w:tab w:val="num" w:pos="1143"/>
              </w:tabs>
              <w:jc w:val="center"/>
              <w:rPr>
                <w:rFonts w:eastAsia="Calibri"/>
                <w:b/>
                <w:lang w:eastAsia="en-US"/>
              </w:rPr>
            </w:pPr>
          </w:p>
        </w:tc>
        <w:tc>
          <w:tcPr>
            <w:tcW w:w="2268" w:type="dxa"/>
            <w:vMerge/>
          </w:tcPr>
          <w:p w14:paraId="511CE026" w14:textId="77777777" w:rsidR="00461A2B" w:rsidRPr="00DC48AC" w:rsidRDefault="00461A2B" w:rsidP="004D3836">
            <w:pPr>
              <w:tabs>
                <w:tab w:val="num" w:pos="1143"/>
              </w:tabs>
              <w:jc w:val="center"/>
              <w:rPr>
                <w:rFonts w:eastAsia="Calibri"/>
                <w:b/>
                <w:lang w:eastAsia="en-US"/>
              </w:rPr>
            </w:pPr>
          </w:p>
        </w:tc>
      </w:tr>
      <w:tr w:rsidR="00461A2B" w:rsidRPr="00DC48AC" w14:paraId="2AAB3F08" w14:textId="77777777" w:rsidTr="001C67FB">
        <w:tc>
          <w:tcPr>
            <w:tcW w:w="709" w:type="dxa"/>
            <w:vMerge/>
            <w:shd w:val="clear" w:color="auto" w:fill="auto"/>
          </w:tcPr>
          <w:p w14:paraId="53929EF9" w14:textId="77777777" w:rsidR="00461A2B" w:rsidRPr="00DC48AC" w:rsidRDefault="00461A2B" w:rsidP="004D3836">
            <w:pPr>
              <w:tabs>
                <w:tab w:val="num" w:pos="1143"/>
              </w:tabs>
              <w:jc w:val="center"/>
              <w:rPr>
                <w:rFonts w:eastAsia="Calibri"/>
                <w:highlight w:val="yellow"/>
                <w:lang w:eastAsia="en-US"/>
              </w:rPr>
            </w:pPr>
          </w:p>
        </w:tc>
        <w:tc>
          <w:tcPr>
            <w:tcW w:w="2268" w:type="dxa"/>
            <w:vMerge/>
            <w:shd w:val="clear" w:color="auto" w:fill="auto"/>
          </w:tcPr>
          <w:p w14:paraId="3AE99C96" w14:textId="77777777" w:rsidR="00461A2B" w:rsidRPr="00DC48AC" w:rsidRDefault="00461A2B" w:rsidP="004D3836">
            <w:pPr>
              <w:tabs>
                <w:tab w:val="num" w:pos="1143"/>
              </w:tabs>
              <w:rPr>
                <w:rFonts w:eastAsia="Calibri"/>
                <w:highlight w:val="yellow"/>
                <w:lang w:eastAsia="en-US"/>
              </w:rPr>
            </w:pPr>
          </w:p>
        </w:tc>
        <w:tc>
          <w:tcPr>
            <w:tcW w:w="851" w:type="dxa"/>
            <w:vMerge/>
            <w:shd w:val="clear" w:color="auto" w:fill="auto"/>
          </w:tcPr>
          <w:p w14:paraId="2F28F013" w14:textId="77777777" w:rsidR="00461A2B" w:rsidRPr="00DC48AC" w:rsidRDefault="00461A2B" w:rsidP="004D3836">
            <w:pPr>
              <w:tabs>
                <w:tab w:val="num" w:pos="1143"/>
              </w:tabs>
              <w:rPr>
                <w:rFonts w:eastAsia="Calibri"/>
                <w:highlight w:val="yellow"/>
                <w:lang w:eastAsia="en-US"/>
              </w:rPr>
            </w:pPr>
          </w:p>
        </w:tc>
        <w:tc>
          <w:tcPr>
            <w:tcW w:w="992" w:type="dxa"/>
            <w:shd w:val="clear" w:color="auto" w:fill="auto"/>
          </w:tcPr>
          <w:p w14:paraId="508ECA9D" w14:textId="77777777" w:rsidR="00461A2B" w:rsidRPr="00DC48AC" w:rsidRDefault="00461A2B" w:rsidP="004D3836">
            <w:pPr>
              <w:tabs>
                <w:tab w:val="num" w:pos="1143"/>
              </w:tabs>
              <w:rPr>
                <w:rFonts w:eastAsia="Calibri"/>
                <w:lang w:eastAsia="en-US"/>
              </w:rPr>
            </w:pPr>
            <w:r w:rsidRPr="00DC48AC">
              <w:rPr>
                <w:rFonts w:eastAsia="Calibri"/>
                <w:lang w:eastAsia="en-US"/>
              </w:rPr>
              <w:t xml:space="preserve">Общая </w:t>
            </w:r>
          </w:p>
        </w:tc>
        <w:tc>
          <w:tcPr>
            <w:tcW w:w="709" w:type="dxa"/>
            <w:shd w:val="clear" w:color="auto" w:fill="auto"/>
          </w:tcPr>
          <w:p w14:paraId="10FFCE57" w14:textId="77777777" w:rsidR="00461A2B" w:rsidRPr="00DC48AC" w:rsidRDefault="00461A2B" w:rsidP="004D3836">
            <w:pPr>
              <w:tabs>
                <w:tab w:val="num" w:pos="1143"/>
              </w:tabs>
              <w:jc w:val="center"/>
              <w:rPr>
                <w:rFonts w:eastAsia="Calibri"/>
                <w:lang w:eastAsia="en-US"/>
              </w:rPr>
            </w:pPr>
            <w:r w:rsidRPr="00DC48AC">
              <w:rPr>
                <w:rFonts w:eastAsia="Calibri"/>
                <w:lang w:eastAsia="en-US"/>
              </w:rPr>
              <w:t>Лекции</w:t>
            </w:r>
          </w:p>
        </w:tc>
        <w:tc>
          <w:tcPr>
            <w:tcW w:w="1134" w:type="dxa"/>
            <w:shd w:val="clear" w:color="auto" w:fill="auto"/>
          </w:tcPr>
          <w:p w14:paraId="409BA943" w14:textId="77777777" w:rsidR="00461A2B" w:rsidRPr="00DC48AC" w:rsidRDefault="00461A2B" w:rsidP="004D3836">
            <w:pPr>
              <w:tabs>
                <w:tab w:val="num" w:pos="1143"/>
              </w:tabs>
              <w:jc w:val="center"/>
              <w:rPr>
                <w:rFonts w:eastAsia="Calibri"/>
                <w:b/>
                <w:strike/>
                <w:lang w:eastAsia="en-US"/>
              </w:rPr>
            </w:pPr>
            <w:r w:rsidRPr="00DC48AC">
              <w:rPr>
                <w:rFonts w:eastAsia="Calibri"/>
                <w:lang w:eastAsia="en-US"/>
              </w:rPr>
              <w:t>Семинары, практические занятия</w:t>
            </w:r>
          </w:p>
        </w:tc>
        <w:tc>
          <w:tcPr>
            <w:tcW w:w="1275" w:type="dxa"/>
            <w:vMerge/>
            <w:shd w:val="clear" w:color="auto" w:fill="auto"/>
          </w:tcPr>
          <w:p w14:paraId="2EB93806" w14:textId="77777777" w:rsidR="00461A2B" w:rsidRPr="00DC48AC" w:rsidRDefault="00461A2B" w:rsidP="004D3836">
            <w:pPr>
              <w:tabs>
                <w:tab w:val="num" w:pos="1143"/>
              </w:tabs>
              <w:jc w:val="center"/>
              <w:rPr>
                <w:rFonts w:eastAsia="Calibri"/>
                <w:b/>
                <w:lang w:eastAsia="en-US"/>
              </w:rPr>
            </w:pPr>
          </w:p>
        </w:tc>
        <w:tc>
          <w:tcPr>
            <w:tcW w:w="2268" w:type="dxa"/>
            <w:vMerge/>
          </w:tcPr>
          <w:p w14:paraId="12A6F900" w14:textId="77777777" w:rsidR="00461A2B" w:rsidRPr="00DC48AC" w:rsidRDefault="00461A2B" w:rsidP="004D3836">
            <w:pPr>
              <w:tabs>
                <w:tab w:val="num" w:pos="1143"/>
              </w:tabs>
              <w:jc w:val="center"/>
              <w:rPr>
                <w:rFonts w:eastAsia="Calibri"/>
                <w:b/>
                <w:lang w:eastAsia="en-US"/>
              </w:rPr>
            </w:pPr>
          </w:p>
        </w:tc>
      </w:tr>
      <w:tr w:rsidR="00461A2B" w:rsidRPr="00DC48AC" w14:paraId="6818A467"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60"/>
        </w:trPr>
        <w:tc>
          <w:tcPr>
            <w:tcW w:w="709" w:type="dxa"/>
            <w:tcBorders>
              <w:top w:val="single" w:sz="4" w:space="0" w:color="000000"/>
              <w:left w:val="single" w:sz="4" w:space="0" w:color="000000"/>
              <w:bottom w:val="single" w:sz="4" w:space="0" w:color="000000"/>
            </w:tcBorders>
            <w:shd w:val="clear" w:color="auto" w:fill="auto"/>
          </w:tcPr>
          <w:p w14:paraId="069DDB12" w14:textId="77777777" w:rsidR="00461A2B" w:rsidRPr="00DC48AC" w:rsidRDefault="00461A2B" w:rsidP="004D3836">
            <w:pPr>
              <w:snapToGrid w:val="0"/>
              <w:ind w:left="360"/>
              <w:rPr>
                <w:rFonts w:eastAsia="Calibri"/>
              </w:rPr>
            </w:pPr>
            <w:r w:rsidRPr="00DC48AC">
              <w:rPr>
                <w:rFonts w:eastAsia="Calibri"/>
              </w:rPr>
              <w:t>1</w:t>
            </w:r>
          </w:p>
        </w:tc>
        <w:tc>
          <w:tcPr>
            <w:tcW w:w="2268" w:type="dxa"/>
            <w:tcBorders>
              <w:top w:val="single" w:sz="4" w:space="0" w:color="000000"/>
              <w:left w:val="single" w:sz="4" w:space="0" w:color="000000"/>
              <w:bottom w:val="single" w:sz="4" w:space="0" w:color="000000"/>
            </w:tcBorders>
            <w:shd w:val="clear" w:color="auto" w:fill="auto"/>
          </w:tcPr>
          <w:p w14:paraId="586CA304" w14:textId="7D978C3A" w:rsidR="00461A2B" w:rsidRPr="00461A2B" w:rsidRDefault="00461A2B" w:rsidP="004D3836">
            <w:pPr>
              <w:rPr>
                <w:color w:val="000000"/>
              </w:rPr>
            </w:pPr>
            <w:r w:rsidRPr="00461A2B">
              <w:rPr>
                <w:i/>
              </w:rPr>
              <w:t>Программирование</w:t>
            </w:r>
          </w:p>
        </w:tc>
        <w:tc>
          <w:tcPr>
            <w:tcW w:w="851" w:type="dxa"/>
            <w:tcBorders>
              <w:top w:val="single" w:sz="4" w:space="0" w:color="000000"/>
              <w:left w:val="single" w:sz="4" w:space="0" w:color="000000"/>
              <w:bottom w:val="single" w:sz="4" w:space="0" w:color="000000"/>
            </w:tcBorders>
            <w:shd w:val="clear" w:color="auto" w:fill="auto"/>
          </w:tcPr>
          <w:p w14:paraId="5AB6AA71" w14:textId="77777777" w:rsidR="00461A2B" w:rsidRPr="00DC48AC" w:rsidRDefault="00461A2B" w:rsidP="004D3836">
            <w:pPr>
              <w:tabs>
                <w:tab w:val="left" w:pos="1143"/>
              </w:tabs>
              <w:jc w:val="center"/>
              <w:rPr>
                <w:rFonts w:eastAsia="Calibri"/>
              </w:rPr>
            </w:pPr>
            <w:r>
              <w:rPr>
                <w:rFonts w:eastAsia="Calibri"/>
              </w:rPr>
              <w:t>22</w:t>
            </w:r>
          </w:p>
        </w:tc>
        <w:tc>
          <w:tcPr>
            <w:tcW w:w="992" w:type="dxa"/>
            <w:tcBorders>
              <w:top w:val="single" w:sz="4" w:space="0" w:color="000000"/>
              <w:left w:val="single" w:sz="4" w:space="0" w:color="000000"/>
              <w:bottom w:val="single" w:sz="4" w:space="0" w:color="000000"/>
            </w:tcBorders>
            <w:shd w:val="clear" w:color="auto" w:fill="auto"/>
          </w:tcPr>
          <w:p w14:paraId="2CB590A9" w14:textId="77777777" w:rsidR="00461A2B" w:rsidRPr="00DC48AC" w:rsidRDefault="00461A2B" w:rsidP="004D3836">
            <w:pPr>
              <w:tabs>
                <w:tab w:val="left" w:pos="1143"/>
              </w:tabs>
              <w:jc w:val="center"/>
              <w:rPr>
                <w:rFonts w:eastAsia="Calibri"/>
              </w:rPr>
            </w:pPr>
            <w:r>
              <w:rPr>
                <w:rFonts w:eastAsia="Calibri"/>
              </w:rPr>
              <w:t>10</w:t>
            </w:r>
          </w:p>
        </w:tc>
        <w:tc>
          <w:tcPr>
            <w:tcW w:w="709" w:type="dxa"/>
            <w:tcBorders>
              <w:top w:val="single" w:sz="4" w:space="0" w:color="000000"/>
              <w:left w:val="single" w:sz="4" w:space="0" w:color="000000"/>
              <w:bottom w:val="single" w:sz="4" w:space="0" w:color="000000"/>
            </w:tcBorders>
            <w:shd w:val="clear" w:color="auto" w:fill="auto"/>
          </w:tcPr>
          <w:p w14:paraId="4C7B748B" w14:textId="0965E543" w:rsidR="00461A2B" w:rsidRPr="00DC48AC" w:rsidRDefault="005F46A8"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3732C779" w14:textId="77777777" w:rsidR="00461A2B" w:rsidRPr="00DC48AC" w:rsidRDefault="00461A2B" w:rsidP="004D3836">
            <w:pPr>
              <w:tabs>
                <w:tab w:val="left" w:pos="1143"/>
              </w:tabs>
              <w:jc w:val="center"/>
              <w:rPr>
                <w:rFonts w:eastAsia="Calibri"/>
              </w:rPr>
            </w:pPr>
            <w:r>
              <w:rPr>
                <w:rFonts w:eastAsia="Calibri"/>
              </w:rPr>
              <w:t>10</w:t>
            </w:r>
          </w:p>
        </w:tc>
        <w:tc>
          <w:tcPr>
            <w:tcW w:w="1275" w:type="dxa"/>
            <w:tcBorders>
              <w:top w:val="single" w:sz="4" w:space="0" w:color="000000"/>
              <w:left w:val="single" w:sz="4" w:space="0" w:color="000000"/>
              <w:bottom w:val="single" w:sz="4" w:space="0" w:color="000000"/>
            </w:tcBorders>
            <w:shd w:val="clear" w:color="auto" w:fill="auto"/>
          </w:tcPr>
          <w:p w14:paraId="321B31AB" w14:textId="77777777" w:rsidR="00461A2B" w:rsidRPr="00DC48AC" w:rsidRDefault="00461A2B" w:rsidP="004D3836">
            <w:pPr>
              <w:tabs>
                <w:tab w:val="left" w:pos="1143"/>
              </w:tabs>
              <w:jc w:val="center"/>
              <w:rPr>
                <w:rFonts w:eastAsia="Calibri"/>
              </w:rPr>
            </w:pPr>
            <w:r>
              <w:rPr>
                <w:rFonts w:eastAsia="Calibri"/>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7D436F4" w14:textId="77777777" w:rsidR="005F46A8" w:rsidRPr="001C67FB" w:rsidRDefault="005F46A8" w:rsidP="005F46A8">
            <w:pPr>
              <w:tabs>
                <w:tab w:val="left" w:pos="1143"/>
              </w:tabs>
              <w:rPr>
                <w:rFonts w:eastAsia="Calibri"/>
              </w:rPr>
            </w:pPr>
            <w:r>
              <w:rPr>
                <w:rFonts w:eastAsia="Calibri"/>
              </w:rPr>
              <w:t xml:space="preserve">Фронтальный опрос </w:t>
            </w:r>
          </w:p>
          <w:p w14:paraId="2039CEA3" w14:textId="04FE015C" w:rsidR="001C67FB" w:rsidRPr="00DC48AC" w:rsidRDefault="001C67FB" w:rsidP="001C67FB">
            <w:pPr>
              <w:tabs>
                <w:tab w:val="left" w:pos="1143"/>
              </w:tabs>
              <w:rPr>
                <w:rFonts w:eastAsia="Calibri"/>
              </w:rPr>
            </w:pPr>
            <w:r w:rsidRPr="00DC48AC">
              <w:rPr>
                <w:rFonts w:eastAsia="Calibri"/>
              </w:rPr>
              <w:t>Лексико-грамматический тест</w:t>
            </w:r>
          </w:p>
          <w:p w14:paraId="7A11ECB1" w14:textId="77777777" w:rsidR="00461A2B" w:rsidRDefault="00461A2B" w:rsidP="004D3836">
            <w:pPr>
              <w:tabs>
                <w:tab w:val="left" w:pos="1143"/>
              </w:tabs>
            </w:pPr>
            <w:r>
              <w:t>Реферирование текста</w:t>
            </w:r>
          </w:p>
          <w:p w14:paraId="252719E1" w14:textId="7E8E5685" w:rsidR="009F484F" w:rsidRPr="009F484F" w:rsidRDefault="009F484F" w:rsidP="004D3836">
            <w:pPr>
              <w:tabs>
                <w:tab w:val="left" w:pos="1143"/>
              </w:tabs>
              <w:rPr>
                <w:rFonts w:eastAsia="Calibri"/>
              </w:rPr>
            </w:pPr>
            <w:r>
              <w:rPr>
                <w:rFonts w:eastAsia="Calibri"/>
              </w:rPr>
              <w:t>Написание деловых писем</w:t>
            </w:r>
          </w:p>
        </w:tc>
      </w:tr>
      <w:tr w:rsidR="00461A2B" w:rsidRPr="00DC48AC" w14:paraId="0AC6B8C1"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60"/>
        </w:trPr>
        <w:tc>
          <w:tcPr>
            <w:tcW w:w="709" w:type="dxa"/>
            <w:tcBorders>
              <w:top w:val="single" w:sz="4" w:space="0" w:color="000000"/>
              <w:left w:val="single" w:sz="4" w:space="0" w:color="000000"/>
              <w:bottom w:val="single" w:sz="4" w:space="0" w:color="000000"/>
            </w:tcBorders>
            <w:shd w:val="clear" w:color="auto" w:fill="auto"/>
          </w:tcPr>
          <w:p w14:paraId="1467F131" w14:textId="77777777" w:rsidR="00461A2B" w:rsidRPr="00DC48AC" w:rsidRDefault="00461A2B" w:rsidP="004D3836">
            <w:pPr>
              <w:snapToGrid w:val="0"/>
              <w:ind w:left="360"/>
              <w:rPr>
                <w:rFonts w:eastAsia="Calibri"/>
              </w:rPr>
            </w:pPr>
            <w:r w:rsidRPr="00DC48AC">
              <w:rPr>
                <w:rFonts w:eastAsia="Calibri"/>
              </w:rPr>
              <w:t>2</w:t>
            </w:r>
          </w:p>
        </w:tc>
        <w:tc>
          <w:tcPr>
            <w:tcW w:w="2268" w:type="dxa"/>
            <w:tcBorders>
              <w:top w:val="single" w:sz="4" w:space="0" w:color="000000"/>
              <w:left w:val="single" w:sz="4" w:space="0" w:color="000000"/>
              <w:bottom w:val="single" w:sz="4" w:space="0" w:color="000000"/>
            </w:tcBorders>
            <w:shd w:val="clear" w:color="auto" w:fill="auto"/>
          </w:tcPr>
          <w:p w14:paraId="7D23069B" w14:textId="05A6430C" w:rsidR="00461A2B" w:rsidRPr="00461A2B" w:rsidRDefault="00461A2B" w:rsidP="004D3836">
            <w:pPr>
              <w:rPr>
                <w:color w:val="000000"/>
              </w:rPr>
            </w:pPr>
            <w:r w:rsidRPr="00461A2B">
              <w:rPr>
                <w:i/>
              </w:rPr>
              <w:t>Интернет</w:t>
            </w:r>
          </w:p>
        </w:tc>
        <w:tc>
          <w:tcPr>
            <w:tcW w:w="851" w:type="dxa"/>
            <w:tcBorders>
              <w:top w:val="single" w:sz="4" w:space="0" w:color="000000"/>
              <w:left w:val="single" w:sz="4" w:space="0" w:color="000000"/>
              <w:bottom w:val="single" w:sz="4" w:space="0" w:color="000000"/>
            </w:tcBorders>
            <w:shd w:val="clear" w:color="auto" w:fill="auto"/>
          </w:tcPr>
          <w:p w14:paraId="43C173E6" w14:textId="77777777" w:rsidR="00461A2B" w:rsidRPr="00DC48AC" w:rsidRDefault="00461A2B" w:rsidP="004D3836">
            <w:pPr>
              <w:tabs>
                <w:tab w:val="left" w:pos="1143"/>
              </w:tabs>
              <w:jc w:val="center"/>
              <w:rPr>
                <w:rFonts w:eastAsia="Calibri"/>
              </w:rPr>
            </w:pPr>
            <w:r>
              <w:rPr>
                <w:rFonts w:eastAsia="Calibri"/>
              </w:rPr>
              <w:t>24</w:t>
            </w:r>
          </w:p>
        </w:tc>
        <w:tc>
          <w:tcPr>
            <w:tcW w:w="992" w:type="dxa"/>
            <w:tcBorders>
              <w:top w:val="single" w:sz="4" w:space="0" w:color="000000"/>
              <w:left w:val="single" w:sz="4" w:space="0" w:color="000000"/>
              <w:bottom w:val="single" w:sz="4" w:space="0" w:color="000000"/>
            </w:tcBorders>
            <w:shd w:val="clear" w:color="auto" w:fill="auto"/>
          </w:tcPr>
          <w:p w14:paraId="6F8827AD" w14:textId="77777777" w:rsidR="00461A2B" w:rsidRPr="00DC48AC" w:rsidRDefault="00461A2B" w:rsidP="004D3836">
            <w:pPr>
              <w:tabs>
                <w:tab w:val="left" w:pos="1143"/>
              </w:tabs>
              <w:jc w:val="center"/>
              <w:rPr>
                <w:rFonts w:eastAsia="Calibri"/>
              </w:rPr>
            </w:pPr>
            <w:r>
              <w:rPr>
                <w:rFonts w:eastAsia="Calibri"/>
              </w:rPr>
              <w:t>12</w:t>
            </w:r>
          </w:p>
        </w:tc>
        <w:tc>
          <w:tcPr>
            <w:tcW w:w="709" w:type="dxa"/>
            <w:tcBorders>
              <w:top w:val="single" w:sz="4" w:space="0" w:color="000000"/>
              <w:left w:val="single" w:sz="4" w:space="0" w:color="000000"/>
              <w:bottom w:val="single" w:sz="4" w:space="0" w:color="000000"/>
            </w:tcBorders>
            <w:shd w:val="clear" w:color="auto" w:fill="auto"/>
          </w:tcPr>
          <w:p w14:paraId="556711FB" w14:textId="2518F569" w:rsidR="00461A2B" w:rsidRPr="00DC48AC" w:rsidRDefault="005F46A8"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6E29A704" w14:textId="77777777" w:rsidR="00461A2B" w:rsidRPr="00DC48AC" w:rsidRDefault="00461A2B" w:rsidP="004D3836">
            <w:pPr>
              <w:tabs>
                <w:tab w:val="left" w:pos="1143"/>
              </w:tabs>
              <w:jc w:val="center"/>
              <w:rPr>
                <w:rFonts w:eastAsia="Calibri"/>
              </w:rPr>
            </w:pPr>
            <w:r>
              <w:rPr>
                <w:rFonts w:eastAsia="Calibri"/>
              </w:rPr>
              <w:t>12</w:t>
            </w:r>
          </w:p>
        </w:tc>
        <w:tc>
          <w:tcPr>
            <w:tcW w:w="1275" w:type="dxa"/>
            <w:tcBorders>
              <w:top w:val="single" w:sz="4" w:space="0" w:color="000000"/>
              <w:left w:val="single" w:sz="4" w:space="0" w:color="000000"/>
              <w:bottom w:val="single" w:sz="4" w:space="0" w:color="000000"/>
            </w:tcBorders>
            <w:shd w:val="clear" w:color="auto" w:fill="auto"/>
          </w:tcPr>
          <w:p w14:paraId="4EF946AE" w14:textId="77777777" w:rsidR="00461A2B" w:rsidRPr="00DC48AC" w:rsidRDefault="00461A2B" w:rsidP="004D3836">
            <w:pPr>
              <w:tabs>
                <w:tab w:val="left" w:pos="1143"/>
              </w:tabs>
              <w:jc w:val="center"/>
              <w:rPr>
                <w:rFonts w:eastAsia="Calibri"/>
              </w:rPr>
            </w:pPr>
            <w:r>
              <w:rPr>
                <w:rFonts w:eastAsia="Calibri"/>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6FB3158" w14:textId="77777777" w:rsidR="009C0465" w:rsidRPr="001C67FB" w:rsidRDefault="009C0465" w:rsidP="009C0465">
            <w:pPr>
              <w:tabs>
                <w:tab w:val="left" w:pos="1143"/>
              </w:tabs>
              <w:rPr>
                <w:rFonts w:eastAsia="Calibri"/>
              </w:rPr>
            </w:pPr>
            <w:r>
              <w:rPr>
                <w:rFonts w:eastAsia="Calibri"/>
              </w:rPr>
              <w:t xml:space="preserve">Фронтальный опрос </w:t>
            </w:r>
          </w:p>
          <w:p w14:paraId="3ED8C8CD" w14:textId="77777777" w:rsidR="00356BB8" w:rsidRPr="00DC48AC" w:rsidRDefault="00356BB8" w:rsidP="00356BB8">
            <w:pPr>
              <w:tabs>
                <w:tab w:val="left" w:pos="1143"/>
              </w:tabs>
              <w:rPr>
                <w:rFonts w:eastAsia="Calibri"/>
              </w:rPr>
            </w:pPr>
            <w:r w:rsidRPr="00DC48AC">
              <w:rPr>
                <w:rFonts w:eastAsia="Calibri"/>
              </w:rPr>
              <w:t>Лексико-грамматический тест</w:t>
            </w:r>
          </w:p>
          <w:p w14:paraId="02066793" w14:textId="65C3DE56" w:rsidR="00461A2B" w:rsidRDefault="00696377" w:rsidP="004D3836">
            <w:pPr>
              <w:tabs>
                <w:tab w:val="left" w:pos="1143"/>
              </w:tabs>
              <w:rPr>
                <w:color w:val="0D0D0D" w:themeColor="text1" w:themeTint="F2"/>
              </w:rPr>
            </w:pPr>
            <w:r>
              <w:rPr>
                <w:color w:val="0D0D0D" w:themeColor="text1" w:themeTint="F2"/>
              </w:rPr>
              <w:t>А</w:t>
            </w:r>
            <w:r w:rsidR="004A5453">
              <w:rPr>
                <w:color w:val="0D0D0D" w:themeColor="text1" w:themeTint="F2"/>
              </w:rPr>
              <w:t>нализ кейса</w:t>
            </w:r>
            <w:r w:rsidRPr="00696377">
              <w:rPr>
                <w:color w:val="0D0D0D" w:themeColor="text1" w:themeTint="F2"/>
              </w:rPr>
              <w:t xml:space="preserve"> </w:t>
            </w:r>
            <w:proofErr w:type="gramStart"/>
            <w:r w:rsidRPr="00696377">
              <w:rPr>
                <w:color w:val="0D0D0D" w:themeColor="text1" w:themeTint="F2"/>
              </w:rPr>
              <w:t>с  использованием</w:t>
            </w:r>
            <w:proofErr w:type="gramEnd"/>
            <w:r w:rsidRPr="00696377">
              <w:rPr>
                <w:color w:val="0D0D0D" w:themeColor="text1" w:themeTint="F2"/>
              </w:rPr>
              <w:t xml:space="preserve"> активной   профессиональной лексики</w:t>
            </w:r>
          </w:p>
          <w:p w14:paraId="47044B3A" w14:textId="77777777" w:rsidR="00461A2B" w:rsidRPr="00DC48AC" w:rsidRDefault="00461A2B" w:rsidP="004D3836">
            <w:pPr>
              <w:tabs>
                <w:tab w:val="left" w:pos="1143"/>
              </w:tabs>
            </w:pPr>
            <w:r>
              <w:t>Контрольная работа</w:t>
            </w:r>
          </w:p>
        </w:tc>
      </w:tr>
      <w:tr w:rsidR="00461A2B" w:rsidRPr="00DC48AC" w14:paraId="0A62BF60"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04AA7EF0" w14:textId="77777777" w:rsidR="00461A2B" w:rsidRPr="00DC48AC" w:rsidRDefault="00461A2B" w:rsidP="004D3836">
            <w:pPr>
              <w:snapToGrid w:val="0"/>
              <w:ind w:left="360"/>
              <w:rPr>
                <w:rFonts w:eastAsia="Calibri"/>
              </w:rPr>
            </w:pPr>
            <w:r w:rsidRPr="00DC48AC">
              <w:rPr>
                <w:rFonts w:eastAsia="Calibri"/>
              </w:rPr>
              <w:t>3</w:t>
            </w:r>
          </w:p>
        </w:tc>
        <w:tc>
          <w:tcPr>
            <w:tcW w:w="2268" w:type="dxa"/>
            <w:tcBorders>
              <w:top w:val="single" w:sz="4" w:space="0" w:color="000000"/>
              <w:left w:val="single" w:sz="4" w:space="0" w:color="000000"/>
              <w:bottom w:val="single" w:sz="4" w:space="0" w:color="000000"/>
            </w:tcBorders>
            <w:shd w:val="clear" w:color="auto" w:fill="auto"/>
          </w:tcPr>
          <w:p w14:paraId="1BD460DB" w14:textId="00A92F89" w:rsidR="00461A2B" w:rsidRPr="00461A2B" w:rsidRDefault="00461A2B" w:rsidP="004D3836">
            <w:pPr>
              <w:widowControl w:val="0"/>
              <w:tabs>
                <w:tab w:val="left" w:pos="3844"/>
                <w:tab w:val="center" w:pos="4677"/>
                <w:tab w:val="left" w:pos="9129"/>
              </w:tabs>
              <w:rPr>
                <w:rFonts w:eastAsia="Calibri"/>
              </w:rPr>
            </w:pPr>
            <w:r w:rsidRPr="00461A2B">
              <w:rPr>
                <w:i/>
              </w:rPr>
              <w:t>Цифровое общество</w:t>
            </w:r>
          </w:p>
        </w:tc>
        <w:tc>
          <w:tcPr>
            <w:tcW w:w="851" w:type="dxa"/>
            <w:tcBorders>
              <w:top w:val="single" w:sz="4" w:space="0" w:color="000000"/>
              <w:left w:val="single" w:sz="4" w:space="0" w:color="000000"/>
              <w:bottom w:val="single" w:sz="4" w:space="0" w:color="000000"/>
            </w:tcBorders>
            <w:shd w:val="clear" w:color="auto" w:fill="auto"/>
          </w:tcPr>
          <w:p w14:paraId="3D9476B8" w14:textId="77777777" w:rsidR="00461A2B" w:rsidRPr="00DC48AC" w:rsidRDefault="00461A2B" w:rsidP="004D3836">
            <w:pPr>
              <w:tabs>
                <w:tab w:val="left" w:pos="1143"/>
              </w:tabs>
              <w:jc w:val="center"/>
              <w:rPr>
                <w:rFonts w:eastAsia="Calibri"/>
              </w:rPr>
            </w:pPr>
            <w:r>
              <w:rPr>
                <w:rFonts w:eastAsia="Calibri"/>
              </w:rPr>
              <w:t>26</w:t>
            </w:r>
          </w:p>
        </w:tc>
        <w:tc>
          <w:tcPr>
            <w:tcW w:w="992" w:type="dxa"/>
            <w:tcBorders>
              <w:top w:val="single" w:sz="4" w:space="0" w:color="000000"/>
              <w:left w:val="single" w:sz="4" w:space="0" w:color="000000"/>
              <w:bottom w:val="single" w:sz="4" w:space="0" w:color="000000"/>
            </w:tcBorders>
            <w:shd w:val="clear" w:color="auto" w:fill="auto"/>
          </w:tcPr>
          <w:p w14:paraId="039B3D6D" w14:textId="77777777" w:rsidR="00461A2B" w:rsidRPr="00DC48AC" w:rsidRDefault="00461A2B" w:rsidP="004D3836">
            <w:pPr>
              <w:tabs>
                <w:tab w:val="left" w:pos="1143"/>
              </w:tabs>
              <w:jc w:val="center"/>
              <w:rPr>
                <w:rFonts w:eastAsia="Calibri"/>
              </w:rPr>
            </w:pPr>
            <w:r>
              <w:rPr>
                <w:rFonts w:eastAsia="Calibri"/>
              </w:rPr>
              <w:t>12</w:t>
            </w:r>
          </w:p>
        </w:tc>
        <w:tc>
          <w:tcPr>
            <w:tcW w:w="709" w:type="dxa"/>
            <w:tcBorders>
              <w:top w:val="single" w:sz="4" w:space="0" w:color="000000"/>
              <w:left w:val="single" w:sz="4" w:space="0" w:color="000000"/>
              <w:bottom w:val="single" w:sz="4" w:space="0" w:color="000000"/>
            </w:tcBorders>
            <w:shd w:val="clear" w:color="auto" w:fill="auto"/>
          </w:tcPr>
          <w:p w14:paraId="75902422" w14:textId="498B8E37" w:rsidR="00461A2B" w:rsidRPr="00DC48AC" w:rsidRDefault="005F46A8"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35C72CA1" w14:textId="77777777" w:rsidR="00461A2B" w:rsidRPr="00DC48AC" w:rsidRDefault="00461A2B" w:rsidP="004D3836">
            <w:pPr>
              <w:tabs>
                <w:tab w:val="left" w:pos="1143"/>
              </w:tabs>
              <w:jc w:val="center"/>
              <w:rPr>
                <w:rFonts w:eastAsia="Calibri"/>
              </w:rPr>
            </w:pPr>
            <w:r>
              <w:rPr>
                <w:rFonts w:eastAsia="Calibri"/>
              </w:rPr>
              <w:t>12</w:t>
            </w:r>
          </w:p>
        </w:tc>
        <w:tc>
          <w:tcPr>
            <w:tcW w:w="1275" w:type="dxa"/>
            <w:tcBorders>
              <w:top w:val="single" w:sz="4" w:space="0" w:color="000000"/>
              <w:left w:val="single" w:sz="4" w:space="0" w:color="000000"/>
              <w:bottom w:val="single" w:sz="4" w:space="0" w:color="000000"/>
            </w:tcBorders>
            <w:shd w:val="clear" w:color="auto" w:fill="auto"/>
          </w:tcPr>
          <w:p w14:paraId="3507F521" w14:textId="77777777" w:rsidR="00461A2B" w:rsidRPr="00DC48AC" w:rsidRDefault="00461A2B" w:rsidP="004D3836">
            <w:pPr>
              <w:tabs>
                <w:tab w:val="left" w:pos="1143"/>
              </w:tabs>
              <w:jc w:val="center"/>
              <w:rPr>
                <w:rFonts w:eastAsia="Calibri"/>
              </w:rPr>
            </w:pPr>
            <w:r>
              <w:rPr>
                <w:rFonts w:eastAsia="Calibri"/>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757729D3" w14:textId="77777777" w:rsidR="009F484F" w:rsidRPr="001C67FB" w:rsidRDefault="009F484F" w:rsidP="009F484F">
            <w:pPr>
              <w:tabs>
                <w:tab w:val="left" w:pos="1143"/>
              </w:tabs>
              <w:rPr>
                <w:rFonts w:eastAsia="Calibri"/>
              </w:rPr>
            </w:pPr>
            <w:r>
              <w:rPr>
                <w:rFonts w:eastAsia="Calibri"/>
              </w:rPr>
              <w:t xml:space="preserve">Фронтальный опрос </w:t>
            </w:r>
          </w:p>
          <w:p w14:paraId="1D9C4913" w14:textId="77777777" w:rsidR="00356BB8" w:rsidRPr="00DC48AC" w:rsidRDefault="00356BB8" w:rsidP="00356BB8">
            <w:pPr>
              <w:tabs>
                <w:tab w:val="left" w:pos="1143"/>
              </w:tabs>
              <w:rPr>
                <w:rFonts w:eastAsia="Calibri"/>
              </w:rPr>
            </w:pPr>
            <w:r w:rsidRPr="00DC48AC">
              <w:rPr>
                <w:rFonts w:eastAsia="Calibri"/>
              </w:rPr>
              <w:t>Лексико-грамматический тест</w:t>
            </w:r>
          </w:p>
          <w:p w14:paraId="5F257304" w14:textId="77777777" w:rsidR="005F46A8" w:rsidRDefault="005F46A8" w:rsidP="004D3836">
            <w:pPr>
              <w:tabs>
                <w:tab w:val="left" w:pos="1143"/>
              </w:tabs>
              <w:rPr>
                <w:rFonts w:eastAsia="Calibri"/>
              </w:rPr>
            </w:pPr>
            <w:r>
              <w:rPr>
                <w:rFonts w:eastAsia="Calibri"/>
              </w:rPr>
              <w:t xml:space="preserve">Реферирование текста </w:t>
            </w:r>
          </w:p>
          <w:p w14:paraId="5A3DA7FF" w14:textId="44F9FF38" w:rsidR="00461A2B" w:rsidRPr="00DC48AC" w:rsidRDefault="002E4C2C" w:rsidP="004D3836">
            <w:pPr>
              <w:tabs>
                <w:tab w:val="left" w:pos="1143"/>
              </w:tabs>
              <w:rPr>
                <w:rFonts w:eastAsia="Calibri"/>
              </w:rPr>
            </w:pPr>
            <w:r>
              <w:rPr>
                <w:rFonts w:eastAsia="Calibri"/>
              </w:rPr>
              <w:t>Мини-презентаци</w:t>
            </w:r>
            <w:r w:rsidR="003A30FD">
              <w:rPr>
                <w:rFonts w:eastAsia="Calibri"/>
              </w:rPr>
              <w:t>и</w:t>
            </w:r>
            <w:r w:rsidR="00EB5131">
              <w:rPr>
                <w:rFonts w:eastAsia="Calibri"/>
              </w:rPr>
              <w:t xml:space="preserve"> по</w:t>
            </w:r>
            <w:r w:rsidR="009C0465">
              <w:rPr>
                <w:rFonts w:eastAsia="Calibri"/>
              </w:rPr>
              <w:t xml:space="preserve"> одной из пройденных </w:t>
            </w:r>
            <w:r w:rsidR="00EB5131">
              <w:rPr>
                <w:rFonts w:eastAsia="Calibri"/>
              </w:rPr>
              <w:t>тем</w:t>
            </w:r>
          </w:p>
        </w:tc>
      </w:tr>
      <w:tr w:rsidR="00461A2B" w:rsidRPr="00DC48AC" w14:paraId="7C07D7F7"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709" w:type="dxa"/>
            <w:tcBorders>
              <w:top w:val="single" w:sz="4" w:space="0" w:color="000000"/>
              <w:left w:val="single" w:sz="4" w:space="0" w:color="000000"/>
              <w:bottom w:val="single" w:sz="4" w:space="0" w:color="000000"/>
            </w:tcBorders>
            <w:shd w:val="clear" w:color="auto" w:fill="auto"/>
          </w:tcPr>
          <w:p w14:paraId="09548245" w14:textId="3ABA4468" w:rsidR="00461A2B" w:rsidRPr="00DC48AC" w:rsidRDefault="00461A2B" w:rsidP="004D3836">
            <w:pPr>
              <w:snapToGrid w:val="0"/>
              <w:ind w:left="720"/>
              <w:rPr>
                <w:rFonts w:eastAsia="Calibri"/>
                <w:b/>
              </w:rPr>
            </w:pPr>
          </w:p>
        </w:tc>
        <w:tc>
          <w:tcPr>
            <w:tcW w:w="2268" w:type="dxa"/>
            <w:tcBorders>
              <w:top w:val="single" w:sz="4" w:space="0" w:color="000000"/>
              <w:left w:val="single" w:sz="4" w:space="0" w:color="000000"/>
              <w:bottom w:val="single" w:sz="4" w:space="0" w:color="000000"/>
            </w:tcBorders>
            <w:shd w:val="clear" w:color="auto" w:fill="auto"/>
          </w:tcPr>
          <w:p w14:paraId="0A1653FB" w14:textId="167DDF58" w:rsidR="005F46A8" w:rsidRPr="0052723B" w:rsidRDefault="00461A2B" w:rsidP="004D3836">
            <w:pPr>
              <w:widowControl w:val="0"/>
              <w:tabs>
                <w:tab w:val="left" w:pos="3844"/>
                <w:tab w:val="center" w:pos="4677"/>
                <w:tab w:val="left" w:pos="9129"/>
              </w:tabs>
              <w:jc w:val="center"/>
              <w:rPr>
                <w:b/>
              </w:rPr>
            </w:pPr>
            <w:r w:rsidRPr="00461A2B">
              <w:rPr>
                <w:b/>
              </w:rPr>
              <w:t>Итого 5 семестр</w:t>
            </w:r>
          </w:p>
        </w:tc>
        <w:tc>
          <w:tcPr>
            <w:tcW w:w="851" w:type="dxa"/>
            <w:tcBorders>
              <w:top w:val="single" w:sz="4" w:space="0" w:color="000000"/>
              <w:left w:val="single" w:sz="4" w:space="0" w:color="000000"/>
              <w:bottom w:val="single" w:sz="4" w:space="0" w:color="000000"/>
            </w:tcBorders>
            <w:shd w:val="clear" w:color="auto" w:fill="auto"/>
          </w:tcPr>
          <w:p w14:paraId="15A07F88" w14:textId="77777777" w:rsidR="00461A2B" w:rsidRPr="00DC48AC" w:rsidRDefault="00461A2B" w:rsidP="004D3836">
            <w:pPr>
              <w:tabs>
                <w:tab w:val="left" w:pos="1143"/>
              </w:tabs>
              <w:jc w:val="center"/>
              <w:rPr>
                <w:rFonts w:eastAsia="Calibri"/>
                <w:b/>
              </w:rPr>
            </w:pPr>
            <w:r>
              <w:rPr>
                <w:rFonts w:eastAsia="Calibri"/>
                <w:b/>
              </w:rPr>
              <w:t>72</w:t>
            </w:r>
          </w:p>
        </w:tc>
        <w:tc>
          <w:tcPr>
            <w:tcW w:w="992" w:type="dxa"/>
            <w:tcBorders>
              <w:top w:val="single" w:sz="4" w:space="0" w:color="000000"/>
              <w:left w:val="single" w:sz="4" w:space="0" w:color="000000"/>
              <w:bottom w:val="single" w:sz="4" w:space="0" w:color="000000"/>
            </w:tcBorders>
            <w:shd w:val="clear" w:color="auto" w:fill="auto"/>
          </w:tcPr>
          <w:p w14:paraId="4949327D" w14:textId="77777777" w:rsidR="00461A2B" w:rsidRPr="00DC48AC" w:rsidRDefault="00461A2B" w:rsidP="004D3836">
            <w:pPr>
              <w:tabs>
                <w:tab w:val="left" w:pos="1143"/>
              </w:tabs>
              <w:jc w:val="center"/>
              <w:rPr>
                <w:rFonts w:eastAsia="Calibri"/>
                <w:b/>
              </w:rPr>
            </w:pPr>
            <w:r>
              <w:rPr>
                <w:rFonts w:eastAsia="Calibri"/>
                <w:b/>
              </w:rPr>
              <w:t>34</w:t>
            </w:r>
          </w:p>
        </w:tc>
        <w:tc>
          <w:tcPr>
            <w:tcW w:w="709" w:type="dxa"/>
            <w:tcBorders>
              <w:top w:val="single" w:sz="4" w:space="0" w:color="000000"/>
              <w:left w:val="single" w:sz="4" w:space="0" w:color="000000"/>
              <w:bottom w:val="single" w:sz="4" w:space="0" w:color="000000"/>
            </w:tcBorders>
            <w:shd w:val="clear" w:color="auto" w:fill="auto"/>
          </w:tcPr>
          <w:p w14:paraId="1822B416" w14:textId="09DBC25A" w:rsidR="00461A2B" w:rsidRPr="00DC48AC" w:rsidRDefault="005F46A8"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06637F32" w14:textId="77777777" w:rsidR="00461A2B" w:rsidRPr="00DC48AC" w:rsidRDefault="00461A2B" w:rsidP="004D3836">
            <w:pPr>
              <w:tabs>
                <w:tab w:val="left" w:pos="1143"/>
              </w:tabs>
              <w:jc w:val="center"/>
              <w:rPr>
                <w:rFonts w:eastAsia="Calibri"/>
                <w:b/>
              </w:rPr>
            </w:pPr>
            <w:r>
              <w:rPr>
                <w:rFonts w:eastAsia="Calibri"/>
                <w:b/>
              </w:rPr>
              <w:t>34</w:t>
            </w:r>
          </w:p>
        </w:tc>
        <w:tc>
          <w:tcPr>
            <w:tcW w:w="1275" w:type="dxa"/>
            <w:tcBorders>
              <w:top w:val="single" w:sz="4" w:space="0" w:color="000000"/>
              <w:left w:val="single" w:sz="4" w:space="0" w:color="000000"/>
              <w:bottom w:val="single" w:sz="4" w:space="0" w:color="000000"/>
            </w:tcBorders>
            <w:shd w:val="clear" w:color="auto" w:fill="auto"/>
          </w:tcPr>
          <w:p w14:paraId="3213546B" w14:textId="77777777" w:rsidR="00461A2B" w:rsidRPr="00DC48AC" w:rsidRDefault="00461A2B" w:rsidP="004D3836">
            <w:pPr>
              <w:tabs>
                <w:tab w:val="left" w:pos="1143"/>
              </w:tabs>
              <w:jc w:val="center"/>
              <w:rPr>
                <w:rFonts w:eastAsia="Calibri"/>
                <w:b/>
              </w:rPr>
            </w:pPr>
            <w:r>
              <w:rPr>
                <w:rFonts w:eastAsia="Calibri"/>
                <w:b/>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A9A49A4" w14:textId="77777777" w:rsidR="00461A2B" w:rsidRPr="00DC48AC" w:rsidRDefault="00461A2B" w:rsidP="004D3836">
            <w:pPr>
              <w:tabs>
                <w:tab w:val="left" w:pos="1143"/>
              </w:tabs>
              <w:snapToGrid w:val="0"/>
              <w:rPr>
                <w:rFonts w:eastAsia="Calibri"/>
                <w:b/>
                <w:lang w:val="en-US"/>
              </w:rPr>
            </w:pPr>
          </w:p>
        </w:tc>
      </w:tr>
      <w:tr w:rsidR="00461A2B" w:rsidRPr="00DC48AC" w14:paraId="3E18745B" w14:textId="77777777" w:rsidTr="009F4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8"/>
        </w:trPr>
        <w:tc>
          <w:tcPr>
            <w:tcW w:w="709" w:type="dxa"/>
            <w:tcBorders>
              <w:top w:val="single" w:sz="4" w:space="0" w:color="000000"/>
              <w:left w:val="single" w:sz="4" w:space="0" w:color="000000"/>
              <w:bottom w:val="single" w:sz="4" w:space="0" w:color="000000"/>
            </w:tcBorders>
            <w:shd w:val="clear" w:color="auto" w:fill="auto"/>
          </w:tcPr>
          <w:p w14:paraId="53F51232" w14:textId="77777777" w:rsidR="00461A2B" w:rsidRPr="00DC48AC" w:rsidRDefault="00461A2B" w:rsidP="004D3836">
            <w:pPr>
              <w:snapToGrid w:val="0"/>
              <w:ind w:left="360"/>
              <w:rPr>
                <w:rFonts w:eastAsia="Calibri"/>
              </w:rPr>
            </w:pPr>
            <w:r w:rsidRPr="00DC48AC">
              <w:rPr>
                <w:rFonts w:eastAsia="Calibri"/>
              </w:rPr>
              <w:t>4</w:t>
            </w:r>
          </w:p>
        </w:tc>
        <w:tc>
          <w:tcPr>
            <w:tcW w:w="2268" w:type="dxa"/>
            <w:tcBorders>
              <w:top w:val="single" w:sz="4" w:space="0" w:color="000000"/>
              <w:left w:val="single" w:sz="4" w:space="0" w:color="000000"/>
              <w:bottom w:val="single" w:sz="4" w:space="0" w:color="000000"/>
            </w:tcBorders>
            <w:shd w:val="clear" w:color="auto" w:fill="auto"/>
          </w:tcPr>
          <w:p w14:paraId="7BC7DE8E" w14:textId="5876AF07" w:rsidR="00461A2B" w:rsidRPr="00461A2B" w:rsidRDefault="00461A2B" w:rsidP="00574CCD">
            <w:pPr>
              <w:rPr>
                <w:color w:val="000000"/>
              </w:rPr>
            </w:pPr>
            <w:r w:rsidRPr="00461A2B">
              <w:rPr>
                <w:i/>
              </w:rPr>
              <w:t>Информационная безопасность</w:t>
            </w:r>
          </w:p>
        </w:tc>
        <w:tc>
          <w:tcPr>
            <w:tcW w:w="851" w:type="dxa"/>
            <w:tcBorders>
              <w:top w:val="single" w:sz="4" w:space="0" w:color="000000"/>
              <w:left w:val="single" w:sz="4" w:space="0" w:color="000000"/>
              <w:bottom w:val="single" w:sz="4" w:space="0" w:color="000000"/>
            </w:tcBorders>
            <w:shd w:val="clear" w:color="auto" w:fill="auto"/>
          </w:tcPr>
          <w:p w14:paraId="3DB1D7FC" w14:textId="77777777" w:rsidR="00461A2B" w:rsidRPr="00DC48AC" w:rsidRDefault="00461A2B" w:rsidP="004D3836">
            <w:pPr>
              <w:tabs>
                <w:tab w:val="left" w:pos="1143"/>
              </w:tabs>
              <w:jc w:val="center"/>
              <w:rPr>
                <w:rFonts w:eastAsia="Calibri"/>
              </w:rPr>
            </w:pPr>
            <w:r>
              <w:rPr>
                <w:rFonts w:eastAsia="Calibri"/>
              </w:rPr>
              <w:t>34</w:t>
            </w:r>
          </w:p>
        </w:tc>
        <w:tc>
          <w:tcPr>
            <w:tcW w:w="992" w:type="dxa"/>
            <w:tcBorders>
              <w:top w:val="single" w:sz="4" w:space="0" w:color="000000"/>
              <w:left w:val="single" w:sz="4" w:space="0" w:color="000000"/>
              <w:bottom w:val="single" w:sz="4" w:space="0" w:color="000000"/>
            </w:tcBorders>
            <w:shd w:val="clear" w:color="auto" w:fill="auto"/>
          </w:tcPr>
          <w:p w14:paraId="6AB7B5B0" w14:textId="77777777" w:rsidR="00461A2B" w:rsidRPr="00DC48AC" w:rsidRDefault="00461A2B" w:rsidP="004D3836">
            <w:pPr>
              <w:tabs>
                <w:tab w:val="left" w:pos="1143"/>
              </w:tabs>
              <w:jc w:val="center"/>
              <w:rPr>
                <w:rFonts w:eastAsia="Calibri"/>
              </w:rPr>
            </w:pPr>
            <w:r>
              <w:rPr>
                <w:rFonts w:eastAsia="Calibri"/>
              </w:rPr>
              <w:t>10</w:t>
            </w:r>
          </w:p>
        </w:tc>
        <w:tc>
          <w:tcPr>
            <w:tcW w:w="709" w:type="dxa"/>
            <w:tcBorders>
              <w:top w:val="single" w:sz="4" w:space="0" w:color="000000"/>
              <w:left w:val="single" w:sz="4" w:space="0" w:color="000000"/>
              <w:bottom w:val="single" w:sz="4" w:space="0" w:color="000000"/>
            </w:tcBorders>
            <w:shd w:val="clear" w:color="auto" w:fill="auto"/>
          </w:tcPr>
          <w:p w14:paraId="24C2044B" w14:textId="77777777" w:rsidR="00461A2B" w:rsidRPr="00DC48AC" w:rsidRDefault="00461A2B"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422B858A" w14:textId="77777777" w:rsidR="00461A2B" w:rsidRPr="00DC48AC" w:rsidRDefault="00461A2B" w:rsidP="004D3836">
            <w:pPr>
              <w:tabs>
                <w:tab w:val="left" w:pos="1143"/>
              </w:tabs>
              <w:jc w:val="center"/>
              <w:rPr>
                <w:rFonts w:eastAsia="Calibri"/>
              </w:rPr>
            </w:pPr>
            <w:r>
              <w:rPr>
                <w:rFonts w:eastAsia="Calibri"/>
              </w:rPr>
              <w:t>10</w:t>
            </w:r>
          </w:p>
        </w:tc>
        <w:tc>
          <w:tcPr>
            <w:tcW w:w="1275" w:type="dxa"/>
            <w:tcBorders>
              <w:top w:val="single" w:sz="4" w:space="0" w:color="000000"/>
              <w:left w:val="single" w:sz="4" w:space="0" w:color="000000"/>
              <w:bottom w:val="single" w:sz="4" w:space="0" w:color="000000"/>
            </w:tcBorders>
            <w:shd w:val="clear" w:color="auto" w:fill="auto"/>
          </w:tcPr>
          <w:p w14:paraId="1AAEE63D" w14:textId="77777777" w:rsidR="00461A2B" w:rsidRPr="00DC48AC" w:rsidRDefault="00461A2B" w:rsidP="004D3836">
            <w:pPr>
              <w:tabs>
                <w:tab w:val="left" w:pos="1143"/>
              </w:tabs>
              <w:jc w:val="center"/>
              <w:rPr>
                <w:rFonts w:eastAsia="Calibri"/>
              </w:rPr>
            </w:pPr>
            <w:r>
              <w:rPr>
                <w:rFonts w:eastAsia="Calibri"/>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0B2C8801" w14:textId="77777777" w:rsidR="005F46A8" w:rsidRDefault="005F46A8" w:rsidP="001C67FB">
            <w:pPr>
              <w:tabs>
                <w:tab w:val="left" w:pos="1143"/>
              </w:tabs>
              <w:rPr>
                <w:rFonts w:eastAsia="Calibri"/>
              </w:rPr>
            </w:pPr>
            <w:r>
              <w:rPr>
                <w:rFonts w:eastAsia="Calibri"/>
              </w:rPr>
              <w:t>Фронтальный опрос</w:t>
            </w:r>
          </w:p>
          <w:p w14:paraId="61B17CA6" w14:textId="77777777" w:rsidR="00461A2B" w:rsidRDefault="001C67FB" w:rsidP="001C67FB">
            <w:pPr>
              <w:tabs>
                <w:tab w:val="left" w:pos="1143"/>
              </w:tabs>
            </w:pPr>
            <w:r w:rsidRPr="00DC48AC">
              <w:rPr>
                <w:rFonts w:eastAsia="Calibri"/>
              </w:rPr>
              <w:lastRenderedPageBreak/>
              <w:t>Лексико-грамматический тест</w:t>
            </w:r>
            <w:r w:rsidRPr="00DC48AC">
              <w:t xml:space="preserve"> Реферирование текстов</w:t>
            </w:r>
          </w:p>
          <w:p w14:paraId="5CC2F406" w14:textId="7107E59C" w:rsidR="009F484F" w:rsidRPr="001C67FB" w:rsidRDefault="009F484F" w:rsidP="001C67FB">
            <w:pPr>
              <w:tabs>
                <w:tab w:val="left" w:pos="1143"/>
              </w:tabs>
            </w:pPr>
            <w:r>
              <w:rPr>
                <w:rFonts w:eastAsia="Calibri"/>
              </w:rPr>
              <w:t>Написание деловых писем</w:t>
            </w:r>
          </w:p>
        </w:tc>
      </w:tr>
      <w:tr w:rsidR="00461A2B" w:rsidRPr="00DC48AC" w14:paraId="5346DB3A"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4B34894B" w14:textId="466A4270" w:rsidR="00461A2B" w:rsidRPr="00DC48AC" w:rsidRDefault="00461A2B" w:rsidP="004D3836">
            <w:pPr>
              <w:snapToGrid w:val="0"/>
              <w:ind w:left="360"/>
              <w:rPr>
                <w:rFonts w:eastAsia="Calibri"/>
              </w:rPr>
            </w:pPr>
            <w:r w:rsidRPr="00DC48AC">
              <w:rPr>
                <w:rFonts w:eastAsia="Calibri"/>
              </w:rPr>
              <w:lastRenderedPageBreak/>
              <w:t>5</w:t>
            </w:r>
          </w:p>
        </w:tc>
        <w:tc>
          <w:tcPr>
            <w:tcW w:w="2268" w:type="dxa"/>
            <w:tcBorders>
              <w:top w:val="single" w:sz="4" w:space="0" w:color="000000"/>
              <w:left w:val="single" w:sz="4" w:space="0" w:color="000000"/>
              <w:bottom w:val="single" w:sz="4" w:space="0" w:color="000000"/>
            </w:tcBorders>
            <w:shd w:val="clear" w:color="auto" w:fill="auto"/>
          </w:tcPr>
          <w:p w14:paraId="3983F1F7" w14:textId="37C74189" w:rsidR="00461A2B" w:rsidRPr="00461A2B" w:rsidRDefault="00461A2B" w:rsidP="00574CCD">
            <w:r w:rsidRPr="00461A2B">
              <w:rPr>
                <w:i/>
              </w:rPr>
              <w:t>Мультимедийные средства</w:t>
            </w:r>
          </w:p>
        </w:tc>
        <w:tc>
          <w:tcPr>
            <w:tcW w:w="851" w:type="dxa"/>
            <w:tcBorders>
              <w:top w:val="single" w:sz="4" w:space="0" w:color="000000"/>
              <w:left w:val="single" w:sz="4" w:space="0" w:color="000000"/>
              <w:bottom w:val="single" w:sz="4" w:space="0" w:color="000000"/>
            </w:tcBorders>
            <w:shd w:val="clear" w:color="auto" w:fill="auto"/>
          </w:tcPr>
          <w:p w14:paraId="15E663E7" w14:textId="77777777" w:rsidR="00461A2B" w:rsidRPr="00DC48AC" w:rsidRDefault="00461A2B" w:rsidP="004D3836">
            <w:pPr>
              <w:tabs>
                <w:tab w:val="left" w:pos="1143"/>
              </w:tabs>
              <w:jc w:val="center"/>
              <w:rPr>
                <w:rFonts w:eastAsia="Calibri"/>
              </w:rPr>
            </w:pPr>
            <w:r>
              <w:rPr>
                <w:rFonts w:eastAsia="Calibri"/>
              </w:rPr>
              <w:t>36</w:t>
            </w:r>
          </w:p>
        </w:tc>
        <w:tc>
          <w:tcPr>
            <w:tcW w:w="992" w:type="dxa"/>
            <w:tcBorders>
              <w:top w:val="single" w:sz="4" w:space="0" w:color="000000"/>
              <w:left w:val="single" w:sz="4" w:space="0" w:color="000000"/>
              <w:bottom w:val="single" w:sz="4" w:space="0" w:color="000000"/>
            </w:tcBorders>
            <w:shd w:val="clear" w:color="auto" w:fill="auto"/>
          </w:tcPr>
          <w:p w14:paraId="42936039" w14:textId="77777777" w:rsidR="00461A2B" w:rsidRPr="00DC48AC" w:rsidRDefault="00461A2B" w:rsidP="004D3836">
            <w:pPr>
              <w:tabs>
                <w:tab w:val="left" w:pos="1143"/>
              </w:tabs>
              <w:jc w:val="center"/>
              <w:rPr>
                <w:rFonts w:eastAsia="Calibri"/>
              </w:rPr>
            </w:pPr>
            <w:r>
              <w:rPr>
                <w:rFonts w:eastAsia="Calibri"/>
              </w:rPr>
              <w:t>12</w:t>
            </w:r>
          </w:p>
        </w:tc>
        <w:tc>
          <w:tcPr>
            <w:tcW w:w="709" w:type="dxa"/>
            <w:tcBorders>
              <w:top w:val="single" w:sz="4" w:space="0" w:color="000000"/>
              <w:left w:val="single" w:sz="4" w:space="0" w:color="000000"/>
              <w:bottom w:val="single" w:sz="4" w:space="0" w:color="000000"/>
            </w:tcBorders>
            <w:shd w:val="clear" w:color="auto" w:fill="auto"/>
          </w:tcPr>
          <w:p w14:paraId="2ADF333D" w14:textId="77777777" w:rsidR="00461A2B" w:rsidRPr="00DC48AC" w:rsidRDefault="00461A2B"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4FBD7E68" w14:textId="77777777" w:rsidR="00461A2B" w:rsidRPr="00DC48AC" w:rsidRDefault="00461A2B" w:rsidP="004D3836">
            <w:pPr>
              <w:tabs>
                <w:tab w:val="left" w:pos="1143"/>
              </w:tabs>
              <w:jc w:val="center"/>
              <w:rPr>
                <w:rFonts w:eastAsia="Calibri"/>
              </w:rPr>
            </w:pPr>
            <w:r>
              <w:rPr>
                <w:rFonts w:eastAsia="Calibri"/>
              </w:rPr>
              <w:t>12</w:t>
            </w:r>
          </w:p>
        </w:tc>
        <w:tc>
          <w:tcPr>
            <w:tcW w:w="1275" w:type="dxa"/>
            <w:tcBorders>
              <w:top w:val="single" w:sz="4" w:space="0" w:color="000000"/>
              <w:left w:val="single" w:sz="4" w:space="0" w:color="000000"/>
              <w:bottom w:val="single" w:sz="4" w:space="0" w:color="000000"/>
            </w:tcBorders>
            <w:shd w:val="clear" w:color="auto" w:fill="auto"/>
          </w:tcPr>
          <w:p w14:paraId="33A72E0E" w14:textId="77777777" w:rsidR="00461A2B" w:rsidRPr="00DC48AC" w:rsidRDefault="00461A2B" w:rsidP="004D3836">
            <w:pPr>
              <w:tabs>
                <w:tab w:val="left" w:pos="1143"/>
              </w:tabs>
              <w:jc w:val="center"/>
              <w:rPr>
                <w:rFonts w:eastAsia="Calibri"/>
              </w:rPr>
            </w:pPr>
            <w:r>
              <w:rPr>
                <w:rFonts w:eastAsia="Calibri"/>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3F420AB" w14:textId="77777777" w:rsidR="009F484F" w:rsidRPr="001C67FB" w:rsidRDefault="009F484F" w:rsidP="009F484F">
            <w:pPr>
              <w:tabs>
                <w:tab w:val="left" w:pos="1143"/>
              </w:tabs>
              <w:rPr>
                <w:rFonts w:eastAsia="Calibri"/>
              </w:rPr>
            </w:pPr>
            <w:r>
              <w:rPr>
                <w:rFonts w:eastAsia="Calibri"/>
              </w:rPr>
              <w:t xml:space="preserve">Фронтальный опрос </w:t>
            </w:r>
          </w:p>
          <w:p w14:paraId="32D901B2" w14:textId="77777777" w:rsidR="00356BB8" w:rsidRPr="00DC48AC" w:rsidRDefault="00356BB8" w:rsidP="00356BB8">
            <w:pPr>
              <w:tabs>
                <w:tab w:val="left" w:pos="1143"/>
              </w:tabs>
              <w:rPr>
                <w:rFonts w:eastAsia="Calibri"/>
              </w:rPr>
            </w:pPr>
            <w:r w:rsidRPr="00DC48AC">
              <w:rPr>
                <w:rFonts w:eastAsia="Calibri"/>
              </w:rPr>
              <w:t>Лексико-грамматический тест</w:t>
            </w:r>
          </w:p>
          <w:p w14:paraId="55318583" w14:textId="51716CC2" w:rsidR="001C67FB" w:rsidRDefault="001C67FB" w:rsidP="001C67FB">
            <w:pPr>
              <w:tabs>
                <w:tab w:val="left" w:pos="1143"/>
              </w:tabs>
              <w:rPr>
                <w:color w:val="0D0D0D" w:themeColor="text1" w:themeTint="F2"/>
              </w:rPr>
            </w:pPr>
            <w:r>
              <w:rPr>
                <w:color w:val="0D0D0D" w:themeColor="text1" w:themeTint="F2"/>
              </w:rPr>
              <w:t>А</w:t>
            </w:r>
            <w:r w:rsidR="009F484F">
              <w:rPr>
                <w:color w:val="0D0D0D" w:themeColor="text1" w:themeTint="F2"/>
              </w:rPr>
              <w:t>нализ кейса</w:t>
            </w:r>
            <w:r w:rsidRPr="00696377">
              <w:rPr>
                <w:color w:val="0D0D0D" w:themeColor="text1" w:themeTint="F2"/>
              </w:rPr>
              <w:t xml:space="preserve"> </w:t>
            </w:r>
            <w:proofErr w:type="gramStart"/>
            <w:r w:rsidRPr="00696377">
              <w:rPr>
                <w:color w:val="0D0D0D" w:themeColor="text1" w:themeTint="F2"/>
              </w:rPr>
              <w:t>с  использованием</w:t>
            </w:r>
            <w:proofErr w:type="gramEnd"/>
            <w:r w:rsidRPr="00696377">
              <w:rPr>
                <w:color w:val="0D0D0D" w:themeColor="text1" w:themeTint="F2"/>
              </w:rPr>
              <w:t xml:space="preserve"> активной   профессиональной лексики</w:t>
            </w:r>
          </w:p>
          <w:p w14:paraId="718D42C1" w14:textId="77777777" w:rsidR="00461A2B" w:rsidRPr="00DC48AC" w:rsidRDefault="00461A2B" w:rsidP="004D3836">
            <w:pPr>
              <w:tabs>
                <w:tab w:val="left" w:pos="1143"/>
              </w:tabs>
            </w:pPr>
            <w:r w:rsidRPr="00DC48AC">
              <w:t>Контрольная работа</w:t>
            </w:r>
          </w:p>
        </w:tc>
      </w:tr>
      <w:tr w:rsidR="00461A2B" w:rsidRPr="00DC48AC" w14:paraId="6AF5C54C"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60551650" w14:textId="77777777" w:rsidR="00461A2B" w:rsidRPr="00DC48AC" w:rsidRDefault="00461A2B" w:rsidP="004D3836">
            <w:pPr>
              <w:snapToGrid w:val="0"/>
              <w:ind w:left="360"/>
              <w:rPr>
                <w:rFonts w:eastAsia="Calibri"/>
              </w:rPr>
            </w:pPr>
            <w:r w:rsidRPr="00DC48AC">
              <w:rPr>
                <w:rFonts w:eastAsia="Calibri"/>
              </w:rPr>
              <w:t>6</w:t>
            </w:r>
          </w:p>
        </w:tc>
        <w:tc>
          <w:tcPr>
            <w:tcW w:w="2268" w:type="dxa"/>
            <w:tcBorders>
              <w:top w:val="single" w:sz="4" w:space="0" w:color="000000"/>
              <w:left w:val="single" w:sz="4" w:space="0" w:color="000000"/>
              <w:bottom w:val="single" w:sz="4" w:space="0" w:color="000000"/>
            </w:tcBorders>
            <w:shd w:val="clear" w:color="auto" w:fill="auto"/>
          </w:tcPr>
          <w:p w14:paraId="04046BD5" w14:textId="77777777" w:rsidR="00461A2B" w:rsidRPr="00461A2B" w:rsidRDefault="00461A2B" w:rsidP="00574CCD">
            <w:r w:rsidRPr="00461A2B">
              <w:rPr>
                <w:i/>
              </w:rPr>
              <w:t>Разработки в области информационных технологий</w:t>
            </w:r>
          </w:p>
          <w:p w14:paraId="016A0F11" w14:textId="77777777" w:rsidR="00461A2B" w:rsidRPr="00461A2B" w:rsidRDefault="00461A2B" w:rsidP="00574CCD">
            <w:pPr>
              <w:widowControl w:val="0"/>
              <w:tabs>
                <w:tab w:val="left" w:pos="3844"/>
                <w:tab w:val="center" w:pos="4677"/>
                <w:tab w:val="left" w:pos="9129"/>
              </w:tabs>
              <w:rPr>
                <w:rFonts w:eastAsia="Calibri"/>
              </w:rPr>
            </w:pPr>
          </w:p>
        </w:tc>
        <w:tc>
          <w:tcPr>
            <w:tcW w:w="851" w:type="dxa"/>
            <w:tcBorders>
              <w:top w:val="single" w:sz="4" w:space="0" w:color="000000"/>
              <w:left w:val="single" w:sz="4" w:space="0" w:color="000000"/>
              <w:bottom w:val="single" w:sz="4" w:space="0" w:color="000000"/>
            </w:tcBorders>
            <w:shd w:val="clear" w:color="auto" w:fill="auto"/>
          </w:tcPr>
          <w:p w14:paraId="5CD0BB6B" w14:textId="77777777" w:rsidR="00461A2B" w:rsidRPr="00DC48AC" w:rsidRDefault="00461A2B" w:rsidP="004D3836">
            <w:pPr>
              <w:tabs>
                <w:tab w:val="left" w:pos="1143"/>
              </w:tabs>
              <w:jc w:val="center"/>
              <w:rPr>
                <w:rFonts w:eastAsia="Calibri"/>
              </w:rPr>
            </w:pPr>
            <w:r>
              <w:rPr>
                <w:rFonts w:eastAsia="Calibri"/>
              </w:rPr>
              <w:t>38</w:t>
            </w:r>
          </w:p>
        </w:tc>
        <w:tc>
          <w:tcPr>
            <w:tcW w:w="992" w:type="dxa"/>
            <w:tcBorders>
              <w:top w:val="single" w:sz="4" w:space="0" w:color="000000"/>
              <w:left w:val="single" w:sz="4" w:space="0" w:color="000000"/>
              <w:bottom w:val="single" w:sz="4" w:space="0" w:color="000000"/>
            </w:tcBorders>
            <w:shd w:val="clear" w:color="auto" w:fill="auto"/>
          </w:tcPr>
          <w:p w14:paraId="4EB2D336" w14:textId="77777777" w:rsidR="00461A2B" w:rsidRPr="00DC48AC" w:rsidRDefault="00461A2B" w:rsidP="004D3836">
            <w:pPr>
              <w:tabs>
                <w:tab w:val="left" w:pos="1143"/>
              </w:tabs>
              <w:jc w:val="center"/>
              <w:rPr>
                <w:rFonts w:eastAsia="Calibri"/>
              </w:rPr>
            </w:pPr>
            <w:r>
              <w:rPr>
                <w:rFonts w:eastAsia="Calibri"/>
              </w:rPr>
              <w:t>12</w:t>
            </w:r>
          </w:p>
        </w:tc>
        <w:tc>
          <w:tcPr>
            <w:tcW w:w="709" w:type="dxa"/>
            <w:tcBorders>
              <w:top w:val="single" w:sz="4" w:space="0" w:color="000000"/>
              <w:left w:val="single" w:sz="4" w:space="0" w:color="000000"/>
              <w:bottom w:val="single" w:sz="4" w:space="0" w:color="000000"/>
            </w:tcBorders>
            <w:shd w:val="clear" w:color="auto" w:fill="auto"/>
          </w:tcPr>
          <w:p w14:paraId="3D5D8DAB" w14:textId="77777777" w:rsidR="00461A2B" w:rsidRPr="00DC48AC" w:rsidRDefault="00461A2B"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4910A4CC" w14:textId="77777777" w:rsidR="00461A2B" w:rsidRPr="00DC48AC" w:rsidRDefault="00461A2B" w:rsidP="004D3836">
            <w:pPr>
              <w:tabs>
                <w:tab w:val="left" w:pos="1143"/>
              </w:tabs>
              <w:jc w:val="center"/>
              <w:rPr>
                <w:rFonts w:eastAsia="Calibri"/>
              </w:rPr>
            </w:pPr>
            <w:r>
              <w:rPr>
                <w:rFonts w:eastAsia="Calibri"/>
              </w:rPr>
              <w:t>12</w:t>
            </w:r>
          </w:p>
        </w:tc>
        <w:tc>
          <w:tcPr>
            <w:tcW w:w="1275" w:type="dxa"/>
            <w:tcBorders>
              <w:top w:val="single" w:sz="4" w:space="0" w:color="000000"/>
              <w:left w:val="single" w:sz="4" w:space="0" w:color="000000"/>
              <w:bottom w:val="single" w:sz="4" w:space="0" w:color="000000"/>
            </w:tcBorders>
            <w:shd w:val="clear" w:color="auto" w:fill="auto"/>
          </w:tcPr>
          <w:p w14:paraId="1E8F117C" w14:textId="77777777" w:rsidR="00461A2B" w:rsidRPr="00DC48AC" w:rsidRDefault="00461A2B" w:rsidP="004D3836">
            <w:pPr>
              <w:tabs>
                <w:tab w:val="left" w:pos="1143"/>
              </w:tabs>
              <w:jc w:val="center"/>
              <w:rPr>
                <w:rFonts w:eastAsia="Calibri"/>
              </w:rPr>
            </w:pPr>
            <w:r>
              <w:rPr>
                <w:rFonts w:eastAsia="Calibri"/>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1795F65F" w14:textId="77777777" w:rsidR="009F484F" w:rsidRPr="001C67FB" w:rsidRDefault="009F484F" w:rsidP="009F484F">
            <w:pPr>
              <w:tabs>
                <w:tab w:val="left" w:pos="1143"/>
              </w:tabs>
              <w:rPr>
                <w:rFonts w:eastAsia="Calibri"/>
              </w:rPr>
            </w:pPr>
            <w:r>
              <w:rPr>
                <w:rFonts w:eastAsia="Calibri"/>
              </w:rPr>
              <w:t xml:space="preserve">Фронтальный опрос </w:t>
            </w:r>
          </w:p>
          <w:p w14:paraId="4A22D079" w14:textId="77777777" w:rsidR="00356BB8" w:rsidRPr="00DC48AC" w:rsidRDefault="00356BB8" w:rsidP="00356BB8">
            <w:pPr>
              <w:tabs>
                <w:tab w:val="left" w:pos="1143"/>
              </w:tabs>
              <w:rPr>
                <w:rFonts w:eastAsia="Calibri"/>
              </w:rPr>
            </w:pPr>
            <w:r w:rsidRPr="00DC48AC">
              <w:rPr>
                <w:rFonts w:eastAsia="Calibri"/>
              </w:rPr>
              <w:t>Лексико-грамматический тест</w:t>
            </w:r>
          </w:p>
          <w:p w14:paraId="719E80AF" w14:textId="6CAA395B" w:rsidR="00461A2B" w:rsidRPr="00DC48AC" w:rsidRDefault="00461A2B" w:rsidP="004D3836">
            <w:pPr>
              <w:tabs>
                <w:tab w:val="left" w:pos="1143"/>
              </w:tabs>
            </w:pPr>
            <w:r w:rsidRPr="00DC48AC">
              <w:t>Реферирование текстов</w:t>
            </w:r>
          </w:p>
          <w:p w14:paraId="03F862DF" w14:textId="4E1E15D2" w:rsidR="007B3556" w:rsidRPr="00350E2C" w:rsidRDefault="006D0A2A" w:rsidP="004D3836">
            <w:pPr>
              <w:tabs>
                <w:tab w:val="left" w:pos="1143"/>
              </w:tabs>
              <w:rPr>
                <w:color w:val="0D0D0D" w:themeColor="text1" w:themeTint="F2"/>
              </w:rPr>
            </w:pPr>
            <w:r>
              <w:rPr>
                <w:color w:val="0D0D0D" w:themeColor="text1" w:themeTint="F2"/>
              </w:rPr>
              <w:t>А</w:t>
            </w:r>
            <w:r w:rsidR="009F484F">
              <w:rPr>
                <w:color w:val="0D0D0D" w:themeColor="text1" w:themeTint="F2"/>
              </w:rPr>
              <w:t>нализ кейса</w:t>
            </w:r>
            <w:r w:rsidRPr="00696377">
              <w:rPr>
                <w:color w:val="0D0D0D" w:themeColor="text1" w:themeTint="F2"/>
              </w:rPr>
              <w:t xml:space="preserve"> с  использованием активной   профессиональной лексики</w:t>
            </w:r>
          </w:p>
        </w:tc>
      </w:tr>
      <w:tr w:rsidR="00461A2B" w:rsidRPr="00DC48AC" w14:paraId="701EE6FD"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1"/>
        </w:trPr>
        <w:tc>
          <w:tcPr>
            <w:tcW w:w="709" w:type="dxa"/>
            <w:tcBorders>
              <w:top w:val="single" w:sz="4" w:space="0" w:color="000000"/>
              <w:left w:val="single" w:sz="4" w:space="0" w:color="000000"/>
              <w:bottom w:val="single" w:sz="4" w:space="0" w:color="000000"/>
            </w:tcBorders>
            <w:shd w:val="clear" w:color="auto" w:fill="auto"/>
          </w:tcPr>
          <w:p w14:paraId="719EEEF7" w14:textId="77777777" w:rsidR="00461A2B" w:rsidRPr="00DC48AC" w:rsidRDefault="00461A2B"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79426B65" w14:textId="75EE0204" w:rsidR="00101E59" w:rsidRPr="0052723B" w:rsidRDefault="00461A2B" w:rsidP="004D3836">
            <w:pPr>
              <w:rPr>
                <w:rFonts w:eastAsia="Calibri"/>
                <w:b/>
              </w:rPr>
            </w:pPr>
            <w:r w:rsidRPr="00DC48AC">
              <w:rPr>
                <w:rFonts w:eastAsia="Calibri"/>
                <w:b/>
              </w:rPr>
              <w:t>Итого за 6 семестр</w:t>
            </w:r>
          </w:p>
        </w:tc>
        <w:tc>
          <w:tcPr>
            <w:tcW w:w="851" w:type="dxa"/>
            <w:tcBorders>
              <w:top w:val="single" w:sz="4" w:space="0" w:color="000000"/>
              <w:left w:val="single" w:sz="4" w:space="0" w:color="000000"/>
              <w:bottom w:val="single" w:sz="4" w:space="0" w:color="000000"/>
            </w:tcBorders>
            <w:shd w:val="clear" w:color="auto" w:fill="auto"/>
          </w:tcPr>
          <w:p w14:paraId="041EF0AA" w14:textId="77777777" w:rsidR="00461A2B" w:rsidRPr="00DC48AC" w:rsidRDefault="00461A2B" w:rsidP="004D3836">
            <w:pPr>
              <w:tabs>
                <w:tab w:val="left" w:pos="1143"/>
              </w:tabs>
              <w:jc w:val="center"/>
              <w:rPr>
                <w:rFonts w:eastAsia="Calibri"/>
                <w:b/>
              </w:rPr>
            </w:pPr>
            <w:r>
              <w:rPr>
                <w:rFonts w:eastAsia="Calibri"/>
                <w:b/>
              </w:rPr>
              <w:t>108</w:t>
            </w:r>
          </w:p>
        </w:tc>
        <w:tc>
          <w:tcPr>
            <w:tcW w:w="992" w:type="dxa"/>
            <w:tcBorders>
              <w:top w:val="single" w:sz="4" w:space="0" w:color="000000"/>
              <w:left w:val="single" w:sz="4" w:space="0" w:color="000000"/>
              <w:bottom w:val="single" w:sz="4" w:space="0" w:color="000000"/>
            </w:tcBorders>
            <w:shd w:val="clear" w:color="auto" w:fill="auto"/>
          </w:tcPr>
          <w:p w14:paraId="32035DAF" w14:textId="77777777" w:rsidR="00461A2B" w:rsidRPr="00DC48AC" w:rsidRDefault="00461A2B" w:rsidP="004D3836">
            <w:pPr>
              <w:tabs>
                <w:tab w:val="left" w:pos="1143"/>
              </w:tabs>
              <w:jc w:val="center"/>
              <w:rPr>
                <w:rFonts w:eastAsia="Calibri"/>
                <w:b/>
              </w:rPr>
            </w:pPr>
            <w:r>
              <w:rPr>
                <w:rFonts w:eastAsia="Calibri"/>
                <w:b/>
              </w:rPr>
              <w:t>34</w:t>
            </w:r>
          </w:p>
        </w:tc>
        <w:tc>
          <w:tcPr>
            <w:tcW w:w="709" w:type="dxa"/>
            <w:tcBorders>
              <w:top w:val="single" w:sz="4" w:space="0" w:color="000000"/>
              <w:left w:val="single" w:sz="4" w:space="0" w:color="000000"/>
              <w:bottom w:val="single" w:sz="4" w:space="0" w:color="000000"/>
            </w:tcBorders>
            <w:shd w:val="clear" w:color="auto" w:fill="auto"/>
          </w:tcPr>
          <w:p w14:paraId="462DD7B1" w14:textId="77777777" w:rsidR="00461A2B" w:rsidRPr="00DC48AC" w:rsidRDefault="00461A2B"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67B88853" w14:textId="77777777" w:rsidR="00461A2B" w:rsidRPr="00DC48AC" w:rsidRDefault="00461A2B" w:rsidP="004D3836">
            <w:pPr>
              <w:tabs>
                <w:tab w:val="left" w:pos="1143"/>
              </w:tabs>
              <w:jc w:val="center"/>
              <w:rPr>
                <w:rFonts w:eastAsia="Calibri"/>
                <w:b/>
              </w:rPr>
            </w:pPr>
            <w:r>
              <w:rPr>
                <w:rFonts w:eastAsia="Calibri"/>
                <w:b/>
              </w:rPr>
              <w:t>34</w:t>
            </w:r>
          </w:p>
        </w:tc>
        <w:tc>
          <w:tcPr>
            <w:tcW w:w="1275" w:type="dxa"/>
            <w:tcBorders>
              <w:top w:val="single" w:sz="4" w:space="0" w:color="000000"/>
              <w:left w:val="single" w:sz="4" w:space="0" w:color="000000"/>
              <w:bottom w:val="single" w:sz="4" w:space="0" w:color="000000"/>
            </w:tcBorders>
            <w:shd w:val="clear" w:color="auto" w:fill="auto"/>
          </w:tcPr>
          <w:p w14:paraId="2D52CEFD" w14:textId="77777777" w:rsidR="00461A2B" w:rsidRPr="00DC48AC" w:rsidRDefault="00461A2B" w:rsidP="004D3836">
            <w:pPr>
              <w:tabs>
                <w:tab w:val="left" w:pos="1143"/>
              </w:tabs>
              <w:jc w:val="center"/>
              <w:rPr>
                <w:rFonts w:eastAsia="Calibri"/>
                <w:b/>
              </w:rPr>
            </w:pPr>
            <w:r>
              <w:rPr>
                <w:rFonts w:eastAsia="Calibri"/>
                <w:b/>
              </w:rPr>
              <w:t>74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DB9CE5" w14:textId="77777777" w:rsidR="00461A2B" w:rsidRPr="00DC48AC" w:rsidRDefault="00461A2B" w:rsidP="004D3836">
            <w:pPr>
              <w:tabs>
                <w:tab w:val="left" w:pos="1143"/>
              </w:tabs>
              <w:snapToGrid w:val="0"/>
              <w:jc w:val="center"/>
              <w:rPr>
                <w:rFonts w:eastAsia="Calibri"/>
              </w:rPr>
            </w:pPr>
          </w:p>
        </w:tc>
      </w:tr>
      <w:tr w:rsidR="00461A2B" w:rsidRPr="00DC48AC" w14:paraId="69835058"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6C906407" w14:textId="77777777" w:rsidR="00461A2B" w:rsidRPr="00DC48AC" w:rsidRDefault="00461A2B"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7A5A64F0" w14:textId="77777777" w:rsidR="00461A2B" w:rsidRPr="00DC48AC" w:rsidRDefault="00461A2B" w:rsidP="004D3836">
            <w:pPr>
              <w:rPr>
                <w:rFonts w:eastAsia="Calibri"/>
                <w:b/>
              </w:rPr>
            </w:pPr>
          </w:p>
          <w:p w14:paraId="78DF49E3" w14:textId="77777777" w:rsidR="00461A2B" w:rsidRPr="00DC48AC" w:rsidRDefault="00461A2B" w:rsidP="004D3836">
            <w:pPr>
              <w:rPr>
                <w:rFonts w:eastAsia="Calibri"/>
                <w:b/>
              </w:rPr>
            </w:pPr>
            <w:r w:rsidRPr="00DC48AC">
              <w:rPr>
                <w:rFonts w:eastAsia="Calibri"/>
                <w:b/>
              </w:rPr>
              <w:t xml:space="preserve">В целом по дисциплине </w:t>
            </w:r>
          </w:p>
        </w:tc>
        <w:tc>
          <w:tcPr>
            <w:tcW w:w="851" w:type="dxa"/>
            <w:tcBorders>
              <w:top w:val="single" w:sz="4" w:space="0" w:color="000000"/>
              <w:left w:val="single" w:sz="4" w:space="0" w:color="000000"/>
              <w:bottom w:val="single" w:sz="4" w:space="0" w:color="000000"/>
            </w:tcBorders>
            <w:shd w:val="clear" w:color="auto" w:fill="auto"/>
          </w:tcPr>
          <w:p w14:paraId="29228FAA" w14:textId="77777777" w:rsidR="00461A2B" w:rsidRPr="00DC48AC" w:rsidRDefault="00461A2B" w:rsidP="004D3836">
            <w:pPr>
              <w:tabs>
                <w:tab w:val="left" w:pos="1143"/>
              </w:tabs>
              <w:jc w:val="center"/>
              <w:rPr>
                <w:rFonts w:eastAsia="Calibri"/>
                <w:b/>
              </w:rPr>
            </w:pPr>
          </w:p>
          <w:p w14:paraId="2DEE2C86" w14:textId="77777777" w:rsidR="00461A2B" w:rsidRPr="00DC48AC" w:rsidRDefault="00461A2B" w:rsidP="004D3836">
            <w:pPr>
              <w:tabs>
                <w:tab w:val="left" w:pos="1143"/>
              </w:tabs>
              <w:jc w:val="center"/>
              <w:rPr>
                <w:rFonts w:eastAsia="Calibri"/>
                <w:b/>
              </w:rPr>
            </w:pPr>
            <w:r w:rsidRPr="00DC48AC">
              <w:rPr>
                <w:rFonts w:eastAsia="Calibri"/>
                <w:b/>
              </w:rPr>
              <w:t>180</w:t>
            </w:r>
          </w:p>
        </w:tc>
        <w:tc>
          <w:tcPr>
            <w:tcW w:w="992" w:type="dxa"/>
            <w:tcBorders>
              <w:top w:val="single" w:sz="4" w:space="0" w:color="000000"/>
              <w:left w:val="single" w:sz="4" w:space="0" w:color="000000"/>
              <w:bottom w:val="single" w:sz="4" w:space="0" w:color="000000"/>
            </w:tcBorders>
            <w:shd w:val="clear" w:color="auto" w:fill="auto"/>
          </w:tcPr>
          <w:p w14:paraId="252EDA43" w14:textId="77777777" w:rsidR="00461A2B" w:rsidRPr="00DC48AC" w:rsidRDefault="00461A2B" w:rsidP="004D3836">
            <w:pPr>
              <w:tabs>
                <w:tab w:val="left" w:pos="1143"/>
              </w:tabs>
              <w:jc w:val="center"/>
              <w:rPr>
                <w:rFonts w:eastAsia="Calibri"/>
                <w:b/>
              </w:rPr>
            </w:pPr>
          </w:p>
          <w:p w14:paraId="1177FE0E" w14:textId="77777777" w:rsidR="00461A2B" w:rsidRPr="00DC48AC" w:rsidRDefault="00461A2B" w:rsidP="004D3836">
            <w:pPr>
              <w:tabs>
                <w:tab w:val="left" w:pos="1143"/>
              </w:tabs>
              <w:jc w:val="center"/>
              <w:rPr>
                <w:rFonts w:eastAsia="Calibri"/>
                <w:b/>
              </w:rPr>
            </w:pPr>
            <w:r>
              <w:rPr>
                <w:rFonts w:eastAsia="Calibri"/>
                <w:b/>
              </w:rPr>
              <w:t>68</w:t>
            </w:r>
          </w:p>
        </w:tc>
        <w:tc>
          <w:tcPr>
            <w:tcW w:w="709" w:type="dxa"/>
            <w:tcBorders>
              <w:top w:val="single" w:sz="4" w:space="0" w:color="000000"/>
              <w:left w:val="single" w:sz="4" w:space="0" w:color="000000"/>
              <w:bottom w:val="single" w:sz="4" w:space="0" w:color="000000"/>
            </w:tcBorders>
            <w:shd w:val="clear" w:color="auto" w:fill="auto"/>
          </w:tcPr>
          <w:p w14:paraId="7F9BD05A" w14:textId="77777777" w:rsidR="00230B1F" w:rsidRDefault="00230B1F" w:rsidP="004D3836">
            <w:pPr>
              <w:tabs>
                <w:tab w:val="left" w:pos="1143"/>
              </w:tabs>
              <w:snapToGrid w:val="0"/>
              <w:jc w:val="center"/>
              <w:rPr>
                <w:rFonts w:eastAsia="Calibri"/>
                <w:b/>
                <w:lang w:val="en-US"/>
              </w:rPr>
            </w:pPr>
          </w:p>
          <w:p w14:paraId="435A1E07" w14:textId="77777777" w:rsidR="00461A2B" w:rsidRPr="00DC48AC" w:rsidRDefault="00461A2B" w:rsidP="004D3836">
            <w:pPr>
              <w:tabs>
                <w:tab w:val="left" w:pos="1143"/>
              </w:tabs>
              <w:snapToGrid w:val="0"/>
              <w:jc w:val="center"/>
              <w:rPr>
                <w:rFonts w:eastAsia="Calibri"/>
                <w:b/>
              </w:rPr>
            </w:pPr>
            <w:r w:rsidRPr="00DC48AC">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733EBC32" w14:textId="77777777" w:rsidR="00461A2B" w:rsidRPr="00DC48AC" w:rsidRDefault="00461A2B" w:rsidP="004D3836">
            <w:pPr>
              <w:tabs>
                <w:tab w:val="left" w:pos="1143"/>
              </w:tabs>
              <w:jc w:val="center"/>
              <w:rPr>
                <w:rFonts w:eastAsia="Calibri"/>
                <w:b/>
              </w:rPr>
            </w:pPr>
          </w:p>
          <w:p w14:paraId="48C6B935" w14:textId="77777777" w:rsidR="00461A2B" w:rsidRPr="00DC48AC" w:rsidRDefault="00461A2B" w:rsidP="004D3836">
            <w:pPr>
              <w:tabs>
                <w:tab w:val="left" w:pos="1143"/>
              </w:tabs>
              <w:jc w:val="center"/>
              <w:rPr>
                <w:rFonts w:eastAsia="Calibri"/>
                <w:b/>
              </w:rPr>
            </w:pPr>
            <w:r>
              <w:rPr>
                <w:rFonts w:eastAsia="Calibri"/>
                <w:b/>
              </w:rPr>
              <w:t>68</w:t>
            </w:r>
          </w:p>
        </w:tc>
        <w:tc>
          <w:tcPr>
            <w:tcW w:w="1275" w:type="dxa"/>
            <w:tcBorders>
              <w:top w:val="single" w:sz="4" w:space="0" w:color="000000"/>
              <w:left w:val="single" w:sz="4" w:space="0" w:color="000000"/>
              <w:bottom w:val="single" w:sz="4" w:space="0" w:color="000000"/>
            </w:tcBorders>
            <w:shd w:val="clear" w:color="auto" w:fill="auto"/>
          </w:tcPr>
          <w:p w14:paraId="0ABC0797" w14:textId="77777777" w:rsidR="00461A2B" w:rsidRPr="00DC48AC" w:rsidRDefault="00461A2B" w:rsidP="004D3836">
            <w:pPr>
              <w:tabs>
                <w:tab w:val="left" w:pos="1143"/>
              </w:tabs>
              <w:jc w:val="center"/>
              <w:rPr>
                <w:rFonts w:eastAsia="Calibri"/>
                <w:b/>
              </w:rPr>
            </w:pPr>
          </w:p>
          <w:p w14:paraId="6A7BDD75" w14:textId="77777777" w:rsidR="00461A2B" w:rsidRPr="00DC48AC" w:rsidRDefault="00461A2B" w:rsidP="004D3836">
            <w:pPr>
              <w:tabs>
                <w:tab w:val="left" w:pos="1143"/>
              </w:tabs>
              <w:jc w:val="center"/>
              <w:rPr>
                <w:rFonts w:eastAsia="Calibri"/>
                <w:b/>
              </w:rPr>
            </w:pPr>
            <w:r>
              <w:rPr>
                <w:rFonts w:eastAsia="Calibri"/>
                <w:b/>
              </w:rPr>
              <w:t>112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CEBB4C9" w14:textId="77777777" w:rsidR="00461A2B" w:rsidRPr="00DC48AC" w:rsidRDefault="00461A2B" w:rsidP="004D3836">
            <w:pPr>
              <w:tabs>
                <w:tab w:val="left" w:pos="1143"/>
              </w:tabs>
              <w:snapToGrid w:val="0"/>
              <w:rPr>
                <w:rFonts w:eastAsia="Calibri"/>
              </w:rPr>
            </w:pPr>
            <w:r w:rsidRPr="00DC48AC">
              <w:rPr>
                <w:rFonts w:eastAsia="Calibri"/>
              </w:rPr>
              <w:t>Согласно учебному плану: две контрольные работы</w:t>
            </w:r>
          </w:p>
        </w:tc>
      </w:tr>
      <w:tr w:rsidR="00461A2B" w:rsidRPr="00DC48AC" w14:paraId="65ECB937" w14:textId="77777777" w:rsidTr="001C67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8"/>
        </w:trPr>
        <w:tc>
          <w:tcPr>
            <w:tcW w:w="709" w:type="dxa"/>
            <w:tcBorders>
              <w:top w:val="single" w:sz="4" w:space="0" w:color="000000"/>
              <w:left w:val="single" w:sz="4" w:space="0" w:color="000000"/>
              <w:bottom w:val="single" w:sz="4" w:space="0" w:color="000000"/>
            </w:tcBorders>
            <w:shd w:val="clear" w:color="auto" w:fill="auto"/>
          </w:tcPr>
          <w:p w14:paraId="6DAE2B30" w14:textId="77777777" w:rsidR="00461A2B" w:rsidRPr="00DC48AC" w:rsidRDefault="00461A2B"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13AF66CD" w14:textId="77777777" w:rsidR="005F46A8" w:rsidRDefault="005F46A8" w:rsidP="004D3836">
            <w:pPr>
              <w:rPr>
                <w:rFonts w:eastAsia="Calibri"/>
                <w:b/>
              </w:rPr>
            </w:pPr>
          </w:p>
          <w:p w14:paraId="6B4C3A1A" w14:textId="77777777" w:rsidR="00230B1F" w:rsidRDefault="00461A2B" w:rsidP="004D3836">
            <w:pPr>
              <w:rPr>
                <w:rFonts w:eastAsia="Calibri"/>
                <w:b/>
              </w:rPr>
            </w:pPr>
            <w:r w:rsidRPr="00DC48AC">
              <w:rPr>
                <w:rFonts w:eastAsia="Calibri"/>
                <w:b/>
              </w:rPr>
              <w:t>Итого в %</w:t>
            </w:r>
          </w:p>
          <w:p w14:paraId="4DBBCDDE" w14:textId="77973A13" w:rsidR="005F46A8" w:rsidRPr="00230B1F" w:rsidRDefault="005F46A8" w:rsidP="004D3836">
            <w:pPr>
              <w:rPr>
                <w:rFonts w:eastAsia="Calibri"/>
                <w:b/>
                <w:lang w:val="en-US"/>
              </w:rPr>
            </w:pPr>
          </w:p>
        </w:tc>
        <w:tc>
          <w:tcPr>
            <w:tcW w:w="851" w:type="dxa"/>
            <w:tcBorders>
              <w:top w:val="single" w:sz="4" w:space="0" w:color="000000"/>
              <w:left w:val="single" w:sz="4" w:space="0" w:color="000000"/>
              <w:bottom w:val="single" w:sz="4" w:space="0" w:color="000000"/>
            </w:tcBorders>
            <w:shd w:val="clear" w:color="auto" w:fill="auto"/>
          </w:tcPr>
          <w:p w14:paraId="4B078842" w14:textId="77777777" w:rsidR="005F46A8" w:rsidRDefault="005F46A8" w:rsidP="004D3836">
            <w:pPr>
              <w:tabs>
                <w:tab w:val="left" w:pos="1143"/>
              </w:tabs>
              <w:jc w:val="center"/>
              <w:rPr>
                <w:rFonts w:eastAsia="Calibri"/>
                <w:b/>
              </w:rPr>
            </w:pPr>
          </w:p>
          <w:p w14:paraId="38D59A30" w14:textId="77777777" w:rsidR="00461A2B" w:rsidRPr="00DC48AC" w:rsidRDefault="00461A2B" w:rsidP="004D3836">
            <w:pPr>
              <w:tabs>
                <w:tab w:val="left" w:pos="1143"/>
              </w:tabs>
              <w:jc w:val="center"/>
              <w:rPr>
                <w:rFonts w:eastAsia="Calibri"/>
                <w:b/>
                <w:highlight w:val="yellow"/>
              </w:rPr>
            </w:pPr>
            <w:r w:rsidRPr="00DC48AC">
              <w:rPr>
                <w:rFonts w:eastAsia="Calibri"/>
                <w:b/>
              </w:rPr>
              <w:t>100</w:t>
            </w:r>
          </w:p>
        </w:tc>
        <w:tc>
          <w:tcPr>
            <w:tcW w:w="992" w:type="dxa"/>
            <w:tcBorders>
              <w:top w:val="single" w:sz="4" w:space="0" w:color="000000"/>
              <w:left w:val="single" w:sz="4" w:space="0" w:color="000000"/>
              <w:bottom w:val="single" w:sz="4" w:space="0" w:color="000000"/>
            </w:tcBorders>
            <w:shd w:val="clear" w:color="auto" w:fill="auto"/>
          </w:tcPr>
          <w:p w14:paraId="7B03383F" w14:textId="77777777" w:rsidR="005F46A8" w:rsidRDefault="005F46A8" w:rsidP="004D3836">
            <w:pPr>
              <w:tabs>
                <w:tab w:val="left" w:pos="1143"/>
              </w:tabs>
              <w:jc w:val="center"/>
              <w:rPr>
                <w:rFonts w:eastAsia="Calibri"/>
                <w:b/>
              </w:rPr>
            </w:pPr>
          </w:p>
          <w:p w14:paraId="7588E36C" w14:textId="77777777" w:rsidR="00461A2B" w:rsidRPr="00DC48AC" w:rsidRDefault="00461A2B" w:rsidP="004D3836">
            <w:pPr>
              <w:tabs>
                <w:tab w:val="left" w:pos="1143"/>
              </w:tabs>
              <w:jc w:val="center"/>
              <w:rPr>
                <w:rFonts w:eastAsia="Calibri"/>
                <w:b/>
              </w:rPr>
            </w:pPr>
            <w:r>
              <w:rPr>
                <w:rFonts w:eastAsia="Calibri"/>
                <w:b/>
              </w:rPr>
              <w:t>38</w:t>
            </w:r>
          </w:p>
        </w:tc>
        <w:tc>
          <w:tcPr>
            <w:tcW w:w="709" w:type="dxa"/>
            <w:tcBorders>
              <w:top w:val="single" w:sz="4" w:space="0" w:color="000000"/>
              <w:left w:val="single" w:sz="4" w:space="0" w:color="000000"/>
              <w:bottom w:val="single" w:sz="4" w:space="0" w:color="000000"/>
            </w:tcBorders>
            <w:shd w:val="clear" w:color="auto" w:fill="auto"/>
          </w:tcPr>
          <w:p w14:paraId="4591B4C9" w14:textId="77777777" w:rsidR="005F46A8" w:rsidRDefault="005F46A8" w:rsidP="004D3836">
            <w:pPr>
              <w:tabs>
                <w:tab w:val="left" w:pos="1143"/>
              </w:tabs>
              <w:snapToGrid w:val="0"/>
              <w:jc w:val="center"/>
              <w:rPr>
                <w:rFonts w:eastAsia="Calibri"/>
                <w:b/>
              </w:rPr>
            </w:pPr>
          </w:p>
          <w:p w14:paraId="1F89AB16" w14:textId="77777777" w:rsidR="00461A2B" w:rsidRPr="00DC48AC" w:rsidRDefault="00461A2B"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01D14C14" w14:textId="77777777" w:rsidR="005F46A8" w:rsidRDefault="005F46A8" w:rsidP="004D3836">
            <w:pPr>
              <w:tabs>
                <w:tab w:val="left" w:pos="1143"/>
              </w:tabs>
              <w:jc w:val="center"/>
              <w:rPr>
                <w:rFonts w:eastAsia="Calibri"/>
                <w:b/>
                <w:highlight w:val="magenta"/>
              </w:rPr>
            </w:pPr>
          </w:p>
          <w:p w14:paraId="7F75206A" w14:textId="63AD0285" w:rsidR="00461A2B" w:rsidRPr="00DC48AC" w:rsidRDefault="00C35849" w:rsidP="004D3836">
            <w:pPr>
              <w:tabs>
                <w:tab w:val="left" w:pos="1143"/>
              </w:tabs>
              <w:jc w:val="center"/>
              <w:rPr>
                <w:rFonts w:eastAsia="Calibri"/>
                <w:b/>
              </w:rPr>
            </w:pPr>
            <w:r>
              <w:rPr>
                <w:rFonts w:eastAsia="Calibri"/>
                <w:b/>
              </w:rPr>
              <w:t>100</w:t>
            </w:r>
          </w:p>
        </w:tc>
        <w:tc>
          <w:tcPr>
            <w:tcW w:w="1275" w:type="dxa"/>
            <w:tcBorders>
              <w:top w:val="single" w:sz="4" w:space="0" w:color="000000"/>
              <w:left w:val="single" w:sz="4" w:space="0" w:color="000000"/>
              <w:bottom w:val="single" w:sz="4" w:space="0" w:color="000000"/>
            </w:tcBorders>
            <w:shd w:val="clear" w:color="auto" w:fill="auto"/>
          </w:tcPr>
          <w:p w14:paraId="55605290" w14:textId="77777777" w:rsidR="005F46A8" w:rsidRDefault="005F46A8" w:rsidP="004D3836">
            <w:pPr>
              <w:tabs>
                <w:tab w:val="left" w:pos="1143"/>
              </w:tabs>
              <w:jc w:val="center"/>
              <w:rPr>
                <w:rFonts w:eastAsia="Calibri"/>
                <w:b/>
              </w:rPr>
            </w:pPr>
          </w:p>
          <w:p w14:paraId="4B696FE7" w14:textId="77777777" w:rsidR="00461A2B" w:rsidRPr="00DC48AC" w:rsidRDefault="00461A2B" w:rsidP="004D3836">
            <w:pPr>
              <w:tabs>
                <w:tab w:val="left" w:pos="1143"/>
              </w:tabs>
              <w:jc w:val="center"/>
              <w:rPr>
                <w:rFonts w:eastAsia="Calibri"/>
                <w:b/>
              </w:rPr>
            </w:pPr>
            <w:r>
              <w:rPr>
                <w:rFonts w:eastAsia="Calibri"/>
                <w:b/>
              </w:rPr>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D240" w14:textId="77777777" w:rsidR="00461A2B" w:rsidRPr="00DC48AC" w:rsidRDefault="00461A2B" w:rsidP="004D3836">
            <w:pPr>
              <w:tabs>
                <w:tab w:val="left" w:pos="1143"/>
              </w:tabs>
              <w:snapToGrid w:val="0"/>
              <w:jc w:val="center"/>
              <w:rPr>
                <w:rFonts w:eastAsia="Calibri"/>
              </w:rPr>
            </w:pPr>
          </w:p>
        </w:tc>
      </w:tr>
    </w:tbl>
    <w:p w14:paraId="74D04713" w14:textId="77777777" w:rsidR="00101E59" w:rsidRDefault="00101E59" w:rsidP="0003492C">
      <w:pPr>
        <w:ind w:left="786"/>
        <w:rPr>
          <w:bCs/>
          <w:i/>
          <w:sz w:val="28"/>
          <w:szCs w:val="28"/>
        </w:rPr>
      </w:pPr>
    </w:p>
    <w:p w14:paraId="4C7FD59D" w14:textId="22418BF8" w:rsidR="00461A2B" w:rsidRDefault="00461A2B" w:rsidP="0003492C">
      <w:pPr>
        <w:ind w:left="786"/>
        <w:rPr>
          <w:bCs/>
          <w:i/>
          <w:sz w:val="28"/>
          <w:szCs w:val="28"/>
        </w:rPr>
      </w:pPr>
      <w:r>
        <w:rPr>
          <w:bCs/>
          <w:i/>
          <w:sz w:val="28"/>
          <w:szCs w:val="28"/>
        </w:rPr>
        <w:t>Заочное обучение</w:t>
      </w:r>
    </w:p>
    <w:p w14:paraId="112E9BD7" w14:textId="09A4CC2B" w:rsidR="002D25DF" w:rsidRPr="00C35849" w:rsidRDefault="00672C3F" w:rsidP="00672C3F">
      <w:pPr>
        <w:ind w:left="786"/>
        <w:jc w:val="right"/>
        <w:rPr>
          <w:bCs/>
          <w:i/>
          <w:sz w:val="28"/>
          <w:szCs w:val="28"/>
        </w:rPr>
      </w:pPr>
      <w:r w:rsidRPr="00C35849">
        <w:rPr>
          <w:sz w:val="28"/>
          <w:szCs w:val="28"/>
        </w:rPr>
        <w:t>Таблица 2.2.</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268"/>
        <w:gridCol w:w="851"/>
        <w:gridCol w:w="992"/>
        <w:gridCol w:w="709"/>
        <w:gridCol w:w="1134"/>
        <w:gridCol w:w="1275"/>
        <w:gridCol w:w="2127"/>
      </w:tblGrid>
      <w:tr w:rsidR="00461A2B" w:rsidRPr="00C35849" w14:paraId="34A4D26B" w14:textId="77777777" w:rsidTr="00672C3F">
        <w:tc>
          <w:tcPr>
            <w:tcW w:w="709" w:type="dxa"/>
            <w:vMerge w:val="restart"/>
            <w:shd w:val="clear" w:color="auto" w:fill="auto"/>
          </w:tcPr>
          <w:p w14:paraId="641BB84A" w14:textId="77777777" w:rsidR="00461A2B" w:rsidRPr="00C35849" w:rsidRDefault="00461A2B" w:rsidP="004D3836">
            <w:pPr>
              <w:tabs>
                <w:tab w:val="num" w:pos="1143"/>
              </w:tabs>
              <w:jc w:val="center"/>
              <w:rPr>
                <w:rFonts w:eastAsia="Calibri"/>
                <w:lang w:eastAsia="en-US"/>
              </w:rPr>
            </w:pPr>
            <w:r w:rsidRPr="00C35849">
              <w:rPr>
                <w:rFonts w:eastAsia="Calibri"/>
                <w:lang w:eastAsia="en-US"/>
              </w:rPr>
              <w:t>№</w:t>
            </w:r>
          </w:p>
          <w:p w14:paraId="1679E306" w14:textId="77777777" w:rsidR="00461A2B" w:rsidRPr="00C35849" w:rsidRDefault="00461A2B" w:rsidP="004D3836">
            <w:pPr>
              <w:tabs>
                <w:tab w:val="num" w:pos="1143"/>
              </w:tabs>
              <w:jc w:val="center"/>
              <w:rPr>
                <w:rFonts w:eastAsia="Calibri"/>
                <w:lang w:eastAsia="en-US"/>
              </w:rPr>
            </w:pPr>
            <w:r w:rsidRPr="00C35849">
              <w:rPr>
                <w:rFonts w:eastAsia="Calibri"/>
                <w:lang w:eastAsia="en-US"/>
              </w:rPr>
              <w:t>п/п</w:t>
            </w:r>
          </w:p>
        </w:tc>
        <w:tc>
          <w:tcPr>
            <w:tcW w:w="2268" w:type="dxa"/>
            <w:vMerge w:val="restart"/>
            <w:shd w:val="clear" w:color="auto" w:fill="auto"/>
          </w:tcPr>
          <w:p w14:paraId="5D07257C" w14:textId="77777777" w:rsidR="00461A2B" w:rsidRPr="00C35849" w:rsidRDefault="00461A2B" w:rsidP="004D3836">
            <w:pPr>
              <w:tabs>
                <w:tab w:val="num" w:pos="1143"/>
              </w:tabs>
              <w:rPr>
                <w:rFonts w:eastAsia="Calibri"/>
                <w:lang w:eastAsia="en-US"/>
              </w:rPr>
            </w:pPr>
          </w:p>
          <w:p w14:paraId="7635EABF" w14:textId="77777777" w:rsidR="00461A2B" w:rsidRPr="00C35849" w:rsidRDefault="00461A2B" w:rsidP="004D3836">
            <w:pPr>
              <w:tabs>
                <w:tab w:val="num" w:pos="1143"/>
              </w:tabs>
              <w:jc w:val="center"/>
              <w:rPr>
                <w:rFonts w:eastAsia="Calibri"/>
                <w:b/>
                <w:lang w:eastAsia="en-US"/>
              </w:rPr>
            </w:pPr>
            <w:r w:rsidRPr="00C35849">
              <w:rPr>
                <w:rFonts w:eastAsia="Calibri"/>
                <w:b/>
                <w:lang w:eastAsia="en-US"/>
              </w:rPr>
              <w:t>Наименование темы (раздела) дисциплины</w:t>
            </w:r>
          </w:p>
          <w:p w14:paraId="0D7BA663" w14:textId="77777777" w:rsidR="00461A2B" w:rsidRPr="00C35849" w:rsidRDefault="00461A2B" w:rsidP="004D3836">
            <w:pPr>
              <w:tabs>
                <w:tab w:val="num" w:pos="1143"/>
              </w:tabs>
              <w:jc w:val="center"/>
              <w:rPr>
                <w:rFonts w:eastAsia="Calibri"/>
                <w:lang w:eastAsia="en-US"/>
              </w:rPr>
            </w:pPr>
          </w:p>
        </w:tc>
        <w:tc>
          <w:tcPr>
            <w:tcW w:w="4961" w:type="dxa"/>
            <w:gridSpan w:val="5"/>
            <w:shd w:val="clear" w:color="auto" w:fill="auto"/>
          </w:tcPr>
          <w:p w14:paraId="5BAAE753" w14:textId="77777777" w:rsidR="00461A2B" w:rsidRPr="00C35849" w:rsidRDefault="00461A2B" w:rsidP="004D3836">
            <w:pPr>
              <w:tabs>
                <w:tab w:val="num" w:pos="1143"/>
              </w:tabs>
              <w:jc w:val="center"/>
              <w:rPr>
                <w:rFonts w:eastAsia="Calibri"/>
                <w:b/>
                <w:lang w:eastAsia="en-US"/>
              </w:rPr>
            </w:pPr>
            <w:r w:rsidRPr="00C35849">
              <w:rPr>
                <w:rFonts w:eastAsia="Calibri"/>
                <w:b/>
                <w:lang w:eastAsia="en-US"/>
              </w:rPr>
              <w:t xml:space="preserve">Трудоемкость, час. </w:t>
            </w:r>
          </w:p>
        </w:tc>
        <w:tc>
          <w:tcPr>
            <w:tcW w:w="2127" w:type="dxa"/>
            <w:vMerge w:val="restart"/>
          </w:tcPr>
          <w:p w14:paraId="4679404E" w14:textId="77777777" w:rsidR="00461A2B" w:rsidRPr="00C35849" w:rsidRDefault="00461A2B" w:rsidP="004D3836">
            <w:pPr>
              <w:tabs>
                <w:tab w:val="num" w:pos="1143"/>
              </w:tabs>
              <w:jc w:val="center"/>
              <w:rPr>
                <w:rFonts w:eastAsia="Calibri"/>
                <w:b/>
                <w:lang w:eastAsia="en-US"/>
              </w:rPr>
            </w:pPr>
            <w:r w:rsidRPr="00C35849">
              <w:rPr>
                <w:rFonts w:eastAsia="Calibri"/>
                <w:b/>
                <w:lang w:eastAsia="en-US"/>
              </w:rPr>
              <w:t xml:space="preserve">Формы текущего контроля успеваемости </w:t>
            </w:r>
          </w:p>
        </w:tc>
      </w:tr>
      <w:tr w:rsidR="00461A2B" w:rsidRPr="00DC48AC" w14:paraId="56154F39" w14:textId="77777777" w:rsidTr="00672C3F">
        <w:tc>
          <w:tcPr>
            <w:tcW w:w="709" w:type="dxa"/>
            <w:vMerge/>
            <w:shd w:val="clear" w:color="auto" w:fill="auto"/>
          </w:tcPr>
          <w:p w14:paraId="322923CB" w14:textId="77777777" w:rsidR="00461A2B" w:rsidRPr="00C35849" w:rsidRDefault="00461A2B" w:rsidP="004D3836">
            <w:pPr>
              <w:tabs>
                <w:tab w:val="num" w:pos="1143"/>
              </w:tabs>
              <w:jc w:val="center"/>
              <w:rPr>
                <w:rFonts w:eastAsia="Calibri"/>
                <w:lang w:eastAsia="en-US"/>
              </w:rPr>
            </w:pPr>
          </w:p>
        </w:tc>
        <w:tc>
          <w:tcPr>
            <w:tcW w:w="2268" w:type="dxa"/>
            <w:vMerge/>
            <w:shd w:val="clear" w:color="auto" w:fill="auto"/>
          </w:tcPr>
          <w:p w14:paraId="6F4F032D" w14:textId="77777777" w:rsidR="00461A2B" w:rsidRPr="00C35849" w:rsidRDefault="00461A2B" w:rsidP="004D3836">
            <w:pPr>
              <w:tabs>
                <w:tab w:val="num" w:pos="1143"/>
              </w:tabs>
              <w:rPr>
                <w:rFonts w:eastAsia="Calibri"/>
                <w:lang w:eastAsia="en-US"/>
              </w:rPr>
            </w:pPr>
          </w:p>
        </w:tc>
        <w:tc>
          <w:tcPr>
            <w:tcW w:w="851" w:type="dxa"/>
            <w:vMerge w:val="restart"/>
            <w:shd w:val="clear" w:color="auto" w:fill="auto"/>
          </w:tcPr>
          <w:p w14:paraId="4539CCC9" w14:textId="77777777" w:rsidR="00461A2B" w:rsidRPr="00C35849" w:rsidRDefault="00461A2B" w:rsidP="004D3836">
            <w:pPr>
              <w:tabs>
                <w:tab w:val="num" w:pos="1143"/>
              </w:tabs>
              <w:rPr>
                <w:rFonts w:eastAsia="Calibri"/>
                <w:b/>
                <w:lang w:eastAsia="en-US"/>
              </w:rPr>
            </w:pPr>
            <w:r w:rsidRPr="00C35849">
              <w:rPr>
                <w:rFonts w:eastAsia="Calibri"/>
                <w:b/>
                <w:lang w:eastAsia="en-US"/>
              </w:rPr>
              <w:t xml:space="preserve">Всего       </w:t>
            </w:r>
          </w:p>
        </w:tc>
        <w:tc>
          <w:tcPr>
            <w:tcW w:w="2835" w:type="dxa"/>
            <w:gridSpan w:val="3"/>
            <w:shd w:val="clear" w:color="auto" w:fill="auto"/>
          </w:tcPr>
          <w:p w14:paraId="5572032D" w14:textId="77777777" w:rsidR="00461A2B" w:rsidRPr="00C35849" w:rsidRDefault="00461A2B" w:rsidP="004D3836">
            <w:pPr>
              <w:tabs>
                <w:tab w:val="num" w:pos="1143"/>
              </w:tabs>
              <w:jc w:val="center"/>
              <w:rPr>
                <w:rFonts w:eastAsia="Calibri"/>
                <w:b/>
                <w:lang w:eastAsia="en-US"/>
              </w:rPr>
            </w:pPr>
            <w:r w:rsidRPr="00C35849">
              <w:rPr>
                <w:rFonts w:eastAsia="Calibri"/>
                <w:b/>
                <w:lang w:eastAsia="en-US"/>
              </w:rPr>
              <w:t>Контактная работа - Аудиторная работа</w:t>
            </w:r>
          </w:p>
        </w:tc>
        <w:tc>
          <w:tcPr>
            <w:tcW w:w="1275" w:type="dxa"/>
            <w:vMerge w:val="restart"/>
            <w:shd w:val="clear" w:color="auto" w:fill="auto"/>
          </w:tcPr>
          <w:p w14:paraId="11F0AC1E" w14:textId="2F8D04E7" w:rsidR="00461A2B" w:rsidRPr="00DC48AC" w:rsidRDefault="00672C3F" w:rsidP="004D3836">
            <w:pPr>
              <w:tabs>
                <w:tab w:val="num" w:pos="1143"/>
              </w:tabs>
              <w:jc w:val="center"/>
              <w:rPr>
                <w:rFonts w:eastAsia="Calibri"/>
                <w:b/>
                <w:lang w:eastAsia="en-US"/>
              </w:rPr>
            </w:pPr>
            <w:r w:rsidRPr="00C35849">
              <w:rPr>
                <w:rFonts w:eastAsia="Calibri"/>
                <w:b/>
                <w:lang w:eastAsia="en-US"/>
              </w:rPr>
              <w:t xml:space="preserve"> </w:t>
            </w:r>
            <w:r w:rsidRPr="00C35849">
              <w:rPr>
                <w:b/>
              </w:rPr>
              <w:t>Самостоятельная работа</w:t>
            </w:r>
          </w:p>
          <w:p w14:paraId="5907BB69" w14:textId="77777777" w:rsidR="00461A2B" w:rsidRPr="00DC48AC" w:rsidRDefault="00461A2B" w:rsidP="004D3836">
            <w:pPr>
              <w:tabs>
                <w:tab w:val="num" w:pos="1143"/>
              </w:tabs>
              <w:jc w:val="center"/>
              <w:rPr>
                <w:rFonts w:eastAsia="Calibri"/>
                <w:b/>
                <w:lang w:eastAsia="en-US"/>
              </w:rPr>
            </w:pPr>
          </w:p>
        </w:tc>
        <w:tc>
          <w:tcPr>
            <w:tcW w:w="2127" w:type="dxa"/>
            <w:vMerge/>
          </w:tcPr>
          <w:p w14:paraId="18AD940C" w14:textId="77777777" w:rsidR="00461A2B" w:rsidRPr="00DC48AC" w:rsidRDefault="00461A2B" w:rsidP="004D3836">
            <w:pPr>
              <w:tabs>
                <w:tab w:val="num" w:pos="1143"/>
              </w:tabs>
              <w:jc w:val="center"/>
              <w:rPr>
                <w:rFonts w:eastAsia="Calibri"/>
                <w:b/>
                <w:lang w:eastAsia="en-US"/>
              </w:rPr>
            </w:pPr>
          </w:p>
        </w:tc>
      </w:tr>
      <w:tr w:rsidR="00461A2B" w:rsidRPr="00DC48AC" w14:paraId="11FAEC6F" w14:textId="77777777" w:rsidTr="00672C3F">
        <w:tc>
          <w:tcPr>
            <w:tcW w:w="709" w:type="dxa"/>
            <w:vMerge/>
            <w:shd w:val="clear" w:color="auto" w:fill="auto"/>
          </w:tcPr>
          <w:p w14:paraId="0A8D26C3" w14:textId="77777777" w:rsidR="00461A2B" w:rsidRPr="00DC48AC" w:rsidRDefault="00461A2B" w:rsidP="004D3836">
            <w:pPr>
              <w:tabs>
                <w:tab w:val="num" w:pos="1143"/>
              </w:tabs>
              <w:jc w:val="center"/>
              <w:rPr>
                <w:rFonts w:eastAsia="Calibri"/>
                <w:highlight w:val="yellow"/>
                <w:lang w:eastAsia="en-US"/>
              </w:rPr>
            </w:pPr>
          </w:p>
        </w:tc>
        <w:tc>
          <w:tcPr>
            <w:tcW w:w="2268" w:type="dxa"/>
            <w:vMerge/>
            <w:shd w:val="clear" w:color="auto" w:fill="auto"/>
          </w:tcPr>
          <w:p w14:paraId="6414AD47" w14:textId="77777777" w:rsidR="00461A2B" w:rsidRPr="00DC48AC" w:rsidRDefault="00461A2B" w:rsidP="004D3836">
            <w:pPr>
              <w:tabs>
                <w:tab w:val="num" w:pos="1143"/>
              </w:tabs>
              <w:rPr>
                <w:rFonts w:eastAsia="Calibri"/>
                <w:highlight w:val="yellow"/>
                <w:lang w:eastAsia="en-US"/>
              </w:rPr>
            </w:pPr>
          </w:p>
        </w:tc>
        <w:tc>
          <w:tcPr>
            <w:tcW w:w="851" w:type="dxa"/>
            <w:vMerge/>
            <w:shd w:val="clear" w:color="auto" w:fill="auto"/>
          </w:tcPr>
          <w:p w14:paraId="08485D9B" w14:textId="77777777" w:rsidR="00461A2B" w:rsidRPr="00DC48AC" w:rsidRDefault="00461A2B" w:rsidP="004D3836">
            <w:pPr>
              <w:tabs>
                <w:tab w:val="num" w:pos="1143"/>
              </w:tabs>
              <w:rPr>
                <w:rFonts w:eastAsia="Calibri"/>
                <w:highlight w:val="yellow"/>
                <w:lang w:eastAsia="en-US"/>
              </w:rPr>
            </w:pPr>
          </w:p>
        </w:tc>
        <w:tc>
          <w:tcPr>
            <w:tcW w:w="992" w:type="dxa"/>
            <w:shd w:val="clear" w:color="auto" w:fill="auto"/>
          </w:tcPr>
          <w:p w14:paraId="5B3BAA7F" w14:textId="77777777" w:rsidR="00461A2B" w:rsidRPr="00DC48AC" w:rsidRDefault="00461A2B" w:rsidP="004D3836">
            <w:pPr>
              <w:tabs>
                <w:tab w:val="num" w:pos="1143"/>
              </w:tabs>
              <w:rPr>
                <w:rFonts w:eastAsia="Calibri"/>
                <w:lang w:eastAsia="en-US"/>
              </w:rPr>
            </w:pPr>
            <w:r w:rsidRPr="00DC48AC">
              <w:rPr>
                <w:rFonts w:eastAsia="Calibri"/>
                <w:lang w:eastAsia="en-US"/>
              </w:rPr>
              <w:t xml:space="preserve">Общая </w:t>
            </w:r>
          </w:p>
        </w:tc>
        <w:tc>
          <w:tcPr>
            <w:tcW w:w="709" w:type="dxa"/>
            <w:shd w:val="clear" w:color="auto" w:fill="auto"/>
          </w:tcPr>
          <w:p w14:paraId="1B08A3E7" w14:textId="77777777" w:rsidR="00461A2B" w:rsidRPr="00DC48AC" w:rsidRDefault="00461A2B" w:rsidP="004D3836">
            <w:pPr>
              <w:tabs>
                <w:tab w:val="num" w:pos="1143"/>
              </w:tabs>
              <w:jc w:val="center"/>
              <w:rPr>
                <w:rFonts w:eastAsia="Calibri"/>
                <w:lang w:eastAsia="en-US"/>
              </w:rPr>
            </w:pPr>
            <w:r w:rsidRPr="00DC48AC">
              <w:rPr>
                <w:rFonts w:eastAsia="Calibri"/>
                <w:lang w:eastAsia="en-US"/>
              </w:rPr>
              <w:t>Лекции</w:t>
            </w:r>
          </w:p>
        </w:tc>
        <w:tc>
          <w:tcPr>
            <w:tcW w:w="1134" w:type="dxa"/>
            <w:shd w:val="clear" w:color="auto" w:fill="auto"/>
          </w:tcPr>
          <w:p w14:paraId="35849F9F" w14:textId="77777777" w:rsidR="00461A2B" w:rsidRPr="00DC48AC" w:rsidRDefault="00461A2B" w:rsidP="004D3836">
            <w:pPr>
              <w:tabs>
                <w:tab w:val="num" w:pos="1143"/>
              </w:tabs>
              <w:jc w:val="center"/>
              <w:rPr>
                <w:rFonts w:eastAsia="Calibri"/>
                <w:b/>
                <w:strike/>
                <w:lang w:eastAsia="en-US"/>
              </w:rPr>
            </w:pPr>
            <w:r w:rsidRPr="00DC48AC">
              <w:rPr>
                <w:rFonts w:eastAsia="Calibri"/>
                <w:lang w:eastAsia="en-US"/>
              </w:rPr>
              <w:t>Семинары, практические занятия</w:t>
            </w:r>
          </w:p>
        </w:tc>
        <w:tc>
          <w:tcPr>
            <w:tcW w:w="1275" w:type="dxa"/>
            <w:vMerge/>
            <w:shd w:val="clear" w:color="auto" w:fill="auto"/>
          </w:tcPr>
          <w:p w14:paraId="3BEC7446" w14:textId="77777777" w:rsidR="00461A2B" w:rsidRPr="00DC48AC" w:rsidRDefault="00461A2B" w:rsidP="004D3836">
            <w:pPr>
              <w:tabs>
                <w:tab w:val="num" w:pos="1143"/>
              </w:tabs>
              <w:jc w:val="center"/>
              <w:rPr>
                <w:rFonts w:eastAsia="Calibri"/>
                <w:b/>
                <w:lang w:eastAsia="en-US"/>
              </w:rPr>
            </w:pPr>
          </w:p>
        </w:tc>
        <w:tc>
          <w:tcPr>
            <w:tcW w:w="2127" w:type="dxa"/>
            <w:vMerge/>
          </w:tcPr>
          <w:p w14:paraId="79356F47" w14:textId="77777777" w:rsidR="00461A2B" w:rsidRPr="00DC48AC" w:rsidRDefault="00461A2B" w:rsidP="004D3836">
            <w:pPr>
              <w:tabs>
                <w:tab w:val="num" w:pos="1143"/>
              </w:tabs>
              <w:jc w:val="center"/>
              <w:rPr>
                <w:rFonts w:eastAsia="Calibri"/>
                <w:b/>
                <w:lang w:eastAsia="en-US"/>
              </w:rPr>
            </w:pPr>
          </w:p>
        </w:tc>
      </w:tr>
      <w:tr w:rsidR="00461A2B" w:rsidRPr="00DC48AC" w14:paraId="51B76E64" w14:textId="77777777" w:rsidTr="002700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4"/>
        </w:trPr>
        <w:tc>
          <w:tcPr>
            <w:tcW w:w="709" w:type="dxa"/>
            <w:tcBorders>
              <w:top w:val="single" w:sz="4" w:space="0" w:color="000000"/>
              <w:left w:val="single" w:sz="4" w:space="0" w:color="000000"/>
              <w:bottom w:val="single" w:sz="4" w:space="0" w:color="000000"/>
            </w:tcBorders>
            <w:shd w:val="clear" w:color="auto" w:fill="auto"/>
          </w:tcPr>
          <w:p w14:paraId="624D18B1" w14:textId="77777777" w:rsidR="00461A2B" w:rsidRPr="00DC48AC" w:rsidRDefault="00461A2B" w:rsidP="004D3836">
            <w:pPr>
              <w:snapToGrid w:val="0"/>
              <w:ind w:left="360"/>
              <w:rPr>
                <w:rFonts w:eastAsia="Calibri"/>
              </w:rPr>
            </w:pPr>
            <w:r w:rsidRPr="00DC48AC">
              <w:rPr>
                <w:rFonts w:eastAsia="Calibri"/>
              </w:rPr>
              <w:lastRenderedPageBreak/>
              <w:t>1</w:t>
            </w:r>
          </w:p>
        </w:tc>
        <w:tc>
          <w:tcPr>
            <w:tcW w:w="2268" w:type="dxa"/>
            <w:tcBorders>
              <w:top w:val="single" w:sz="4" w:space="0" w:color="000000"/>
              <w:left w:val="single" w:sz="4" w:space="0" w:color="000000"/>
              <w:bottom w:val="single" w:sz="4" w:space="0" w:color="000000"/>
            </w:tcBorders>
            <w:shd w:val="clear" w:color="auto" w:fill="auto"/>
          </w:tcPr>
          <w:p w14:paraId="54BCEDC5" w14:textId="4DC21E3B" w:rsidR="00461A2B" w:rsidRPr="00DC48AC" w:rsidRDefault="00461A2B" w:rsidP="004D3836">
            <w:pPr>
              <w:rPr>
                <w:color w:val="000000"/>
              </w:rPr>
            </w:pPr>
            <w:r w:rsidRPr="00461A2B">
              <w:rPr>
                <w:i/>
              </w:rPr>
              <w:t>Программирование</w:t>
            </w:r>
          </w:p>
        </w:tc>
        <w:tc>
          <w:tcPr>
            <w:tcW w:w="851" w:type="dxa"/>
            <w:tcBorders>
              <w:top w:val="single" w:sz="4" w:space="0" w:color="000000"/>
              <w:left w:val="single" w:sz="4" w:space="0" w:color="000000"/>
              <w:bottom w:val="single" w:sz="4" w:space="0" w:color="000000"/>
            </w:tcBorders>
            <w:shd w:val="clear" w:color="auto" w:fill="auto"/>
          </w:tcPr>
          <w:p w14:paraId="6EFA8F42" w14:textId="4C22043B" w:rsidR="00461A2B" w:rsidRPr="00DC48AC" w:rsidRDefault="007D435A" w:rsidP="004D3836">
            <w:pPr>
              <w:tabs>
                <w:tab w:val="left" w:pos="1143"/>
              </w:tabs>
              <w:jc w:val="center"/>
              <w:rPr>
                <w:rFonts w:eastAsia="Calibri"/>
              </w:rPr>
            </w:pPr>
            <w:r>
              <w:rPr>
                <w:rFonts w:eastAsia="Calibri"/>
              </w:rPr>
              <w:t>24</w:t>
            </w:r>
          </w:p>
        </w:tc>
        <w:tc>
          <w:tcPr>
            <w:tcW w:w="992" w:type="dxa"/>
            <w:tcBorders>
              <w:top w:val="single" w:sz="4" w:space="0" w:color="000000"/>
              <w:left w:val="single" w:sz="4" w:space="0" w:color="000000"/>
              <w:bottom w:val="single" w:sz="4" w:space="0" w:color="000000"/>
            </w:tcBorders>
            <w:shd w:val="clear" w:color="auto" w:fill="auto"/>
          </w:tcPr>
          <w:p w14:paraId="1D56B803" w14:textId="71E1A9DB" w:rsidR="00461A2B" w:rsidRPr="00DC48AC" w:rsidRDefault="00574CCD" w:rsidP="004D3836">
            <w:pPr>
              <w:tabs>
                <w:tab w:val="left" w:pos="1143"/>
              </w:tabs>
              <w:jc w:val="center"/>
              <w:rPr>
                <w:rFonts w:eastAsia="Calibri"/>
              </w:rPr>
            </w:pPr>
            <w:r>
              <w:rPr>
                <w:rFonts w:eastAsia="Calibri"/>
              </w:rPr>
              <w:t>4</w:t>
            </w:r>
          </w:p>
        </w:tc>
        <w:tc>
          <w:tcPr>
            <w:tcW w:w="709" w:type="dxa"/>
            <w:tcBorders>
              <w:top w:val="single" w:sz="4" w:space="0" w:color="000000"/>
              <w:left w:val="single" w:sz="4" w:space="0" w:color="000000"/>
              <w:bottom w:val="single" w:sz="4" w:space="0" w:color="000000"/>
            </w:tcBorders>
            <w:shd w:val="clear" w:color="auto" w:fill="auto"/>
          </w:tcPr>
          <w:p w14:paraId="22DE0742" w14:textId="7B57B05B" w:rsidR="00461A2B" w:rsidRPr="00DC48AC" w:rsidRDefault="00574CCD"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3AC94359" w14:textId="0DB6CD7A" w:rsidR="00461A2B" w:rsidRPr="00DC48AC" w:rsidRDefault="00574CCD" w:rsidP="004D3836">
            <w:pPr>
              <w:tabs>
                <w:tab w:val="left" w:pos="1143"/>
              </w:tabs>
              <w:jc w:val="center"/>
              <w:rPr>
                <w:rFonts w:eastAsia="Calibri"/>
              </w:rPr>
            </w:pPr>
            <w:r>
              <w:rPr>
                <w:rFonts w:eastAsia="Calibri"/>
              </w:rPr>
              <w:t>4</w:t>
            </w:r>
          </w:p>
        </w:tc>
        <w:tc>
          <w:tcPr>
            <w:tcW w:w="1275" w:type="dxa"/>
            <w:tcBorders>
              <w:top w:val="single" w:sz="4" w:space="0" w:color="000000"/>
              <w:left w:val="single" w:sz="4" w:space="0" w:color="000000"/>
              <w:bottom w:val="single" w:sz="4" w:space="0" w:color="000000"/>
            </w:tcBorders>
            <w:shd w:val="clear" w:color="auto" w:fill="auto"/>
          </w:tcPr>
          <w:p w14:paraId="5629750A" w14:textId="0AAFDC20" w:rsidR="00461A2B" w:rsidRPr="00DC48AC" w:rsidRDefault="00B94E93" w:rsidP="004D3836">
            <w:pPr>
              <w:tabs>
                <w:tab w:val="left" w:pos="1143"/>
              </w:tabs>
              <w:jc w:val="center"/>
              <w:rPr>
                <w:rFonts w:eastAsia="Calibri"/>
              </w:rPr>
            </w:pPr>
            <w:r>
              <w:rPr>
                <w:rFonts w:eastAsia="Calibri"/>
              </w:rPr>
              <w:t>2</w:t>
            </w:r>
            <w:r w:rsidR="007D435A">
              <w:rPr>
                <w:rFonts w:eastAsia="Calibri"/>
              </w:rPr>
              <w:t>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8EFAC21" w14:textId="7EA4A50C" w:rsidR="001C67FB" w:rsidRDefault="001C67FB" w:rsidP="004D3836">
            <w:pPr>
              <w:tabs>
                <w:tab w:val="left" w:pos="1143"/>
              </w:tabs>
            </w:pPr>
            <w:r>
              <w:t>Фронтальный опрос</w:t>
            </w:r>
          </w:p>
          <w:p w14:paraId="29231B24" w14:textId="77777777" w:rsidR="0027006C" w:rsidRPr="00DC48AC" w:rsidRDefault="0027006C" w:rsidP="0027006C">
            <w:pPr>
              <w:tabs>
                <w:tab w:val="left" w:pos="1143"/>
              </w:tabs>
              <w:rPr>
                <w:rFonts w:eastAsia="Calibri"/>
              </w:rPr>
            </w:pPr>
            <w:r w:rsidRPr="00DC48AC">
              <w:rPr>
                <w:rFonts w:eastAsia="Calibri"/>
              </w:rPr>
              <w:t>Лексико-грамматический тест</w:t>
            </w:r>
          </w:p>
          <w:p w14:paraId="161B411E" w14:textId="77777777" w:rsidR="009F484F" w:rsidRDefault="00461A2B" w:rsidP="004D3836">
            <w:pPr>
              <w:tabs>
                <w:tab w:val="left" w:pos="1143"/>
              </w:tabs>
            </w:pPr>
            <w:r>
              <w:t>Реферирование текста</w:t>
            </w:r>
          </w:p>
          <w:p w14:paraId="1C7F10E2" w14:textId="76AAED3C" w:rsidR="00700F52" w:rsidRPr="00DC48AC" w:rsidRDefault="00700F52" w:rsidP="004D3836">
            <w:pPr>
              <w:tabs>
                <w:tab w:val="left" w:pos="1143"/>
              </w:tabs>
            </w:pPr>
            <w:r>
              <w:t>Написание деловых писем</w:t>
            </w:r>
          </w:p>
        </w:tc>
      </w:tr>
      <w:tr w:rsidR="00461A2B" w:rsidRPr="00DC48AC" w14:paraId="52D2771A"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60"/>
        </w:trPr>
        <w:tc>
          <w:tcPr>
            <w:tcW w:w="709" w:type="dxa"/>
            <w:tcBorders>
              <w:top w:val="single" w:sz="4" w:space="0" w:color="000000"/>
              <w:left w:val="single" w:sz="4" w:space="0" w:color="000000"/>
              <w:bottom w:val="single" w:sz="4" w:space="0" w:color="000000"/>
            </w:tcBorders>
            <w:shd w:val="clear" w:color="auto" w:fill="auto"/>
          </w:tcPr>
          <w:p w14:paraId="0512C654" w14:textId="77777777" w:rsidR="00461A2B" w:rsidRPr="00DC48AC" w:rsidRDefault="00461A2B" w:rsidP="004D3836">
            <w:pPr>
              <w:snapToGrid w:val="0"/>
              <w:ind w:left="360"/>
              <w:rPr>
                <w:rFonts w:eastAsia="Calibri"/>
              </w:rPr>
            </w:pPr>
            <w:r w:rsidRPr="00DC48AC">
              <w:rPr>
                <w:rFonts w:eastAsia="Calibri"/>
              </w:rPr>
              <w:t>2</w:t>
            </w:r>
          </w:p>
        </w:tc>
        <w:tc>
          <w:tcPr>
            <w:tcW w:w="2268" w:type="dxa"/>
            <w:tcBorders>
              <w:top w:val="single" w:sz="4" w:space="0" w:color="000000"/>
              <w:left w:val="single" w:sz="4" w:space="0" w:color="000000"/>
              <w:bottom w:val="single" w:sz="4" w:space="0" w:color="000000"/>
            </w:tcBorders>
            <w:shd w:val="clear" w:color="auto" w:fill="auto"/>
          </w:tcPr>
          <w:p w14:paraId="43F3562A" w14:textId="2B0E9AB9" w:rsidR="00461A2B" w:rsidRPr="00DC48AC" w:rsidRDefault="00461A2B" w:rsidP="004D3836">
            <w:pPr>
              <w:rPr>
                <w:color w:val="000000"/>
              </w:rPr>
            </w:pPr>
            <w:r w:rsidRPr="00461A2B">
              <w:rPr>
                <w:i/>
              </w:rPr>
              <w:t>Интернет</w:t>
            </w:r>
          </w:p>
        </w:tc>
        <w:tc>
          <w:tcPr>
            <w:tcW w:w="851" w:type="dxa"/>
            <w:tcBorders>
              <w:top w:val="single" w:sz="4" w:space="0" w:color="000000"/>
              <w:left w:val="single" w:sz="4" w:space="0" w:color="000000"/>
              <w:bottom w:val="single" w:sz="4" w:space="0" w:color="000000"/>
            </w:tcBorders>
            <w:shd w:val="clear" w:color="auto" w:fill="auto"/>
          </w:tcPr>
          <w:p w14:paraId="693D609F" w14:textId="5095D3E5" w:rsidR="00461A2B" w:rsidRPr="00DC48AC" w:rsidRDefault="007D435A" w:rsidP="004D3836">
            <w:pPr>
              <w:tabs>
                <w:tab w:val="left" w:pos="1143"/>
              </w:tabs>
              <w:jc w:val="center"/>
              <w:rPr>
                <w:rFonts w:eastAsia="Calibri"/>
              </w:rPr>
            </w:pPr>
            <w:r>
              <w:rPr>
                <w:rFonts w:eastAsia="Calibri"/>
              </w:rPr>
              <w:t>24</w:t>
            </w:r>
          </w:p>
        </w:tc>
        <w:tc>
          <w:tcPr>
            <w:tcW w:w="992" w:type="dxa"/>
            <w:tcBorders>
              <w:top w:val="single" w:sz="4" w:space="0" w:color="000000"/>
              <w:left w:val="single" w:sz="4" w:space="0" w:color="000000"/>
              <w:bottom w:val="single" w:sz="4" w:space="0" w:color="000000"/>
            </w:tcBorders>
            <w:shd w:val="clear" w:color="auto" w:fill="auto"/>
          </w:tcPr>
          <w:p w14:paraId="72B0AC05" w14:textId="793E1AA9" w:rsidR="00461A2B" w:rsidRPr="00DC48AC" w:rsidRDefault="00574CCD" w:rsidP="004D3836">
            <w:pPr>
              <w:tabs>
                <w:tab w:val="left" w:pos="1143"/>
              </w:tabs>
              <w:jc w:val="center"/>
              <w:rPr>
                <w:rFonts w:eastAsia="Calibri"/>
              </w:rPr>
            </w:pPr>
            <w:r>
              <w:rPr>
                <w:rFonts w:eastAsia="Calibri"/>
              </w:rPr>
              <w:t>2</w:t>
            </w:r>
          </w:p>
        </w:tc>
        <w:tc>
          <w:tcPr>
            <w:tcW w:w="709" w:type="dxa"/>
            <w:tcBorders>
              <w:top w:val="single" w:sz="4" w:space="0" w:color="000000"/>
              <w:left w:val="single" w:sz="4" w:space="0" w:color="000000"/>
              <w:bottom w:val="single" w:sz="4" w:space="0" w:color="000000"/>
            </w:tcBorders>
            <w:shd w:val="clear" w:color="auto" w:fill="auto"/>
          </w:tcPr>
          <w:p w14:paraId="7EC42A1B" w14:textId="6E159E59" w:rsidR="00461A2B" w:rsidRPr="00DC48AC" w:rsidRDefault="00574CCD"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46905C66" w14:textId="38F57180" w:rsidR="00461A2B" w:rsidRPr="00DC48AC" w:rsidRDefault="00574CCD" w:rsidP="004D3836">
            <w:pPr>
              <w:tabs>
                <w:tab w:val="left" w:pos="1143"/>
              </w:tabs>
              <w:jc w:val="center"/>
              <w:rPr>
                <w:rFonts w:eastAsia="Calibri"/>
              </w:rPr>
            </w:pPr>
            <w:r>
              <w:rPr>
                <w:rFonts w:eastAsia="Calibri"/>
              </w:rPr>
              <w:t>2</w:t>
            </w:r>
          </w:p>
        </w:tc>
        <w:tc>
          <w:tcPr>
            <w:tcW w:w="1275" w:type="dxa"/>
            <w:tcBorders>
              <w:top w:val="single" w:sz="4" w:space="0" w:color="000000"/>
              <w:left w:val="single" w:sz="4" w:space="0" w:color="000000"/>
              <w:bottom w:val="single" w:sz="4" w:space="0" w:color="000000"/>
            </w:tcBorders>
            <w:shd w:val="clear" w:color="auto" w:fill="auto"/>
          </w:tcPr>
          <w:p w14:paraId="2B358202" w14:textId="61901AB4" w:rsidR="00461A2B" w:rsidRPr="00DC48AC" w:rsidRDefault="00B94E93" w:rsidP="004D3836">
            <w:pPr>
              <w:tabs>
                <w:tab w:val="left" w:pos="1143"/>
              </w:tabs>
              <w:jc w:val="center"/>
              <w:rPr>
                <w:rFonts w:eastAsia="Calibri"/>
              </w:rPr>
            </w:pPr>
            <w:r>
              <w:rPr>
                <w:rFonts w:eastAsia="Calibri"/>
              </w:rPr>
              <w:t>2</w:t>
            </w:r>
            <w:r w:rsidR="007D435A">
              <w:rPr>
                <w:rFonts w:eastAsia="Calibri"/>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4A4AD97" w14:textId="77777777" w:rsidR="009F484F" w:rsidRDefault="009F484F" w:rsidP="009F484F">
            <w:pPr>
              <w:tabs>
                <w:tab w:val="left" w:pos="1143"/>
              </w:tabs>
            </w:pPr>
            <w:r>
              <w:t>Фронтальный опрос</w:t>
            </w:r>
          </w:p>
          <w:p w14:paraId="42D4F8F0" w14:textId="77777777" w:rsidR="0027006C" w:rsidRPr="00DC48AC" w:rsidRDefault="0027006C" w:rsidP="0027006C">
            <w:pPr>
              <w:tabs>
                <w:tab w:val="left" w:pos="1143"/>
              </w:tabs>
              <w:rPr>
                <w:rFonts w:eastAsia="Calibri"/>
              </w:rPr>
            </w:pPr>
            <w:r w:rsidRPr="00DC48AC">
              <w:rPr>
                <w:rFonts w:eastAsia="Calibri"/>
              </w:rPr>
              <w:t>Лексико-грамматический тест</w:t>
            </w:r>
          </w:p>
          <w:p w14:paraId="5B5B35CB" w14:textId="77777777" w:rsidR="00FA0390" w:rsidRDefault="00FA0390" w:rsidP="002D25DF">
            <w:pPr>
              <w:tabs>
                <w:tab w:val="left" w:pos="1143"/>
              </w:tabs>
              <w:rPr>
                <w:color w:val="0D0D0D" w:themeColor="text1" w:themeTint="F2"/>
              </w:rPr>
            </w:pPr>
            <w:r>
              <w:rPr>
                <w:rFonts w:eastAsia="Calibri"/>
              </w:rPr>
              <w:t>Реферирование текста</w:t>
            </w:r>
            <w:r>
              <w:rPr>
                <w:color w:val="0D0D0D" w:themeColor="text1" w:themeTint="F2"/>
              </w:rPr>
              <w:t xml:space="preserve"> </w:t>
            </w:r>
          </w:p>
          <w:p w14:paraId="5E134B1F" w14:textId="552B99D7" w:rsidR="007E4D37" w:rsidRPr="005F46A8" w:rsidRDefault="006D0A2A" w:rsidP="002D25DF">
            <w:pPr>
              <w:tabs>
                <w:tab w:val="left" w:pos="1143"/>
              </w:tabs>
            </w:pPr>
            <w:r>
              <w:rPr>
                <w:color w:val="0D0D0D" w:themeColor="text1" w:themeTint="F2"/>
              </w:rPr>
              <w:t>А</w:t>
            </w:r>
            <w:r w:rsidR="009F484F">
              <w:rPr>
                <w:color w:val="0D0D0D" w:themeColor="text1" w:themeTint="F2"/>
              </w:rPr>
              <w:t>нализ кейса</w:t>
            </w:r>
            <w:r w:rsidRPr="00696377">
              <w:rPr>
                <w:color w:val="0D0D0D" w:themeColor="text1" w:themeTint="F2"/>
              </w:rPr>
              <w:t xml:space="preserve"> </w:t>
            </w:r>
            <w:proofErr w:type="gramStart"/>
            <w:r w:rsidRPr="00696377">
              <w:rPr>
                <w:color w:val="0D0D0D" w:themeColor="text1" w:themeTint="F2"/>
              </w:rPr>
              <w:t>с  использованием</w:t>
            </w:r>
            <w:proofErr w:type="gramEnd"/>
            <w:r w:rsidRPr="00696377">
              <w:rPr>
                <w:color w:val="0D0D0D" w:themeColor="text1" w:themeTint="F2"/>
              </w:rPr>
              <w:t xml:space="preserve"> активной   профессиональной лексики</w:t>
            </w:r>
            <w:r>
              <w:rPr>
                <w:color w:val="0D0D0D" w:themeColor="text1" w:themeTint="F2"/>
              </w:rPr>
              <w:t>.</w:t>
            </w:r>
          </w:p>
          <w:p w14:paraId="469B6730" w14:textId="43E03C4A" w:rsidR="007E4D37" w:rsidRPr="00D94AE0" w:rsidRDefault="005F46A8" w:rsidP="002D25DF">
            <w:pPr>
              <w:tabs>
                <w:tab w:val="left" w:pos="1143"/>
              </w:tabs>
            </w:pPr>
            <w:r>
              <w:t>Контрольная работа</w:t>
            </w:r>
            <w:r w:rsidR="00D94AE0">
              <w:t xml:space="preserve"> (Текущее тестирование </w:t>
            </w:r>
            <w:r w:rsidR="00D94AE0">
              <w:rPr>
                <w:lang w:val="en-US"/>
              </w:rPr>
              <w:t>online</w:t>
            </w:r>
            <w:r w:rsidR="00D94AE0">
              <w:t>)</w:t>
            </w:r>
            <w:r>
              <w:t xml:space="preserve"> </w:t>
            </w:r>
          </w:p>
        </w:tc>
      </w:tr>
      <w:tr w:rsidR="00461A2B" w:rsidRPr="00DC48AC" w14:paraId="742BFF19"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6F2FF20A" w14:textId="77777777" w:rsidR="00461A2B" w:rsidRPr="00DC48AC" w:rsidRDefault="00461A2B" w:rsidP="004D3836">
            <w:pPr>
              <w:snapToGrid w:val="0"/>
              <w:ind w:left="360"/>
              <w:rPr>
                <w:rFonts w:eastAsia="Calibri"/>
              </w:rPr>
            </w:pPr>
            <w:r w:rsidRPr="00DC48AC">
              <w:rPr>
                <w:rFonts w:eastAsia="Calibri"/>
              </w:rPr>
              <w:t>3</w:t>
            </w:r>
          </w:p>
        </w:tc>
        <w:tc>
          <w:tcPr>
            <w:tcW w:w="2268" w:type="dxa"/>
            <w:tcBorders>
              <w:top w:val="single" w:sz="4" w:space="0" w:color="000000"/>
              <w:left w:val="single" w:sz="4" w:space="0" w:color="000000"/>
              <w:bottom w:val="single" w:sz="4" w:space="0" w:color="000000"/>
            </w:tcBorders>
            <w:shd w:val="clear" w:color="auto" w:fill="auto"/>
          </w:tcPr>
          <w:p w14:paraId="1D65626B" w14:textId="6A526426" w:rsidR="00461A2B" w:rsidRPr="00DC48AC" w:rsidRDefault="00461A2B" w:rsidP="004D3836">
            <w:pPr>
              <w:widowControl w:val="0"/>
              <w:tabs>
                <w:tab w:val="left" w:pos="3844"/>
                <w:tab w:val="center" w:pos="4677"/>
                <w:tab w:val="left" w:pos="9129"/>
              </w:tabs>
              <w:rPr>
                <w:rFonts w:eastAsia="Calibri"/>
              </w:rPr>
            </w:pPr>
            <w:r w:rsidRPr="00461A2B">
              <w:rPr>
                <w:i/>
              </w:rPr>
              <w:t>Цифровое общество</w:t>
            </w:r>
          </w:p>
        </w:tc>
        <w:tc>
          <w:tcPr>
            <w:tcW w:w="851" w:type="dxa"/>
            <w:tcBorders>
              <w:top w:val="single" w:sz="4" w:space="0" w:color="000000"/>
              <w:left w:val="single" w:sz="4" w:space="0" w:color="000000"/>
              <w:bottom w:val="single" w:sz="4" w:space="0" w:color="000000"/>
            </w:tcBorders>
            <w:shd w:val="clear" w:color="auto" w:fill="auto"/>
          </w:tcPr>
          <w:p w14:paraId="557D7537" w14:textId="26FD02B4" w:rsidR="00461A2B" w:rsidRPr="00DC48AC" w:rsidRDefault="007D435A" w:rsidP="004D3836">
            <w:pPr>
              <w:tabs>
                <w:tab w:val="left" w:pos="1143"/>
              </w:tabs>
              <w:jc w:val="center"/>
              <w:rPr>
                <w:rFonts w:eastAsia="Calibri"/>
              </w:rPr>
            </w:pPr>
            <w:r>
              <w:rPr>
                <w:rFonts w:eastAsia="Calibri"/>
              </w:rPr>
              <w:t>24</w:t>
            </w:r>
          </w:p>
        </w:tc>
        <w:tc>
          <w:tcPr>
            <w:tcW w:w="992" w:type="dxa"/>
            <w:tcBorders>
              <w:top w:val="single" w:sz="4" w:space="0" w:color="000000"/>
              <w:left w:val="single" w:sz="4" w:space="0" w:color="000000"/>
              <w:bottom w:val="single" w:sz="4" w:space="0" w:color="000000"/>
            </w:tcBorders>
            <w:shd w:val="clear" w:color="auto" w:fill="auto"/>
          </w:tcPr>
          <w:p w14:paraId="4906B0B9" w14:textId="5E91B902" w:rsidR="00461A2B" w:rsidRPr="00DC48AC" w:rsidRDefault="00574CCD" w:rsidP="004D3836">
            <w:pPr>
              <w:tabs>
                <w:tab w:val="left" w:pos="1143"/>
              </w:tabs>
              <w:jc w:val="center"/>
              <w:rPr>
                <w:rFonts w:eastAsia="Calibri"/>
              </w:rPr>
            </w:pPr>
            <w:r>
              <w:rPr>
                <w:rFonts w:eastAsia="Calibri"/>
              </w:rPr>
              <w:t>2</w:t>
            </w:r>
          </w:p>
        </w:tc>
        <w:tc>
          <w:tcPr>
            <w:tcW w:w="709" w:type="dxa"/>
            <w:tcBorders>
              <w:top w:val="single" w:sz="4" w:space="0" w:color="000000"/>
              <w:left w:val="single" w:sz="4" w:space="0" w:color="000000"/>
              <w:bottom w:val="single" w:sz="4" w:space="0" w:color="000000"/>
            </w:tcBorders>
            <w:shd w:val="clear" w:color="auto" w:fill="auto"/>
          </w:tcPr>
          <w:p w14:paraId="20B678B5" w14:textId="4E68AFF2" w:rsidR="00461A2B" w:rsidRPr="00DC48AC" w:rsidRDefault="00574CCD"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134186E2" w14:textId="3B100D79" w:rsidR="00461A2B" w:rsidRPr="00DC48AC" w:rsidRDefault="00574CCD" w:rsidP="004D3836">
            <w:pPr>
              <w:tabs>
                <w:tab w:val="left" w:pos="1143"/>
              </w:tabs>
              <w:jc w:val="center"/>
              <w:rPr>
                <w:rFonts w:eastAsia="Calibri"/>
              </w:rPr>
            </w:pPr>
            <w:r>
              <w:rPr>
                <w:rFonts w:eastAsia="Calibri"/>
              </w:rPr>
              <w:t>2</w:t>
            </w:r>
          </w:p>
        </w:tc>
        <w:tc>
          <w:tcPr>
            <w:tcW w:w="1275" w:type="dxa"/>
            <w:tcBorders>
              <w:top w:val="single" w:sz="4" w:space="0" w:color="000000"/>
              <w:left w:val="single" w:sz="4" w:space="0" w:color="000000"/>
              <w:bottom w:val="single" w:sz="4" w:space="0" w:color="000000"/>
            </w:tcBorders>
            <w:shd w:val="clear" w:color="auto" w:fill="auto"/>
          </w:tcPr>
          <w:p w14:paraId="53E03862" w14:textId="52EC8846" w:rsidR="00461A2B" w:rsidRPr="00DC48AC" w:rsidRDefault="00B94E93" w:rsidP="004D3836">
            <w:pPr>
              <w:tabs>
                <w:tab w:val="left" w:pos="1143"/>
              </w:tabs>
              <w:jc w:val="center"/>
              <w:rPr>
                <w:rFonts w:eastAsia="Calibri"/>
              </w:rPr>
            </w:pPr>
            <w:r>
              <w:rPr>
                <w:rFonts w:eastAsia="Calibri"/>
              </w:rPr>
              <w:t>2</w:t>
            </w:r>
            <w:r w:rsidR="007D435A">
              <w:rPr>
                <w:rFonts w:eastAsia="Calibri"/>
              </w:rPr>
              <w:t>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B732E0B" w14:textId="77777777" w:rsidR="00D94AE0" w:rsidRDefault="00D94AE0" w:rsidP="00D94AE0">
            <w:pPr>
              <w:tabs>
                <w:tab w:val="left" w:pos="1143"/>
              </w:tabs>
            </w:pPr>
            <w:r>
              <w:t>Фронтальный опрос</w:t>
            </w:r>
          </w:p>
          <w:p w14:paraId="7F5EE640" w14:textId="77777777" w:rsidR="0027006C" w:rsidRPr="00DC48AC" w:rsidRDefault="0027006C" w:rsidP="0027006C">
            <w:pPr>
              <w:tabs>
                <w:tab w:val="left" w:pos="1143"/>
              </w:tabs>
              <w:rPr>
                <w:rFonts w:eastAsia="Calibri"/>
              </w:rPr>
            </w:pPr>
            <w:r w:rsidRPr="00DC48AC">
              <w:rPr>
                <w:rFonts w:eastAsia="Calibri"/>
              </w:rPr>
              <w:t>Лексико-грамматический тест</w:t>
            </w:r>
          </w:p>
          <w:p w14:paraId="45980606" w14:textId="76B427FF" w:rsidR="002D25DF" w:rsidRPr="005F46A8" w:rsidRDefault="005F46A8" w:rsidP="004D3836">
            <w:pPr>
              <w:tabs>
                <w:tab w:val="left" w:pos="1143"/>
              </w:tabs>
              <w:rPr>
                <w:rFonts w:eastAsia="Calibri"/>
              </w:rPr>
            </w:pPr>
            <w:r>
              <w:rPr>
                <w:rFonts w:eastAsia="Calibri"/>
              </w:rPr>
              <w:t>Реферирование текста</w:t>
            </w:r>
          </w:p>
        </w:tc>
      </w:tr>
      <w:tr w:rsidR="00461A2B" w:rsidRPr="00DC48AC" w14:paraId="5DBCFB5B"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709" w:type="dxa"/>
            <w:tcBorders>
              <w:top w:val="single" w:sz="4" w:space="0" w:color="000000"/>
              <w:left w:val="single" w:sz="4" w:space="0" w:color="000000"/>
              <w:bottom w:val="single" w:sz="4" w:space="0" w:color="000000"/>
            </w:tcBorders>
            <w:shd w:val="clear" w:color="auto" w:fill="auto"/>
          </w:tcPr>
          <w:p w14:paraId="56E66A00" w14:textId="77777777" w:rsidR="00461A2B" w:rsidRPr="00DC48AC" w:rsidRDefault="00461A2B" w:rsidP="004D3836">
            <w:pPr>
              <w:snapToGrid w:val="0"/>
              <w:ind w:left="720"/>
              <w:rPr>
                <w:rFonts w:eastAsia="Calibri"/>
                <w:b/>
              </w:rPr>
            </w:pPr>
          </w:p>
        </w:tc>
        <w:tc>
          <w:tcPr>
            <w:tcW w:w="2268" w:type="dxa"/>
            <w:tcBorders>
              <w:top w:val="single" w:sz="4" w:space="0" w:color="000000"/>
              <w:left w:val="single" w:sz="4" w:space="0" w:color="000000"/>
              <w:bottom w:val="single" w:sz="4" w:space="0" w:color="000000"/>
            </w:tcBorders>
            <w:shd w:val="clear" w:color="auto" w:fill="auto"/>
          </w:tcPr>
          <w:p w14:paraId="607D6F05" w14:textId="538F807C" w:rsidR="00461A2B" w:rsidRPr="00DC48AC" w:rsidRDefault="006C7AF1" w:rsidP="004D3836">
            <w:pPr>
              <w:widowControl w:val="0"/>
              <w:tabs>
                <w:tab w:val="left" w:pos="3844"/>
                <w:tab w:val="center" w:pos="4677"/>
                <w:tab w:val="left" w:pos="9129"/>
              </w:tabs>
              <w:jc w:val="center"/>
              <w:rPr>
                <w:rFonts w:eastAsia="Calibri"/>
                <w:b/>
              </w:rPr>
            </w:pPr>
            <w:r w:rsidRPr="0013456E">
              <w:rPr>
                <w:b/>
              </w:rPr>
              <w:t>Итого 3</w:t>
            </w:r>
            <w:r w:rsidR="00461A2B" w:rsidRPr="0013456E">
              <w:rPr>
                <w:b/>
              </w:rPr>
              <w:t xml:space="preserve"> семестр</w:t>
            </w:r>
          </w:p>
        </w:tc>
        <w:tc>
          <w:tcPr>
            <w:tcW w:w="851" w:type="dxa"/>
            <w:tcBorders>
              <w:top w:val="single" w:sz="4" w:space="0" w:color="000000"/>
              <w:left w:val="single" w:sz="4" w:space="0" w:color="000000"/>
              <w:bottom w:val="single" w:sz="4" w:space="0" w:color="000000"/>
            </w:tcBorders>
            <w:shd w:val="clear" w:color="auto" w:fill="auto"/>
          </w:tcPr>
          <w:p w14:paraId="4718F7AB" w14:textId="3BBD65F4" w:rsidR="00461A2B" w:rsidRPr="00DC48AC" w:rsidRDefault="00B94E93" w:rsidP="004D3836">
            <w:pPr>
              <w:tabs>
                <w:tab w:val="left" w:pos="1143"/>
              </w:tabs>
              <w:jc w:val="center"/>
              <w:rPr>
                <w:rFonts w:eastAsia="Calibri"/>
                <w:b/>
              </w:rPr>
            </w:pPr>
            <w:r>
              <w:rPr>
                <w:rFonts w:eastAsia="Calibri"/>
                <w:b/>
              </w:rPr>
              <w:t>72</w:t>
            </w:r>
          </w:p>
        </w:tc>
        <w:tc>
          <w:tcPr>
            <w:tcW w:w="992" w:type="dxa"/>
            <w:tcBorders>
              <w:top w:val="single" w:sz="4" w:space="0" w:color="000000"/>
              <w:left w:val="single" w:sz="4" w:space="0" w:color="000000"/>
              <w:bottom w:val="single" w:sz="4" w:space="0" w:color="000000"/>
            </w:tcBorders>
            <w:shd w:val="clear" w:color="auto" w:fill="auto"/>
          </w:tcPr>
          <w:p w14:paraId="23E247B2" w14:textId="042CA030" w:rsidR="00461A2B" w:rsidRPr="00DC48AC" w:rsidRDefault="00574CCD" w:rsidP="004D3836">
            <w:pPr>
              <w:tabs>
                <w:tab w:val="left" w:pos="1143"/>
              </w:tabs>
              <w:jc w:val="center"/>
              <w:rPr>
                <w:rFonts w:eastAsia="Calibri"/>
                <w:b/>
              </w:rPr>
            </w:pPr>
            <w:r>
              <w:rPr>
                <w:rFonts w:eastAsia="Calibri"/>
                <w:b/>
              </w:rPr>
              <w:t>8</w:t>
            </w:r>
          </w:p>
        </w:tc>
        <w:tc>
          <w:tcPr>
            <w:tcW w:w="709" w:type="dxa"/>
            <w:tcBorders>
              <w:top w:val="single" w:sz="4" w:space="0" w:color="000000"/>
              <w:left w:val="single" w:sz="4" w:space="0" w:color="000000"/>
              <w:bottom w:val="single" w:sz="4" w:space="0" w:color="000000"/>
            </w:tcBorders>
            <w:shd w:val="clear" w:color="auto" w:fill="auto"/>
          </w:tcPr>
          <w:p w14:paraId="3AE532B5" w14:textId="2132BB3F" w:rsidR="00461A2B" w:rsidRPr="00DC48AC" w:rsidRDefault="00574CCD"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05D728B1" w14:textId="3D626E42" w:rsidR="00461A2B" w:rsidRPr="00DC48AC" w:rsidRDefault="00574CCD" w:rsidP="004D3836">
            <w:pPr>
              <w:tabs>
                <w:tab w:val="left" w:pos="1143"/>
              </w:tabs>
              <w:jc w:val="center"/>
              <w:rPr>
                <w:rFonts w:eastAsia="Calibri"/>
                <w:b/>
              </w:rPr>
            </w:pPr>
            <w:r>
              <w:rPr>
                <w:rFonts w:eastAsia="Calibri"/>
                <w:b/>
              </w:rPr>
              <w:t>8</w:t>
            </w:r>
          </w:p>
        </w:tc>
        <w:tc>
          <w:tcPr>
            <w:tcW w:w="1275" w:type="dxa"/>
            <w:tcBorders>
              <w:top w:val="single" w:sz="4" w:space="0" w:color="000000"/>
              <w:left w:val="single" w:sz="4" w:space="0" w:color="000000"/>
              <w:bottom w:val="single" w:sz="4" w:space="0" w:color="000000"/>
            </w:tcBorders>
            <w:shd w:val="clear" w:color="auto" w:fill="auto"/>
          </w:tcPr>
          <w:p w14:paraId="2A40C719" w14:textId="290FEF34" w:rsidR="00461A2B" w:rsidRPr="00DC48AC" w:rsidRDefault="00B94E93" w:rsidP="004D3836">
            <w:pPr>
              <w:tabs>
                <w:tab w:val="left" w:pos="1143"/>
              </w:tabs>
              <w:jc w:val="center"/>
              <w:rPr>
                <w:rFonts w:eastAsia="Calibri"/>
                <w:b/>
              </w:rPr>
            </w:pPr>
            <w:r>
              <w:rPr>
                <w:rFonts w:eastAsia="Calibri"/>
                <w:b/>
              </w:rPr>
              <w:t>64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1222D7C9" w14:textId="77777777" w:rsidR="00461A2B" w:rsidRPr="00DC48AC" w:rsidRDefault="00461A2B" w:rsidP="004D3836">
            <w:pPr>
              <w:tabs>
                <w:tab w:val="left" w:pos="1143"/>
              </w:tabs>
              <w:snapToGrid w:val="0"/>
              <w:rPr>
                <w:rFonts w:eastAsia="Calibri"/>
                <w:b/>
                <w:lang w:val="en-US"/>
              </w:rPr>
            </w:pPr>
          </w:p>
        </w:tc>
      </w:tr>
      <w:tr w:rsidR="00574CCD" w:rsidRPr="00DC48AC" w14:paraId="45139310"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0"/>
        </w:trPr>
        <w:tc>
          <w:tcPr>
            <w:tcW w:w="709" w:type="dxa"/>
            <w:tcBorders>
              <w:top w:val="single" w:sz="4" w:space="0" w:color="000000"/>
              <w:left w:val="single" w:sz="4" w:space="0" w:color="000000"/>
              <w:bottom w:val="single" w:sz="4" w:space="0" w:color="000000"/>
            </w:tcBorders>
            <w:shd w:val="clear" w:color="auto" w:fill="auto"/>
          </w:tcPr>
          <w:p w14:paraId="43EF093D" w14:textId="77777777" w:rsidR="00574CCD" w:rsidRDefault="00574CCD" w:rsidP="004D3836">
            <w:pPr>
              <w:snapToGrid w:val="0"/>
              <w:ind w:left="360"/>
              <w:rPr>
                <w:rFonts w:eastAsia="Calibri"/>
              </w:rPr>
            </w:pPr>
            <w:r w:rsidRPr="00DC48AC">
              <w:rPr>
                <w:rFonts w:eastAsia="Calibri"/>
              </w:rPr>
              <w:t>4</w:t>
            </w:r>
          </w:p>
          <w:p w14:paraId="3603BAE2" w14:textId="77777777" w:rsidR="005F46A8" w:rsidRPr="00DC48AC" w:rsidRDefault="005F46A8"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48254E5C" w14:textId="431F58B8" w:rsidR="00574CCD" w:rsidRPr="00DC48AC" w:rsidRDefault="00574CCD" w:rsidP="00574CCD">
            <w:pPr>
              <w:rPr>
                <w:color w:val="000000"/>
              </w:rPr>
            </w:pPr>
            <w:r w:rsidRPr="00461A2B">
              <w:rPr>
                <w:i/>
              </w:rPr>
              <w:t>Информационная безопасность</w:t>
            </w:r>
          </w:p>
        </w:tc>
        <w:tc>
          <w:tcPr>
            <w:tcW w:w="851" w:type="dxa"/>
            <w:tcBorders>
              <w:top w:val="single" w:sz="4" w:space="0" w:color="000000"/>
              <w:left w:val="single" w:sz="4" w:space="0" w:color="000000"/>
              <w:bottom w:val="single" w:sz="4" w:space="0" w:color="000000"/>
            </w:tcBorders>
            <w:shd w:val="clear" w:color="auto" w:fill="auto"/>
          </w:tcPr>
          <w:p w14:paraId="5A3C0C97" w14:textId="6B2B5A64" w:rsidR="00574CCD" w:rsidRPr="00DC48AC" w:rsidRDefault="007D435A" w:rsidP="004D3836">
            <w:pPr>
              <w:tabs>
                <w:tab w:val="left" w:pos="1143"/>
              </w:tabs>
              <w:jc w:val="center"/>
              <w:rPr>
                <w:rFonts w:eastAsia="Calibri"/>
              </w:rPr>
            </w:pPr>
            <w:r>
              <w:rPr>
                <w:rFonts w:eastAsia="Calibri"/>
              </w:rPr>
              <w:t>36</w:t>
            </w:r>
          </w:p>
        </w:tc>
        <w:tc>
          <w:tcPr>
            <w:tcW w:w="992" w:type="dxa"/>
            <w:tcBorders>
              <w:top w:val="single" w:sz="4" w:space="0" w:color="000000"/>
              <w:left w:val="single" w:sz="4" w:space="0" w:color="000000"/>
              <w:bottom w:val="single" w:sz="4" w:space="0" w:color="000000"/>
            </w:tcBorders>
            <w:shd w:val="clear" w:color="auto" w:fill="auto"/>
          </w:tcPr>
          <w:p w14:paraId="4CBBEFA5" w14:textId="68CFF35B" w:rsidR="00574CCD" w:rsidRPr="00DC48AC" w:rsidRDefault="00574CCD" w:rsidP="004D3836">
            <w:pPr>
              <w:tabs>
                <w:tab w:val="left" w:pos="1143"/>
              </w:tabs>
              <w:jc w:val="center"/>
              <w:rPr>
                <w:rFonts w:eastAsia="Calibri"/>
              </w:rPr>
            </w:pPr>
            <w:r>
              <w:rPr>
                <w:rFonts w:eastAsia="Calibri"/>
              </w:rPr>
              <w:t>4</w:t>
            </w:r>
          </w:p>
        </w:tc>
        <w:tc>
          <w:tcPr>
            <w:tcW w:w="709" w:type="dxa"/>
            <w:tcBorders>
              <w:top w:val="single" w:sz="4" w:space="0" w:color="000000"/>
              <w:left w:val="single" w:sz="4" w:space="0" w:color="000000"/>
              <w:bottom w:val="single" w:sz="4" w:space="0" w:color="000000"/>
            </w:tcBorders>
            <w:shd w:val="clear" w:color="auto" w:fill="auto"/>
          </w:tcPr>
          <w:p w14:paraId="60E57145" w14:textId="0435F9F3" w:rsidR="00574CCD" w:rsidRPr="00DC48AC" w:rsidRDefault="00574CCD"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5D374639" w14:textId="25C29A19" w:rsidR="00574CCD" w:rsidRPr="00DC48AC" w:rsidRDefault="00574CCD" w:rsidP="004D3836">
            <w:pPr>
              <w:tabs>
                <w:tab w:val="left" w:pos="1143"/>
              </w:tabs>
              <w:jc w:val="center"/>
              <w:rPr>
                <w:rFonts w:eastAsia="Calibri"/>
              </w:rPr>
            </w:pPr>
            <w:r>
              <w:rPr>
                <w:rFonts w:eastAsia="Calibri"/>
              </w:rPr>
              <w:t>4</w:t>
            </w:r>
          </w:p>
        </w:tc>
        <w:tc>
          <w:tcPr>
            <w:tcW w:w="1275" w:type="dxa"/>
            <w:tcBorders>
              <w:top w:val="single" w:sz="4" w:space="0" w:color="000000"/>
              <w:left w:val="single" w:sz="4" w:space="0" w:color="000000"/>
              <w:bottom w:val="single" w:sz="4" w:space="0" w:color="000000"/>
            </w:tcBorders>
            <w:shd w:val="clear" w:color="auto" w:fill="auto"/>
          </w:tcPr>
          <w:p w14:paraId="2C8DD099" w14:textId="35A77602" w:rsidR="00574CCD" w:rsidRPr="00DC48AC" w:rsidRDefault="007D435A" w:rsidP="004D3836">
            <w:pPr>
              <w:tabs>
                <w:tab w:val="left" w:pos="1143"/>
              </w:tabs>
              <w:jc w:val="center"/>
              <w:rPr>
                <w:rFonts w:eastAsia="Calibri"/>
              </w:rPr>
            </w:pPr>
            <w:r>
              <w:rPr>
                <w:rFonts w:eastAsia="Calibri"/>
              </w:rPr>
              <w:t>32</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75C362F" w14:textId="77777777" w:rsidR="005F46A8" w:rsidRDefault="005F46A8" w:rsidP="005F46A8">
            <w:pPr>
              <w:tabs>
                <w:tab w:val="left" w:pos="1143"/>
              </w:tabs>
            </w:pPr>
            <w:r>
              <w:t>Фронтальный опрос</w:t>
            </w:r>
          </w:p>
          <w:p w14:paraId="4FADB8BC" w14:textId="77777777" w:rsidR="00FA0390" w:rsidRPr="00DC48AC" w:rsidRDefault="00FA0390" w:rsidP="00FA0390">
            <w:pPr>
              <w:tabs>
                <w:tab w:val="left" w:pos="1143"/>
              </w:tabs>
              <w:rPr>
                <w:rFonts w:eastAsia="Calibri"/>
              </w:rPr>
            </w:pPr>
            <w:r w:rsidRPr="00DC48AC">
              <w:rPr>
                <w:rFonts w:eastAsia="Calibri"/>
              </w:rPr>
              <w:t>Лексико-грамматический тест</w:t>
            </w:r>
          </w:p>
          <w:p w14:paraId="39B25AE3" w14:textId="77777777" w:rsidR="00D94AE0" w:rsidRDefault="005F46A8" w:rsidP="005F46A8">
            <w:pPr>
              <w:tabs>
                <w:tab w:val="left" w:pos="1143"/>
              </w:tabs>
            </w:pPr>
            <w:r>
              <w:t>Реферирование текста</w:t>
            </w:r>
          </w:p>
          <w:p w14:paraId="24ED77A4" w14:textId="0A559208" w:rsidR="00700F52" w:rsidRPr="00DC48AC" w:rsidRDefault="00700F52" w:rsidP="005F46A8">
            <w:pPr>
              <w:tabs>
                <w:tab w:val="left" w:pos="1143"/>
              </w:tabs>
            </w:pPr>
            <w:r>
              <w:t>Написание деловых писем</w:t>
            </w:r>
          </w:p>
        </w:tc>
      </w:tr>
      <w:tr w:rsidR="00574CCD" w:rsidRPr="00DC48AC" w14:paraId="32EED8F9"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44423FA1" w14:textId="77777777" w:rsidR="00574CCD" w:rsidRDefault="00574CCD" w:rsidP="004D3836">
            <w:pPr>
              <w:snapToGrid w:val="0"/>
              <w:ind w:left="360"/>
              <w:rPr>
                <w:rFonts w:eastAsia="Calibri"/>
              </w:rPr>
            </w:pPr>
            <w:r w:rsidRPr="00DC48AC">
              <w:rPr>
                <w:rFonts w:eastAsia="Calibri"/>
              </w:rPr>
              <w:t>5</w:t>
            </w:r>
          </w:p>
          <w:p w14:paraId="1AFDA767" w14:textId="77777777" w:rsidR="005F46A8" w:rsidRPr="00DC48AC" w:rsidRDefault="005F46A8"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100BE50D" w14:textId="249B6FED" w:rsidR="00574CCD" w:rsidRPr="00DC48AC" w:rsidRDefault="00574CCD" w:rsidP="00574CCD">
            <w:r w:rsidRPr="00461A2B">
              <w:rPr>
                <w:i/>
              </w:rPr>
              <w:t>Мультимедийные средства</w:t>
            </w:r>
          </w:p>
        </w:tc>
        <w:tc>
          <w:tcPr>
            <w:tcW w:w="851" w:type="dxa"/>
            <w:tcBorders>
              <w:top w:val="single" w:sz="4" w:space="0" w:color="000000"/>
              <w:left w:val="single" w:sz="4" w:space="0" w:color="000000"/>
              <w:bottom w:val="single" w:sz="4" w:space="0" w:color="000000"/>
            </w:tcBorders>
            <w:shd w:val="clear" w:color="auto" w:fill="auto"/>
          </w:tcPr>
          <w:p w14:paraId="335ED3E7" w14:textId="36ED5069" w:rsidR="00574CCD" w:rsidRPr="00DC48AC" w:rsidRDefault="007D435A" w:rsidP="004D3836">
            <w:pPr>
              <w:tabs>
                <w:tab w:val="left" w:pos="1143"/>
              </w:tabs>
              <w:jc w:val="center"/>
              <w:rPr>
                <w:rFonts w:eastAsia="Calibri"/>
              </w:rPr>
            </w:pPr>
            <w:r>
              <w:rPr>
                <w:rFonts w:eastAsia="Calibri"/>
              </w:rPr>
              <w:t>36</w:t>
            </w:r>
          </w:p>
        </w:tc>
        <w:tc>
          <w:tcPr>
            <w:tcW w:w="992" w:type="dxa"/>
            <w:tcBorders>
              <w:top w:val="single" w:sz="4" w:space="0" w:color="000000"/>
              <w:left w:val="single" w:sz="4" w:space="0" w:color="000000"/>
              <w:bottom w:val="single" w:sz="4" w:space="0" w:color="000000"/>
            </w:tcBorders>
            <w:shd w:val="clear" w:color="auto" w:fill="auto"/>
          </w:tcPr>
          <w:p w14:paraId="57F416E3" w14:textId="59EA953D" w:rsidR="00574CCD" w:rsidRPr="00DC48AC" w:rsidRDefault="00574CCD" w:rsidP="004D3836">
            <w:pPr>
              <w:tabs>
                <w:tab w:val="left" w:pos="1143"/>
              </w:tabs>
              <w:jc w:val="center"/>
              <w:rPr>
                <w:rFonts w:eastAsia="Calibri"/>
              </w:rPr>
            </w:pPr>
            <w:r>
              <w:rPr>
                <w:rFonts w:eastAsia="Calibri"/>
              </w:rPr>
              <w:t>2</w:t>
            </w:r>
          </w:p>
        </w:tc>
        <w:tc>
          <w:tcPr>
            <w:tcW w:w="709" w:type="dxa"/>
            <w:tcBorders>
              <w:top w:val="single" w:sz="4" w:space="0" w:color="000000"/>
              <w:left w:val="single" w:sz="4" w:space="0" w:color="000000"/>
              <w:bottom w:val="single" w:sz="4" w:space="0" w:color="000000"/>
            </w:tcBorders>
            <w:shd w:val="clear" w:color="auto" w:fill="auto"/>
          </w:tcPr>
          <w:p w14:paraId="4A1EF7BA" w14:textId="2D972A83" w:rsidR="00574CCD" w:rsidRPr="00DC48AC" w:rsidRDefault="00574CCD"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21127EAD" w14:textId="1B46BC3C" w:rsidR="00574CCD" w:rsidRPr="00DC48AC" w:rsidRDefault="00574CCD" w:rsidP="004D3836">
            <w:pPr>
              <w:tabs>
                <w:tab w:val="left" w:pos="1143"/>
              </w:tabs>
              <w:jc w:val="center"/>
              <w:rPr>
                <w:rFonts w:eastAsia="Calibri"/>
              </w:rPr>
            </w:pPr>
            <w:r>
              <w:rPr>
                <w:rFonts w:eastAsia="Calibri"/>
              </w:rPr>
              <w:t>2</w:t>
            </w:r>
          </w:p>
        </w:tc>
        <w:tc>
          <w:tcPr>
            <w:tcW w:w="1275" w:type="dxa"/>
            <w:tcBorders>
              <w:top w:val="single" w:sz="4" w:space="0" w:color="000000"/>
              <w:left w:val="single" w:sz="4" w:space="0" w:color="000000"/>
              <w:bottom w:val="single" w:sz="4" w:space="0" w:color="000000"/>
            </w:tcBorders>
            <w:shd w:val="clear" w:color="auto" w:fill="auto"/>
          </w:tcPr>
          <w:p w14:paraId="5D928019" w14:textId="12235293" w:rsidR="00574CCD" w:rsidRPr="00DC48AC" w:rsidRDefault="007D435A" w:rsidP="004D3836">
            <w:pPr>
              <w:tabs>
                <w:tab w:val="left" w:pos="1143"/>
              </w:tabs>
              <w:jc w:val="center"/>
              <w:rPr>
                <w:rFonts w:eastAsia="Calibri"/>
              </w:rPr>
            </w:pPr>
            <w:r>
              <w:rPr>
                <w:rFonts w:eastAsia="Calibri"/>
              </w:rPr>
              <w:t>34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CA45138" w14:textId="77777777" w:rsidR="009F484F" w:rsidRDefault="009F484F" w:rsidP="009F484F">
            <w:pPr>
              <w:tabs>
                <w:tab w:val="left" w:pos="1143"/>
              </w:tabs>
            </w:pPr>
            <w:r>
              <w:t>Фронтальный опрос</w:t>
            </w:r>
          </w:p>
          <w:p w14:paraId="466A90A4" w14:textId="77777777" w:rsidR="00FA0390" w:rsidRDefault="00FA0390" w:rsidP="005F46A8">
            <w:pPr>
              <w:tabs>
                <w:tab w:val="left" w:pos="1143"/>
              </w:tabs>
              <w:rPr>
                <w:color w:val="0D0D0D" w:themeColor="text1" w:themeTint="F2"/>
              </w:rPr>
            </w:pPr>
            <w:r>
              <w:rPr>
                <w:rFonts w:eastAsia="Calibri"/>
              </w:rPr>
              <w:t>Реферирование текста</w:t>
            </w:r>
            <w:r>
              <w:rPr>
                <w:color w:val="0D0D0D" w:themeColor="text1" w:themeTint="F2"/>
              </w:rPr>
              <w:t xml:space="preserve"> </w:t>
            </w:r>
          </w:p>
          <w:p w14:paraId="3461D8B9" w14:textId="013BBEFF" w:rsidR="005F46A8" w:rsidRPr="005F46A8" w:rsidRDefault="005F46A8" w:rsidP="005F46A8">
            <w:pPr>
              <w:tabs>
                <w:tab w:val="left" w:pos="1143"/>
              </w:tabs>
            </w:pPr>
            <w:r>
              <w:rPr>
                <w:color w:val="0D0D0D" w:themeColor="text1" w:themeTint="F2"/>
              </w:rPr>
              <w:t>А</w:t>
            </w:r>
            <w:r w:rsidR="00D94AE0">
              <w:rPr>
                <w:color w:val="0D0D0D" w:themeColor="text1" w:themeTint="F2"/>
              </w:rPr>
              <w:t>нализ кейса</w:t>
            </w:r>
            <w:r w:rsidRPr="00696377">
              <w:rPr>
                <w:color w:val="0D0D0D" w:themeColor="text1" w:themeTint="F2"/>
              </w:rPr>
              <w:t xml:space="preserve"> </w:t>
            </w:r>
            <w:proofErr w:type="gramStart"/>
            <w:r w:rsidRPr="00696377">
              <w:rPr>
                <w:color w:val="0D0D0D" w:themeColor="text1" w:themeTint="F2"/>
              </w:rPr>
              <w:t>с  использованием</w:t>
            </w:r>
            <w:proofErr w:type="gramEnd"/>
            <w:r w:rsidRPr="00696377">
              <w:rPr>
                <w:color w:val="0D0D0D" w:themeColor="text1" w:themeTint="F2"/>
              </w:rPr>
              <w:t xml:space="preserve"> активной   профессиональной лексики</w:t>
            </w:r>
          </w:p>
          <w:p w14:paraId="08DD756F" w14:textId="28C40F8B" w:rsidR="00574CCD" w:rsidRPr="00DC48AC" w:rsidRDefault="005F46A8" w:rsidP="005F46A8">
            <w:pPr>
              <w:tabs>
                <w:tab w:val="left" w:pos="1143"/>
              </w:tabs>
            </w:pPr>
            <w:r>
              <w:lastRenderedPageBreak/>
              <w:t xml:space="preserve">Контрольная работа (Текущее тестирование </w:t>
            </w:r>
            <w:r>
              <w:rPr>
                <w:lang w:val="en-US"/>
              </w:rPr>
              <w:t>online</w:t>
            </w:r>
            <w:r>
              <w:t>)</w:t>
            </w:r>
          </w:p>
        </w:tc>
      </w:tr>
      <w:tr w:rsidR="00574CCD" w:rsidRPr="00DC48AC" w14:paraId="2D6B114C"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1006A466" w14:textId="77777777" w:rsidR="00574CCD" w:rsidRPr="00DC48AC" w:rsidRDefault="00574CCD" w:rsidP="004D3836">
            <w:pPr>
              <w:snapToGrid w:val="0"/>
              <w:ind w:left="360"/>
              <w:rPr>
                <w:rFonts w:eastAsia="Calibri"/>
              </w:rPr>
            </w:pPr>
            <w:r w:rsidRPr="00DC48AC">
              <w:rPr>
                <w:rFonts w:eastAsia="Calibri"/>
              </w:rPr>
              <w:lastRenderedPageBreak/>
              <w:t>6</w:t>
            </w:r>
          </w:p>
        </w:tc>
        <w:tc>
          <w:tcPr>
            <w:tcW w:w="2268" w:type="dxa"/>
            <w:tcBorders>
              <w:top w:val="single" w:sz="4" w:space="0" w:color="000000"/>
              <w:left w:val="single" w:sz="4" w:space="0" w:color="000000"/>
              <w:bottom w:val="single" w:sz="4" w:space="0" w:color="000000"/>
            </w:tcBorders>
            <w:shd w:val="clear" w:color="auto" w:fill="auto"/>
          </w:tcPr>
          <w:p w14:paraId="7343AB7B" w14:textId="2D687DF3" w:rsidR="00574CCD" w:rsidRPr="005F46A8" w:rsidRDefault="00574CCD" w:rsidP="005F46A8">
            <w:r w:rsidRPr="00461A2B">
              <w:rPr>
                <w:i/>
              </w:rPr>
              <w:t>Разработки в области информационных технологий</w:t>
            </w:r>
          </w:p>
        </w:tc>
        <w:tc>
          <w:tcPr>
            <w:tcW w:w="851" w:type="dxa"/>
            <w:tcBorders>
              <w:top w:val="single" w:sz="4" w:space="0" w:color="000000"/>
              <w:left w:val="single" w:sz="4" w:space="0" w:color="000000"/>
              <w:bottom w:val="single" w:sz="4" w:space="0" w:color="000000"/>
            </w:tcBorders>
            <w:shd w:val="clear" w:color="auto" w:fill="auto"/>
          </w:tcPr>
          <w:p w14:paraId="06168CC4" w14:textId="49863DFA" w:rsidR="00574CCD" w:rsidRPr="00DC48AC" w:rsidRDefault="007D435A" w:rsidP="004D3836">
            <w:pPr>
              <w:tabs>
                <w:tab w:val="left" w:pos="1143"/>
              </w:tabs>
              <w:jc w:val="center"/>
              <w:rPr>
                <w:rFonts w:eastAsia="Calibri"/>
              </w:rPr>
            </w:pPr>
            <w:r>
              <w:rPr>
                <w:rFonts w:eastAsia="Calibri"/>
              </w:rPr>
              <w:t>36</w:t>
            </w:r>
          </w:p>
        </w:tc>
        <w:tc>
          <w:tcPr>
            <w:tcW w:w="992" w:type="dxa"/>
            <w:tcBorders>
              <w:top w:val="single" w:sz="4" w:space="0" w:color="000000"/>
              <w:left w:val="single" w:sz="4" w:space="0" w:color="000000"/>
              <w:bottom w:val="single" w:sz="4" w:space="0" w:color="000000"/>
            </w:tcBorders>
            <w:shd w:val="clear" w:color="auto" w:fill="auto"/>
          </w:tcPr>
          <w:p w14:paraId="2A22F114" w14:textId="3771DB81" w:rsidR="00574CCD" w:rsidRPr="00DC48AC" w:rsidRDefault="00574CCD" w:rsidP="004D3836">
            <w:pPr>
              <w:tabs>
                <w:tab w:val="left" w:pos="1143"/>
              </w:tabs>
              <w:jc w:val="center"/>
              <w:rPr>
                <w:rFonts w:eastAsia="Calibri"/>
              </w:rPr>
            </w:pPr>
            <w:r>
              <w:rPr>
                <w:rFonts w:eastAsia="Calibri"/>
              </w:rPr>
              <w:t>2</w:t>
            </w:r>
          </w:p>
        </w:tc>
        <w:tc>
          <w:tcPr>
            <w:tcW w:w="709" w:type="dxa"/>
            <w:tcBorders>
              <w:top w:val="single" w:sz="4" w:space="0" w:color="000000"/>
              <w:left w:val="single" w:sz="4" w:space="0" w:color="000000"/>
              <w:bottom w:val="single" w:sz="4" w:space="0" w:color="000000"/>
            </w:tcBorders>
            <w:shd w:val="clear" w:color="auto" w:fill="auto"/>
          </w:tcPr>
          <w:p w14:paraId="198756BF" w14:textId="3955ED57" w:rsidR="00574CCD" w:rsidRPr="00DC48AC" w:rsidRDefault="00574CCD" w:rsidP="004D3836">
            <w:pPr>
              <w:tabs>
                <w:tab w:val="left" w:pos="1143"/>
              </w:tabs>
              <w:snapToGrid w:val="0"/>
              <w:jc w:val="center"/>
              <w:rPr>
                <w:rFonts w:eastAsia="Calibri"/>
              </w:rPr>
            </w:pPr>
            <w:r>
              <w:rPr>
                <w:rFonts w:eastAsia="Calibri"/>
              </w:rPr>
              <w:t>-</w:t>
            </w:r>
          </w:p>
        </w:tc>
        <w:tc>
          <w:tcPr>
            <w:tcW w:w="1134" w:type="dxa"/>
            <w:tcBorders>
              <w:top w:val="single" w:sz="4" w:space="0" w:color="000000"/>
              <w:left w:val="single" w:sz="4" w:space="0" w:color="000000"/>
              <w:bottom w:val="single" w:sz="4" w:space="0" w:color="000000"/>
            </w:tcBorders>
            <w:shd w:val="clear" w:color="auto" w:fill="auto"/>
          </w:tcPr>
          <w:p w14:paraId="7817A5FD" w14:textId="307EE585" w:rsidR="00574CCD" w:rsidRPr="00DC48AC" w:rsidRDefault="00574CCD" w:rsidP="004D3836">
            <w:pPr>
              <w:tabs>
                <w:tab w:val="left" w:pos="1143"/>
              </w:tabs>
              <w:jc w:val="center"/>
              <w:rPr>
                <w:rFonts w:eastAsia="Calibri"/>
              </w:rPr>
            </w:pPr>
            <w:r>
              <w:rPr>
                <w:rFonts w:eastAsia="Calibri"/>
              </w:rPr>
              <w:t>2</w:t>
            </w:r>
          </w:p>
        </w:tc>
        <w:tc>
          <w:tcPr>
            <w:tcW w:w="1275" w:type="dxa"/>
            <w:tcBorders>
              <w:top w:val="single" w:sz="4" w:space="0" w:color="000000"/>
              <w:left w:val="single" w:sz="4" w:space="0" w:color="000000"/>
              <w:bottom w:val="single" w:sz="4" w:space="0" w:color="000000"/>
            </w:tcBorders>
            <w:shd w:val="clear" w:color="auto" w:fill="auto"/>
          </w:tcPr>
          <w:p w14:paraId="3E47DB7D" w14:textId="7EB1FEFA" w:rsidR="00574CCD" w:rsidRPr="00DC48AC" w:rsidRDefault="007D435A" w:rsidP="004D3836">
            <w:pPr>
              <w:tabs>
                <w:tab w:val="left" w:pos="1143"/>
              </w:tabs>
              <w:jc w:val="center"/>
              <w:rPr>
                <w:rFonts w:eastAsia="Calibri"/>
              </w:rPr>
            </w:pPr>
            <w:r>
              <w:rPr>
                <w:rFonts w:eastAsia="Calibri"/>
              </w:rPr>
              <w:t>34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6CCC99B" w14:textId="77777777" w:rsidR="009F484F" w:rsidRDefault="009F484F" w:rsidP="009F484F">
            <w:pPr>
              <w:tabs>
                <w:tab w:val="left" w:pos="1143"/>
              </w:tabs>
            </w:pPr>
            <w:r>
              <w:t>Фронтальный опрос</w:t>
            </w:r>
          </w:p>
          <w:p w14:paraId="52F5D034" w14:textId="77777777" w:rsidR="00FA0390" w:rsidRPr="00DC48AC" w:rsidRDefault="00FA0390" w:rsidP="00FA0390">
            <w:pPr>
              <w:tabs>
                <w:tab w:val="left" w:pos="1143"/>
              </w:tabs>
              <w:rPr>
                <w:rFonts w:eastAsia="Calibri"/>
              </w:rPr>
            </w:pPr>
            <w:r w:rsidRPr="00DC48AC">
              <w:rPr>
                <w:rFonts w:eastAsia="Calibri"/>
              </w:rPr>
              <w:t>Лексико-грамматический тест</w:t>
            </w:r>
          </w:p>
          <w:p w14:paraId="3627BC2E" w14:textId="07FC7705" w:rsidR="00574CCD" w:rsidRPr="00D94AE0" w:rsidRDefault="005F46A8" w:rsidP="004D3836">
            <w:pPr>
              <w:tabs>
                <w:tab w:val="left" w:pos="1143"/>
              </w:tabs>
            </w:pPr>
            <w:r w:rsidRPr="007B3556">
              <w:t>Реферирование текста</w:t>
            </w:r>
          </w:p>
        </w:tc>
      </w:tr>
      <w:tr w:rsidR="00574CCD" w:rsidRPr="00DC48AC" w14:paraId="42CFD677"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1"/>
        </w:trPr>
        <w:tc>
          <w:tcPr>
            <w:tcW w:w="709" w:type="dxa"/>
            <w:tcBorders>
              <w:top w:val="single" w:sz="4" w:space="0" w:color="000000"/>
              <w:left w:val="single" w:sz="4" w:space="0" w:color="000000"/>
              <w:bottom w:val="single" w:sz="4" w:space="0" w:color="000000"/>
            </w:tcBorders>
            <w:shd w:val="clear" w:color="auto" w:fill="auto"/>
          </w:tcPr>
          <w:p w14:paraId="7F834940" w14:textId="77777777" w:rsidR="00574CCD" w:rsidRPr="00DC48AC" w:rsidRDefault="00574CCD"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6A9E28BD" w14:textId="3C275B9D" w:rsidR="00574CCD" w:rsidRPr="00DC48AC" w:rsidRDefault="006C7AF1" w:rsidP="004D3836">
            <w:pPr>
              <w:rPr>
                <w:rFonts w:eastAsia="Calibri"/>
                <w:b/>
              </w:rPr>
            </w:pPr>
            <w:r w:rsidRPr="0013456E">
              <w:rPr>
                <w:rFonts w:eastAsia="Calibri"/>
                <w:b/>
              </w:rPr>
              <w:t>Итого за 4</w:t>
            </w:r>
            <w:r w:rsidR="00574CCD" w:rsidRPr="0013456E">
              <w:rPr>
                <w:rFonts w:eastAsia="Calibri"/>
                <w:b/>
              </w:rPr>
              <w:t xml:space="preserve"> семестр</w:t>
            </w:r>
          </w:p>
        </w:tc>
        <w:tc>
          <w:tcPr>
            <w:tcW w:w="851" w:type="dxa"/>
            <w:tcBorders>
              <w:top w:val="single" w:sz="4" w:space="0" w:color="000000"/>
              <w:left w:val="single" w:sz="4" w:space="0" w:color="000000"/>
              <w:bottom w:val="single" w:sz="4" w:space="0" w:color="000000"/>
            </w:tcBorders>
            <w:shd w:val="clear" w:color="auto" w:fill="auto"/>
          </w:tcPr>
          <w:p w14:paraId="508DCAAD" w14:textId="1DA319DE" w:rsidR="00574CCD" w:rsidRPr="00DC48AC" w:rsidRDefault="00B94E93" w:rsidP="004D3836">
            <w:pPr>
              <w:tabs>
                <w:tab w:val="left" w:pos="1143"/>
              </w:tabs>
              <w:jc w:val="center"/>
              <w:rPr>
                <w:rFonts w:eastAsia="Calibri"/>
                <w:b/>
              </w:rPr>
            </w:pPr>
            <w:r>
              <w:rPr>
                <w:rFonts w:eastAsia="Calibri"/>
                <w:b/>
              </w:rPr>
              <w:t>108</w:t>
            </w:r>
          </w:p>
        </w:tc>
        <w:tc>
          <w:tcPr>
            <w:tcW w:w="992" w:type="dxa"/>
            <w:tcBorders>
              <w:top w:val="single" w:sz="4" w:space="0" w:color="000000"/>
              <w:left w:val="single" w:sz="4" w:space="0" w:color="000000"/>
              <w:bottom w:val="single" w:sz="4" w:space="0" w:color="000000"/>
            </w:tcBorders>
            <w:shd w:val="clear" w:color="auto" w:fill="auto"/>
          </w:tcPr>
          <w:p w14:paraId="6AA53DE4" w14:textId="769F5BC7" w:rsidR="00574CCD" w:rsidRPr="00DC48AC" w:rsidRDefault="00574CCD" w:rsidP="004D3836">
            <w:pPr>
              <w:tabs>
                <w:tab w:val="left" w:pos="1143"/>
              </w:tabs>
              <w:jc w:val="center"/>
              <w:rPr>
                <w:rFonts w:eastAsia="Calibri"/>
                <w:b/>
              </w:rPr>
            </w:pPr>
            <w:r>
              <w:rPr>
                <w:rFonts w:eastAsia="Calibri"/>
                <w:b/>
              </w:rPr>
              <w:t>8</w:t>
            </w:r>
          </w:p>
        </w:tc>
        <w:tc>
          <w:tcPr>
            <w:tcW w:w="709" w:type="dxa"/>
            <w:tcBorders>
              <w:top w:val="single" w:sz="4" w:space="0" w:color="000000"/>
              <w:left w:val="single" w:sz="4" w:space="0" w:color="000000"/>
              <w:bottom w:val="single" w:sz="4" w:space="0" w:color="000000"/>
            </w:tcBorders>
            <w:shd w:val="clear" w:color="auto" w:fill="auto"/>
          </w:tcPr>
          <w:p w14:paraId="60443502" w14:textId="019528FE" w:rsidR="00574CCD" w:rsidRPr="00DC48AC" w:rsidRDefault="00574CCD"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33B27E1F" w14:textId="525253C4" w:rsidR="00574CCD" w:rsidRPr="00DC48AC" w:rsidRDefault="00574CCD" w:rsidP="004D3836">
            <w:pPr>
              <w:tabs>
                <w:tab w:val="left" w:pos="1143"/>
              </w:tabs>
              <w:jc w:val="center"/>
              <w:rPr>
                <w:rFonts w:eastAsia="Calibri"/>
                <w:b/>
              </w:rPr>
            </w:pPr>
            <w:r>
              <w:rPr>
                <w:rFonts w:eastAsia="Calibri"/>
                <w:b/>
              </w:rPr>
              <w:t>8</w:t>
            </w:r>
          </w:p>
        </w:tc>
        <w:tc>
          <w:tcPr>
            <w:tcW w:w="1275" w:type="dxa"/>
            <w:tcBorders>
              <w:top w:val="single" w:sz="4" w:space="0" w:color="000000"/>
              <w:left w:val="single" w:sz="4" w:space="0" w:color="000000"/>
              <w:bottom w:val="single" w:sz="4" w:space="0" w:color="000000"/>
            </w:tcBorders>
            <w:shd w:val="clear" w:color="auto" w:fill="auto"/>
          </w:tcPr>
          <w:p w14:paraId="619D306B" w14:textId="6726B5F5" w:rsidR="00574CCD" w:rsidRPr="00DC48AC" w:rsidRDefault="00B94E93" w:rsidP="004D3836">
            <w:pPr>
              <w:tabs>
                <w:tab w:val="left" w:pos="1143"/>
              </w:tabs>
              <w:jc w:val="center"/>
              <w:rPr>
                <w:rFonts w:eastAsia="Calibri"/>
                <w:b/>
              </w:rPr>
            </w:pPr>
            <w:r>
              <w:rPr>
                <w:rFonts w:eastAsia="Calibri"/>
                <w:b/>
              </w:rPr>
              <w:t>100</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6576BCF" w14:textId="77777777" w:rsidR="00574CCD" w:rsidRPr="00DC48AC" w:rsidRDefault="00574CCD" w:rsidP="004D3836">
            <w:pPr>
              <w:tabs>
                <w:tab w:val="left" w:pos="1143"/>
              </w:tabs>
              <w:snapToGrid w:val="0"/>
              <w:jc w:val="center"/>
              <w:rPr>
                <w:rFonts w:eastAsia="Calibri"/>
              </w:rPr>
            </w:pPr>
          </w:p>
        </w:tc>
      </w:tr>
      <w:tr w:rsidR="00574CCD" w:rsidRPr="00DC48AC" w14:paraId="22A19486"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52"/>
        </w:trPr>
        <w:tc>
          <w:tcPr>
            <w:tcW w:w="709" w:type="dxa"/>
            <w:tcBorders>
              <w:top w:val="single" w:sz="4" w:space="0" w:color="000000"/>
              <w:left w:val="single" w:sz="4" w:space="0" w:color="000000"/>
              <w:bottom w:val="single" w:sz="4" w:space="0" w:color="000000"/>
            </w:tcBorders>
            <w:shd w:val="clear" w:color="auto" w:fill="auto"/>
          </w:tcPr>
          <w:p w14:paraId="3A636D25" w14:textId="77777777" w:rsidR="00574CCD" w:rsidRPr="00DC48AC" w:rsidRDefault="00574CCD"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2F48C080" w14:textId="77777777" w:rsidR="002D25DF" w:rsidRDefault="002D25DF" w:rsidP="004D3836">
            <w:pPr>
              <w:rPr>
                <w:rFonts w:eastAsia="Calibri"/>
                <w:b/>
              </w:rPr>
            </w:pPr>
          </w:p>
          <w:p w14:paraId="0F5B49DB" w14:textId="77777777" w:rsidR="00574CCD" w:rsidRDefault="00574CCD" w:rsidP="004D3836">
            <w:pPr>
              <w:rPr>
                <w:rFonts w:eastAsia="Calibri"/>
                <w:b/>
              </w:rPr>
            </w:pPr>
            <w:r w:rsidRPr="00DC48AC">
              <w:rPr>
                <w:rFonts w:eastAsia="Calibri"/>
                <w:b/>
              </w:rPr>
              <w:t xml:space="preserve">В целом по дисциплине </w:t>
            </w:r>
          </w:p>
          <w:p w14:paraId="3E1FE3E6" w14:textId="77777777" w:rsidR="002D25DF" w:rsidRPr="00DC48AC" w:rsidRDefault="002D25DF" w:rsidP="004D3836">
            <w:pPr>
              <w:rPr>
                <w:rFonts w:eastAsia="Calibri"/>
                <w:b/>
              </w:rPr>
            </w:pPr>
          </w:p>
        </w:tc>
        <w:tc>
          <w:tcPr>
            <w:tcW w:w="851" w:type="dxa"/>
            <w:tcBorders>
              <w:top w:val="single" w:sz="4" w:space="0" w:color="000000"/>
              <w:left w:val="single" w:sz="4" w:space="0" w:color="000000"/>
              <w:bottom w:val="single" w:sz="4" w:space="0" w:color="000000"/>
            </w:tcBorders>
            <w:shd w:val="clear" w:color="auto" w:fill="auto"/>
          </w:tcPr>
          <w:p w14:paraId="150DAF64" w14:textId="77777777" w:rsidR="002D25DF" w:rsidRDefault="002D25DF" w:rsidP="004D3836">
            <w:pPr>
              <w:tabs>
                <w:tab w:val="left" w:pos="1143"/>
              </w:tabs>
              <w:jc w:val="center"/>
              <w:rPr>
                <w:rFonts w:eastAsia="Calibri"/>
                <w:b/>
              </w:rPr>
            </w:pPr>
          </w:p>
          <w:p w14:paraId="2E436FC3" w14:textId="478A90E7" w:rsidR="00574CCD" w:rsidRPr="00DC48AC" w:rsidRDefault="00574CCD" w:rsidP="00B94E93">
            <w:pPr>
              <w:tabs>
                <w:tab w:val="left" w:pos="1143"/>
              </w:tabs>
              <w:jc w:val="center"/>
              <w:rPr>
                <w:rFonts w:eastAsia="Calibri"/>
                <w:b/>
              </w:rPr>
            </w:pPr>
            <w:r>
              <w:rPr>
                <w:rFonts w:eastAsia="Calibri"/>
                <w:b/>
              </w:rPr>
              <w:t>1</w:t>
            </w:r>
            <w:r w:rsidR="00B94E93">
              <w:rPr>
                <w:rFonts w:eastAsia="Calibri"/>
                <w:b/>
              </w:rPr>
              <w:t>80</w:t>
            </w:r>
          </w:p>
        </w:tc>
        <w:tc>
          <w:tcPr>
            <w:tcW w:w="992" w:type="dxa"/>
            <w:tcBorders>
              <w:top w:val="single" w:sz="4" w:space="0" w:color="000000"/>
              <w:left w:val="single" w:sz="4" w:space="0" w:color="000000"/>
              <w:bottom w:val="single" w:sz="4" w:space="0" w:color="000000"/>
            </w:tcBorders>
            <w:shd w:val="clear" w:color="auto" w:fill="auto"/>
          </w:tcPr>
          <w:p w14:paraId="490E4E58" w14:textId="77777777" w:rsidR="002D25DF" w:rsidRDefault="002D25DF" w:rsidP="004D3836">
            <w:pPr>
              <w:tabs>
                <w:tab w:val="left" w:pos="1143"/>
              </w:tabs>
              <w:jc w:val="center"/>
              <w:rPr>
                <w:rFonts w:eastAsia="Calibri"/>
                <w:b/>
              </w:rPr>
            </w:pPr>
          </w:p>
          <w:p w14:paraId="25960F29" w14:textId="0ED40843" w:rsidR="00574CCD" w:rsidRPr="00DC48AC" w:rsidRDefault="00574CCD" w:rsidP="004D3836">
            <w:pPr>
              <w:tabs>
                <w:tab w:val="left" w:pos="1143"/>
              </w:tabs>
              <w:jc w:val="center"/>
              <w:rPr>
                <w:rFonts w:eastAsia="Calibri"/>
                <w:b/>
              </w:rPr>
            </w:pPr>
            <w:r>
              <w:rPr>
                <w:rFonts w:eastAsia="Calibri"/>
                <w:b/>
              </w:rPr>
              <w:t>16</w:t>
            </w:r>
          </w:p>
        </w:tc>
        <w:tc>
          <w:tcPr>
            <w:tcW w:w="709" w:type="dxa"/>
            <w:tcBorders>
              <w:top w:val="single" w:sz="4" w:space="0" w:color="000000"/>
              <w:left w:val="single" w:sz="4" w:space="0" w:color="000000"/>
              <w:bottom w:val="single" w:sz="4" w:space="0" w:color="000000"/>
            </w:tcBorders>
            <w:shd w:val="clear" w:color="auto" w:fill="auto"/>
          </w:tcPr>
          <w:p w14:paraId="44E05697" w14:textId="77777777" w:rsidR="002D25DF" w:rsidRDefault="002D25DF" w:rsidP="004D3836">
            <w:pPr>
              <w:tabs>
                <w:tab w:val="left" w:pos="1143"/>
              </w:tabs>
              <w:snapToGrid w:val="0"/>
              <w:jc w:val="center"/>
              <w:rPr>
                <w:rFonts w:eastAsia="Calibri"/>
                <w:b/>
              </w:rPr>
            </w:pPr>
          </w:p>
          <w:p w14:paraId="08D05AF6" w14:textId="0F31EA96" w:rsidR="00574CCD" w:rsidRPr="00DC48AC" w:rsidRDefault="00574CCD"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6D66C9C7" w14:textId="77777777" w:rsidR="002D25DF" w:rsidRDefault="002D25DF" w:rsidP="004D3836">
            <w:pPr>
              <w:tabs>
                <w:tab w:val="left" w:pos="1143"/>
              </w:tabs>
              <w:jc w:val="center"/>
              <w:rPr>
                <w:rFonts w:eastAsia="Calibri"/>
                <w:b/>
              </w:rPr>
            </w:pPr>
          </w:p>
          <w:p w14:paraId="391BE6B9" w14:textId="774DB433" w:rsidR="00574CCD" w:rsidRPr="00DC48AC" w:rsidRDefault="00574CCD" w:rsidP="004D3836">
            <w:pPr>
              <w:tabs>
                <w:tab w:val="left" w:pos="1143"/>
              </w:tabs>
              <w:jc w:val="center"/>
              <w:rPr>
                <w:rFonts w:eastAsia="Calibri"/>
                <w:b/>
              </w:rPr>
            </w:pPr>
            <w:r>
              <w:rPr>
                <w:rFonts w:eastAsia="Calibri"/>
                <w:b/>
              </w:rPr>
              <w:t>16</w:t>
            </w:r>
          </w:p>
        </w:tc>
        <w:tc>
          <w:tcPr>
            <w:tcW w:w="1275" w:type="dxa"/>
            <w:tcBorders>
              <w:top w:val="single" w:sz="4" w:space="0" w:color="000000"/>
              <w:left w:val="single" w:sz="4" w:space="0" w:color="000000"/>
              <w:bottom w:val="single" w:sz="4" w:space="0" w:color="000000"/>
            </w:tcBorders>
            <w:shd w:val="clear" w:color="auto" w:fill="auto"/>
          </w:tcPr>
          <w:p w14:paraId="1B57B8DA" w14:textId="77777777" w:rsidR="002D25DF" w:rsidRDefault="002D25DF" w:rsidP="004D3836">
            <w:pPr>
              <w:tabs>
                <w:tab w:val="left" w:pos="1143"/>
              </w:tabs>
              <w:jc w:val="center"/>
              <w:rPr>
                <w:rFonts w:eastAsia="Calibri"/>
                <w:b/>
              </w:rPr>
            </w:pPr>
          </w:p>
          <w:p w14:paraId="06C40D03" w14:textId="35C7207D" w:rsidR="00574CCD" w:rsidRPr="007D4725" w:rsidRDefault="007D4725" w:rsidP="004D3836">
            <w:pPr>
              <w:tabs>
                <w:tab w:val="left" w:pos="1143"/>
              </w:tabs>
              <w:jc w:val="center"/>
              <w:rPr>
                <w:rFonts w:eastAsia="Calibri"/>
                <w:b/>
                <w:lang w:val="en-US"/>
              </w:rPr>
            </w:pPr>
            <w:r>
              <w:rPr>
                <w:rFonts w:eastAsia="Calibri"/>
                <w:b/>
                <w:lang w:val="en-US"/>
              </w:rPr>
              <w:t>164</w:t>
            </w: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A33DC92" w14:textId="77777777" w:rsidR="00574CCD" w:rsidRPr="00DC48AC" w:rsidRDefault="00574CCD" w:rsidP="004D3836">
            <w:pPr>
              <w:tabs>
                <w:tab w:val="left" w:pos="1143"/>
              </w:tabs>
              <w:snapToGrid w:val="0"/>
              <w:rPr>
                <w:rFonts w:eastAsia="Calibri"/>
              </w:rPr>
            </w:pPr>
            <w:r w:rsidRPr="00DC48AC">
              <w:rPr>
                <w:rFonts w:eastAsia="Calibri"/>
              </w:rPr>
              <w:t>Согласно учебному плану: две контрольные работы</w:t>
            </w:r>
          </w:p>
        </w:tc>
      </w:tr>
      <w:tr w:rsidR="00574CCD" w:rsidRPr="00DC48AC" w14:paraId="317F0844" w14:textId="77777777" w:rsidTr="00672C3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8"/>
        </w:trPr>
        <w:tc>
          <w:tcPr>
            <w:tcW w:w="709" w:type="dxa"/>
            <w:tcBorders>
              <w:top w:val="single" w:sz="4" w:space="0" w:color="000000"/>
              <w:left w:val="single" w:sz="4" w:space="0" w:color="000000"/>
              <w:bottom w:val="single" w:sz="4" w:space="0" w:color="000000"/>
            </w:tcBorders>
            <w:shd w:val="clear" w:color="auto" w:fill="auto"/>
          </w:tcPr>
          <w:p w14:paraId="2BCB9719" w14:textId="77777777" w:rsidR="00574CCD" w:rsidRPr="00DC48AC" w:rsidRDefault="00574CCD" w:rsidP="004D3836">
            <w:pPr>
              <w:snapToGrid w:val="0"/>
              <w:ind w:left="360"/>
              <w:rPr>
                <w:rFonts w:eastAsia="Calibri"/>
              </w:rPr>
            </w:pPr>
          </w:p>
        </w:tc>
        <w:tc>
          <w:tcPr>
            <w:tcW w:w="2268" w:type="dxa"/>
            <w:tcBorders>
              <w:top w:val="single" w:sz="4" w:space="0" w:color="000000"/>
              <w:left w:val="single" w:sz="4" w:space="0" w:color="000000"/>
              <w:bottom w:val="single" w:sz="4" w:space="0" w:color="000000"/>
            </w:tcBorders>
            <w:shd w:val="clear" w:color="auto" w:fill="auto"/>
          </w:tcPr>
          <w:p w14:paraId="3C705952" w14:textId="7543A467" w:rsidR="002D25DF" w:rsidRPr="00DC48AC" w:rsidRDefault="00574CCD" w:rsidP="004D3836">
            <w:pPr>
              <w:rPr>
                <w:rFonts w:eastAsia="Calibri"/>
                <w:b/>
              </w:rPr>
            </w:pPr>
            <w:r w:rsidRPr="00DC48AC">
              <w:rPr>
                <w:rFonts w:eastAsia="Calibri"/>
                <w:b/>
              </w:rPr>
              <w:t>Итого в %</w:t>
            </w:r>
          </w:p>
        </w:tc>
        <w:tc>
          <w:tcPr>
            <w:tcW w:w="851" w:type="dxa"/>
            <w:tcBorders>
              <w:top w:val="single" w:sz="4" w:space="0" w:color="000000"/>
              <w:left w:val="single" w:sz="4" w:space="0" w:color="000000"/>
              <w:bottom w:val="single" w:sz="4" w:space="0" w:color="000000"/>
            </w:tcBorders>
            <w:shd w:val="clear" w:color="auto" w:fill="auto"/>
          </w:tcPr>
          <w:p w14:paraId="3D1F8451" w14:textId="44C1A76E" w:rsidR="00574CCD" w:rsidRPr="00DC48AC" w:rsidRDefault="00574CCD" w:rsidP="004D3836">
            <w:pPr>
              <w:tabs>
                <w:tab w:val="left" w:pos="1143"/>
              </w:tabs>
              <w:jc w:val="center"/>
              <w:rPr>
                <w:rFonts w:eastAsia="Calibri"/>
                <w:b/>
                <w:highlight w:val="yellow"/>
              </w:rPr>
            </w:pPr>
            <w:r w:rsidRPr="00574CCD">
              <w:rPr>
                <w:rFonts w:eastAsia="Calibri"/>
                <w:b/>
              </w:rPr>
              <w:t>100</w:t>
            </w:r>
          </w:p>
        </w:tc>
        <w:tc>
          <w:tcPr>
            <w:tcW w:w="992" w:type="dxa"/>
            <w:tcBorders>
              <w:top w:val="single" w:sz="4" w:space="0" w:color="000000"/>
              <w:left w:val="single" w:sz="4" w:space="0" w:color="000000"/>
              <w:bottom w:val="single" w:sz="4" w:space="0" w:color="000000"/>
            </w:tcBorders>
            <w:shd w:val="clear" w:color="auto" w:fill="auto"/>
          </w:tcPr>
          <w:p w14:paraId="7D23F5FB" w14:textId="043D563C" w:rsidR="00574CCD" w:rsidRPr="007D4725" w:rsidRDefault="007D4725" w:rsidP="004D3836">
            <w:pPr>
              <w:tabs>
                <w:tab w:val="left" w:pos="1143"/>
              </w:tabs>
              <w:jc w:val="center"/>
              <w:rPr>
                <w:rFonts w:eastAsia="Calibri"/>
                <w:b/>
                <w:lang w:val="en-US"/>
              </w:rPr>
            </w:pPr>
            <w:r>
              <w:rPr>
                <w:rFonts w:eastAsia="Calibri"/>
                <w:b/>
                <w:lang w:val="en-US"/>
              </w:rPr>
              <w:t>9</w:t>
            </w:r>
          </w:p>
        </w:tc>
        <w:tc>
          <w:tcPr>
            <w:tcW w:w="709" w:type="dxa"/>
            <w:tcBorders>
              <w:top w:val="single" w:sz="4" w:space="0" w:color="000000"/>
              <w:left w:val="single" w:sz="4" w:space="0" w:color="000000"/>
              <w:bottom w:val="single" w:sz="4" w:space="0" w:color="000000"/>
            </w:tcBorders>
            <w:shd w:val="clear" w:color="auto" w:fill="auto"/>
          </w:tcPr>
          <w:p w14:paraId="67A0A73A" w14:textId="090130B9" w:rsidR="00574CCD" w:rsidRPr="00DC48AC" w:rsidRDefault="00574CCD" w:rsidP="004D3836">
            <w:pPr>
              <w:tabs>
                <w:tab w:val="left" w:pos="1143"/>
              </w:tabs>
              <w:snapToGrid w:val="0"/>
              <w:jc w:val="center"/>
              <w:rPr>
                <w:rFonts w:eastAsia="Calibri"/>
                <w:b/>
              </w:rPr>
            </w:pPr>
            <w:r>
              <w:rPr>
                <w:rFonts w:eastAsia="Calibri"/>
                <w:b/>
              </w:rPr>
              <w:t>-</w:t>
            </w:r>
          </w:p>
        </w:tc>
        <w:tc>
          <w:tcPr>
            <w:tcW w:w="1134" w:type="dxa"/>
            <w:tcBorders>
              <w:top w:val="single" w:sz="4" w:space="0" w:color="000000"/>
              <w:left w:val="single" w:sz="4" w:space="0" w:color="000000"/>
              <w:bottom w:val="single" w:sz="4" w:space="0" w:color="000000"/>
            </w:tcBorders>
            <w:shd w:val="clear" w:color="auto" w:fill="auto"/>
          </w:tcPr>
          <w:p w14:paraId="193C3E74" w14:textId="55FC0048" w:rsidR="00574CCD" w:rsidRPr="00DC48AC" w:rsidRDefault="00C35849" w:rsidP="004D3836">
            <w:pPr>
              <w:tabs>
                <w:tab w:val="left" w:pos="1143"/>
              </w:tabs>
              <w:jc w:val="center"/>
              <w:rPr>
                <w:rFonts w:eastAsia="Calibri"/>
                <w:b/>
              </w:rPr>
            </w:pPr>
            <w:r>
              <w:rPr>
                <w:rFonts w:eastAsia="Calibri"/>
                <w:b/>
              </w:rPr>
              <w:t>100</w:t>
            </w:r>
          </w:p>
        </w:tc>
        <w:tc>
          <w:tcPr>
            <w:tcW w:w="1275" w:type="dxa"/>
            <w:tcBorders>
              <w:top w:val="single" w:sz="4" w:space="0" w:color="000000"/>
              <w:left w:val="single" w:sz="4" w:space="0" w:color="000000"/>
              <w:bottom w:val="single" w:sz="4" w:space="0" w:color="000000"/>
            </w:tcBorders>
            <w:shd w:val="clear" w:color="auto" w:fill="auto"/>
          </w:tcPr>
          <w:p w14:paraId="3734AE93" w14:textId="501ADC0D" w:rsidR="00574CCD" w:rsidRPr="007D4725" w:rsidRDefault="007D4725" w:rsidP="004D3836">
            <w:pPr>
              <w:tabs>
                <w:tab w:val="left" w:pos="1143"/>
              </w:tabs>
              <w:jc w:val="center"/>
              <w:rPr>
                <w:rFonts w:eastAsia="Calibri"/>
                <w:b/>
                <w:lang w:val="en-US"/>
              </w:rPr>
            </w:pPr>
            <w:r>
              <w:rPr>
                <w:rFonts w:eastAsia="Calibri"/>
                <w:b/>
                <w:lang w:val="en-US"/>
              </w:rPr>
              <w:t>91</w:t>
            </w:r>
            <w:bookmarkStart w:id="20" w:name="_GoBack"/>
            <w:bookmarkEnd w:id="20"/>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B1A0D59" w14:textId="77777777" w:rsidR="00574CCD" w:rsidRPr="00DC48AC" w:rsidRDefault="00574CCD" w:rsidP="004D3836">
            <w:pPr>
              <w:tabs>
                <w:tab w:val="left" w:pos="1143"/>
              </w:tabs>
              <w:snapToGrid w:val="0"/>
              <w:jc w:val="center"/>
              <w:rPr>
                <w:rFonts w:eastAsia="Calibri"/>
              </w:rPr>
            </w:pPr>
          </w:p>
        </w:tc>
      </w:tr>
    </w:tbl>
    <w:p w14:paraId="41CD2AC3" w14:textId="77777777" w:rsidR="005F46A8" w:rsidRPr="00101E59" w:rsidRDefault="005F46A8" w:rsidP="00106F72">
      <w:pPr>
        <w:pStyle w:val="af4"/>
        <w:jc w:val="left"/>
        <w:rPr>
          <w:lang w:val="ru-RU"/>
        </w:rPr>
      </w:pPr>
    </w:p>
    <w:p w14:paraId="65B5B5A9" w14:textId="77777777" w:rsidR="00AB1413" w:rsidRDefault="00AB1413" w:rsidP="00E2005E">
      <w:pPr>
        <w:pStyle w:val="af4"/>
        <w:rPr>
          <w:lang w:val="ru-RU"/>
        </w:rPr>
      </w:pPr>
    </w:p>
    <w:p w14:paraId="1587B808" w14:textId="12FFC482" w:rsidR="0051529B" w:rsidRDefault="00DA2678" w:rsidP="00E2005E">
      <w:pPr>
        <w:pStyle w:val="af4"/>
        <w:rPr>
          <w:lang w:val="ru-RU"/>
        </w:rPr>
      </w:pPr>
      <w:r w:rsidRPr="00E2005E">
        <w:t>5.3. Содержание</w:t>
      </w:r>
      <w:r w:rsidRPr="00DB5483">
        <w:t xml:space="preserve">  семинар</w:t>
      </w:r>
      <w:r w:rsidR="004C2ABE" w:rsidRPr="00DB5483">
        <w:rPr>
          <w:lang w:val="ru-RU"/>
        </w:rPr>
        <w:t xml:space="preserve">ов, </w:t>
      </w:r>
      <w:proofErr w:type="spellStart"/>
      <w:r w:rsidR="004C2ABE" w:rsidRPr="00DB5483">
        <w:rPr>
          <w:lang w:val="ru-RU"/>
        </w:rPr>
        <w:t>практиче</w:t>
      </w:r>
      <w:r w:rsidRPr="00DB5483">
        <w:t>ских</w:t>
      </w:r>
      <w:proofErr w:type="spellEnd"/>
      <w:r w:rsidRPr="00DB5483">
        <w:t xml:space="preserve"> занятий</w:t>
      </w:r>
    </w:p>
    <w:p w14:paraId="288D59EF" w14:textId="77777777" w:rsidR="002D25DF" w:rsidRDefault="002D25DF" w:rsidP="00E2005E">
      <w:pPr>
        <w:pStyle w:val="af4"/>
        <w:rPr>
          <w:lang w:val="ru-RU"/>
        </w:rPr>
      </w:pPr>
    </w:p>
    <w:p w14:paraId="51BFE0DE" w14:textId="1C97D34B" w:rsidR="002D25DF" w:rsidRDefault="002D25DF" w:rsidP="002D25DF">
      <w:pPr>
        <w:pStyle w:val="af4"/>
        <w:jc w:val="left"/>
        <w:rPr>
          <w:b w:val="0"/>
          <w:i/>
          <w:lang w:val="ru-RU"/>
        </w:rPr>
      </w:pPr>
      <w:r>
        <w:rPr>
          <w:b w:val="0"/>
          <w:i/>
          <w:lang w:val="ru-RU"/>
        </w:rPr>
        <w:t>Очное, очно-заочное обучение</w:t>
      </w:r>
    </w:p>
    <w:p w14:paraId="4CB5B363" w14:textId="71AFBB5F" w:rsidR="00672C3F" w:rsidRPr="002D25DF" w:rsidRDefault="00672C3F" w:rsidP="00672C3F">
      <w:pPr>
        <w:pStyle w:val="af4"/>
        <w:jc w:val="right"/>
        <w:rPr>
          <w:b w:val="0"/>
          <w:i/>
          <w:lang w:val="ru-RU"/>
        </w:rPr>
      </w:pPr>
      <w:r w:rsidRPr="00C35849">
        <w:rPr>
          <w:b w:val="0"/>
        </w:rPr>
        <w:t>Таблица 3</w:t>
      </w:r>
      <w:r w:rsidRPr="00C35849">
        <w:rPr>
          <w:b w:val="0"/>
          <w:lang w:val="ru-RU"/>
        </w:rPr>
        <w:t>.1.</w:t>
      </w:r>
    </w:p>
    <w:tbl>
      <w:tblPr>
        <w:tblStyle w:val="a6"/>
        <w:tblW w:w="0" w:type="auto"/>
        <w:tblLayout w:type="fixed"/>
        <w:tblLook w:val="04A0" w:firstRow="1" w:lastRow="0" w:firstColumn="1" w:lastColumn="0" w:noHBand="0" w:noVBand="1"/>
      </w:tblPr>
      <w:tblGrid>
        <w:gridCol w:w="2235"/>
        <w:gridCol w:w="5528"/>
        <w:gridCol w:w="2551"/>
      </w:tblGrid>
      <w:tr w:rsidR="000357FC" w:rsidRPr="00DB5483" w14:paraId="11578231" w14:textId="77777777" w:rsidTr="00702D41">
        <w:tc>
          <w:tcPr>
            <w:tcW w:w="2235" w:type="dxa"/>
          </w:tcPr>
          <w:p w14:paraId="65048762" w14:textId="77777777" w:rsidR="000357FC" w:rsidRPr="00DB5483" w:rsidRDefault="000357FC" w:rsidP="00122B17">
            <w:pPr>
              <w:keepNext/>
              <w:jc w:val="center"/>
              <w:rPr>
                <w:b/>
              </w:rPr>
            </w:pPr>
            <w:r w:rsidRPr="00DB5483">
              <w:rPr>
                <w:b/>
              </w:rPr>
              <w:t>Наименование тем</w:t>
            </w:r>
          </w:p>
          <w:p w14:paraId="2D554863" w14:textId="79CAB1E2" w:rsidR="000357FC" w:rsidRPr="00DB5483" w:rsidRDefault="000357FC" w:rsidP="00122B17">
            <w:pPr>
              <w:pStyle w:val="af4"/>
              <w:rPr>
                <w:lang w:val="ru-RU"/>
              </w:rPr>
            </w:pPr>
            <w:r w:rsidRPr="00DB5483">
              <w:rPr>
                <w:sz w:val="24"/>
                <w:szCs w:val="24"/>
              </w:rPr>
              <w:t>(разделов) дисциплины</w:t>
            </w:r>
          </w:p>
        </w:tc>
        <w:tc>
          <w:tcPr>
            <w:tcW w:w="5528" w:type="dxa"/>
          </w:tcPr>
          <w:p w14:paraId="3BC6CF30" w14:textId="28647D94" w:rsidR="000357FC" w:rsidRPr="00DB5483" w:rsidRDefault="000357FC" w:rsidP="005A4B75">
            <w:pPr>
              <w:keepNext/>
              <w:ind w:firstLine="709"/>
              <w:jc w:val="center"/>
              <w:rPr>
                <w:b/>
              </w:rPr>
            </w:pPr>
            <w:r w:rsidRPr="00DB5483">
              <w:rPr>
                <w:b/>
              </w:rPr>
              <w:t xml:space="preserve">Перечень вопросов для обсуждения на семинарских, практических занятиях, рекомендуемые источники из разделов 8,9 </w:t>
            </w:r>
          </w:p>
        </w:tc>
        <w:tc>
          <w:tcPr>
            <w:tcW w:w="2551" w:type="dxa"/>
          </w:tcPr>
          <w:p w14:paraId="55073A61" w14:textId="44E215B4" w:rsidR="000357FC" w:rsidRPr="00DB5483" w:rsidRDefault="000357FC" w:rsidP="00122B17">
            <w:pPr>
              <w:pStyle w:val="af4"/>
              <w:rPr>
                <w:lang w:val="ru-RU"/>
              </w:rPr>
            </w:pPr>
            <w:r w:rsidRPr="00DB5483">
              <w:rPr>
                <w:sz w:val="24"/>
                <w:szCs w:val="24"/>
              </w:rPr>
              <w:t>Формы проведения занятий</w:t>
            </w:r>
          </w:p>
        </w:tc>
      </w:tr>
      <w:tr w:rsidR="00E2005E" w:rsidRPr="00822740" w14:paraId="0D49299B" w14:textId="77777777" w:rsidTr="00702D41">
        <w:tc>
          <w:tcPr>
            <w:tcW w:w="2235" w:type="dxa"/>
          </w:tcPr>
          <w:p w14:paraId="73255593" w14:textId="77777777" w:rsidR="00E2005E" w:rsidRPr="00C35849" w:rsidRDefault="00E2005E" w:rsidP="004D3836">
            <w:pPr>
              <w:jc w:val="both"/>
            </w:pPr>
            <w:r w:rsidRPr="00C35849">
              <w:t>Программирование</w:t>
            </w:r>
          </w:p>
          <w:p w14:paraId="652A5B4E" w14:textId="1C9465B3" w:rsidR="00E2005E" w:rsidRPr="00C35849" w:rsidRDefault="00E2005E" w:rsidP="00122B17">
            <w:pPr>
              <w:pStyle w:val="af4"/>
              <w:rPr>
                <w:b w:val="0"/>
                <w:sz w:val="24"/>
                <w:szCs w:val="24"/>
                <w:lang w:val="ru-RU"/>
              </w:rPr>
            </w:pPr>
          </w:p>
        </w:tc>
        <w:tc>
          <w:tcPr>
            <w:tcW w:w="5528" w:type="dxa"/>
          </w:tcPr>
          <w:p w14:paraId="119B81E4" w14:textId="2FBB7689" w:rsidR="00D26B92" w:rsidRPr="00C35849" w:rsidRDefault="00D26B92" w:rsidP="00D26B92">
            <w:pPr>
              <w:tabs>
                <w:tab w:val="num" w:pos="1143"/>
              </w:tabs>
            </w:pPr>
            <w:r w:rsidRPr="00C35849">
              <w:t xml:space="preserve">Компьютерное программирование </w:t>
            </w:r>
          </w:p>
          <w:p w14:paraId="0D31D179" w14:textId="25E41B57" w:rsidR="00E2005E" w:rsidRPr="00C35849" w:rsidRDefault="00D26B92" w:rsidP="00750108">
            <w:pPr>
              <w:tabs>
                <w:tab w:val="num" w:pos="1143"/>
              </w:tabs>
            </w:pPr>
            <w:r w:rsidRPr="00C35849">
              <w:t>Языки программирования</w:t>
            </w:r>
          </w:p>
          <w:p w14:paraId="4B3DC355" w14:textId="6D0A7609" w:rsidR="00E2005E" w:rsidRPr="00C35849" w:rsidRDefault="00E2005E" w:rsidP="004D3836">
            <w:pPr>
              <w:spacing w:line="276" w:lineRule="auto"/>
            </w:pPr>
            <w:r w:rsidRPr="00C35849">
              <w:rPr>
                <w:rFonts w:eastAsia="Calibri"/>
                <w:lang w:eastAsia="en-US"/>
              </w:rPr>
              <w:t>Рек</w:t>
            </w:r>
            <w:r w:rsidR="00643698" w:rsidRPr="00C35849">
              <w:rPr>
                <w:rFonts w:eastAsia="Calibri"/>
                <w:lang w:eastAsia="en-US"/>
              </w:rPr>
              <w:t xml:space="preserve">омендуемые источники </w:t>
            </w:r>
            <w:r w:rsidRPr="00C35849">
              <w:rPr>
                <w:rFonts w:eastAsia="Calibri"/>
                <w:lang w:eastAsia="en-US"/>
              </w:rPr>
              <w:t>8.2</w:t>
            </w:r>
            <w:r w:rsidR="005740F4" w:rsidRPr="00C35849">
              <w:rPr>
                <w:rFonts w:eastAsia="Calibri"/>
                <w:lang w:eastAsia="en-US"/>
              </w:rPr>
              <w:t>, 8.4</w:t>
            </w:r>
            <w:r w:rsidR="002D78FD" w:rsidRPr="00C35849">
              <w:rPr>
                <w:rFonts w:eastAsia="Calibri"/>
                <w:lang w:eastAsia="en-US"/>
              </w:rPr>
              <w:t>, 9.1</w:t>
            </w:r>
          </w:p>
          <w:p w14:paraId="24FDA072" w14:textId="2FF9C8AD" w:rsidR="00E2005E" w:rsidRPr="00C35849" w:rsidRDefault="00E2005E" w:rsidP="001B1A38">
            <w:pPr>
              <w:spacing w:line="276" w:lineRule="auto"/>
            </w:pPr>
          </w:p>
        </w:tc>
        <w:tc>
          <w:tcPr>
            <w:tcW w:w="2551" w:type="dxa"/>
          </w:tcPr>
          <w:p w14:paraId="1B7B6C72" w14:textId="32277939" w:rsidR="00E2005E" w:rsidRDefault="004C1B1C" w:rsidP="004D3836">
            <w:pPr>
              <w:keepNext/>
              <w:rPr>
                <w:rFonts w:eastAsia="Calibri"/>
              </w:rPr>
            </w:pPr>
            <w:r>
              <w:rPr>
                <w:rFonts w:eastAsia="Calibri"/>
              </w:rPr>
              <w:t>- фронтальная</w:t>
            </w:r>
            <w:r w:rsidR="00483457">
              <w:rPr>
                <w:rFonts w:eastAsia="Calibri"/>
              </w:rPr>
              <w:t xml:space="preserve"> / групповая</w:t>
            </w:r>
            <w:r w:rsidR="00101E59">
              <w:rPr>
                <w:rFonts w:eastAsia="Calibri"/>
              </w:rPr>
              <w:t xml:space="preserve"> работа</w:t>
            </w:r>
          </w:p>
          <w:p w14:paraId="68FC1FB6" w14:textId="02287DDB" w:rsidR="00E2005E" w:rsidRPr="00A33392" w:rsidRDefault="00E2005E" w:rsidP="004D3836">
            <w:pPr>
              <w:keepNext/>
              <w:rPr>
                <w:rFonts w:eastAsia="Calibri"/>
              </w:rPr>
            </w:pPr>
            <w:r>
              <w:rPr>
                <w:rFonts w:eastAsia="Calibri"/>
              </w:rPr>
              <w:t>- выполнение л</w:t>
            </w:r>
            <w:r w:rsidR="005740F4">
              <w:rPr>
                <w:rFonts w:eastAsia="Calibri"/>
              </w:rPr>
              <w:t>ексико-грамматических тестов</w:t>
            </w:r>
            <w:r>
              <w:rPr>
                <w:rFonts w:eastAsia="Calibri"/>
              </w:rPr>
              <w:t xml:space="preserve"> </w:t>
            </w:r>
          </w:p>
          <w:p w14:paraId="17233F17" w14:textId="77777777" w:rsidR="004C1B1C" w:rsidRDefault="00E2005E" w:rsidP="00F1784F">
            <w:pPr>
              <w:tabs>
                <w:tab w:val="num" w:pos="1143"/>
              </w:tabs>
              <w:rPr>
                <w:rFonts w:eastAsia="Calibri"/>
              </w:rPr>
            </w:pPr>
            <w:r>
              <w:rPr>
                <w:rFonts w:eastAsia="Calibri"/>
              </w:rPr>
              <w:t>- реферирование тексто</w:t>
            </w:r>
            <w:r w:rsidR="004C1B1C">
              <w:rPr>
                <w:rFonts w:eastAsia="Calibri"/>
              </w:rPr>
              <w:t>в</w:t>
            </w:r>
          </w:p>
          <w:p w14:paraId="3100F87A" w14:textId="063C0A9E" w:rsidR="004C1B1C" w:rsidRPr="001944C3" w:rsidRDefault="004C1B1C" w:rsidP="00F1784F">
            <w:pPr>
              <w:tabs>
                <w:tab w:val="num" w:pos="1143"/>
              </w:tabs>
              <w:rPr>
                <w:rFonts w:eastAsia="Calibri"/>
              </w:rPr>
            </w:pPr>
            <w:r>
              <w:rPr>
                <w:rFonts w:eastAsia="Calibri"/>
              </w:rPr>
              <w:t>- написание деловых писем</w:t>
            </w:r>
          </w:p>
        </w:tc>
      </w:tr>
      <w:tr w:rsidR="00E2005E" w:rsidRPr="00822740" w14:paraId="68495C9F" w14:textId="77777777" w:rsidTr="00702D41">
        <w:tc>
          <w:tcPr>
            <w:tcW w:w="2235" w:type="dxa"/>
          </w:tcPr>
          <w:p w14:paraId="4ACDC526" w14:textId="3E38059C" w:rsidR="00E2005E" w:rsidRPr="00C35849" w:rsidRDefault="00E2005E" w:rsidP="00122B17">
            <w:pPr>
              <w:pStyle w:val="af4"/>
              <w:rPr>
                <w:b w:val="0"/>
                <w:sz w:val="24"/>
                <w:szCs w:val="24"/>
                <w:lang w:val="ru-RU"/>
              </w:rPr>
            </w:pPr>
            <w:r w:rsidRPr="00C35849">
              <w:rPr>
                <w:b w:val="0"/>
                <w:sz w:val="24"/>
                <w:szCs w:val="24"/>
              </w:rPr>
              <w:t>Интернет</w:t>
            </w:r>
          </w:p>
        </w:tc>
        <w:tc>
          <w:tcPr>
            <w:tcW w:w="5528" w:type="dxa"/>
          </w:tcPr>
          <w:p w14:paraId="175487BA" w14:textId="77777777" w:rsidR="00D26B92" w:rsidRPr="00C35849" w:rsidRDefault="00E2005E" w:rsidP="00D26B92">
            <w:pPr>
              <w:jc w:val="both"/>
            </w:pPr>
            <w:r w:rsidRPr="00C35849">
              <w:t>Стру</w:t>
            </w:r>
            <w:r w:rsidR="00D26B92" w:rsidRPr="00C35849">
              <w:t>ктура интернета</w:t>
            </w:r>
          </w:p>
          <w:p w14:paraId="6F7936F0" w14:textId="2070E3E9" w:rsidR="00E2005E" w:rsidRPr="00C35849" w:rsidRDefault="00D26B92" w:rsidP="00750108">
            <w:pPr>
              <w:jc w:val="both"/>
            </w:pPr>
            <w:r w:rsidRPr="00C35849">
              <w:t>Интернет-браузеры</w:t>
            </w:r>
            <w:r w:rsidRPr="00C35849">
              <w:rPr>
                <w:sz w:val="28"/>
                <w:szCs w:val="28"/>
              </w:rPr>
              <w:t xml:space="preserve"> </w:t>
            </w:r>
          </w:p>
          <w:p w14:paraId="183D7C97" w14:textId="0AC0467D" w:rsidR="00E2005E" w:rsidRPr="00C35849" w:rsidRDefault="00E2005E" w:rsidP="004D3836">
            <w:pPr>
              <w:spacing w:line="276" w:lineRule="auto"/>
            </w:pPr>
            <w:r w:rsidRPr="00C35849">
              <w:rPr>
                <w:rFonts w:eastAsia="Calibri"/>
                <w:lang w:eastAsia="en-US"/>
              </w:rPr>
              <w:t>Рекомендуемые источники 8.1, 8.2</w:t>
            </w:r>
            <w:r w:rsidR="00FD03CD" w:rsidRPr="00C35849">
              <w:rPr>
                <w:rFonts w:eastAsia="Calibri"/>
                <w:lang w:eastAsia="en-US"/>
              </w:rPr>
              <w:t>, 8.3</w:t>
            </w:r>
            <w:r w:rsidR="002D78FD" w:rsidRPr="00C35849">
              <w:rPr>
                <w:rFonts w:eastAsia="Calibri"/>
                <w:lang w:eastAsia="en-US"/>
              </w:rPr>
              <w:t>, 9.1</w:t>
            </w:r>
          </w:p>
          <w:p w14:paraId="5311123A" w14:textId="3065C22F" w:rsidR="00E2005E" w:rsidRPr="00C35849" w:rsidRDefault="00E2005E" w:rsidP="00122B17">
            <w:pPr>
              <w:rPr>
                <w:rFonts w:eastAsia="Calibri"/>
                <w:u w:val="single"/>
                <w:lang w:eastAsia="en-US"/>
              </w:rPr>
            </w:pPr>
          </w:p>
        </w:tc>
        <w:tc>
          <w:tcPr>
            <w:tcW w:w="2551" w:type="dxa"/>
          </w:tcPr>
          <w:p w14:paraId="79D7936F" w14:textId="67EA65DF" w:rsidR="00E2005E" w:rsidRDefault="005740F4" w:rsidP="00483457">
            <w:pPr>
              <w:widowControl w:val="0"/>
              <w:tabs>
                <w:tab w:val="left" w:pos="540"/>
              </w:tabs>
              <w:autoSpaceDE w:val="0"/>
              <w:autoSpaceDN w:val="0"/>
              <w:adjustRightInd w:val="0"/>
              <w:rPr>
                <w:rFonts w:eastAsia="Calibri"/>
              </w:rPr>
            </w:pPr>
            <w:r>
              <w:rPr>
                <w:rFonts w:eastAsia="Calibri"/>
              </w:rPr>
              <w:t xml:space="preserve">- </w:t>
            </w:r>
            <w:r w:rsidR="00483457">
              <w:rPr>
                <w:rFonts w:eastAsia="Calibri"/>
              </w:rPr>
              <w:t xml:space="preserve">фронтальная / </w:t>
            </w:r>
            <w:r w:rsidR="00EB5131">
              <w:rPr>
                <w:rFonts w:eastAsia="Calibri"/>
              </w:rPr>
              <w:t>групповая работа</w:t>
            </w:r>
          </w:p>
          <w:p w14:paraId="66CEC29E" w14:textId="60530843" w:rsidR="00483457" w:rsidRDefault="00483457" w:rsidP="00483457">
            <w:pPr>
              <w:keepNext/>
              <w:rPr>
                <w:rFonts w:eastAsia="Calibri"/>
              </w:rPr>
            </w:pPr>
            <w:r>
              <w:rPr>
                <w:rFonts w:eastAsia="Calibri"/>
              </w:rPr>
              <w:t xml:space="preserve">- выполнение лексико-грамматических тестов </w:t>
            </w:r>
          </w:p>
          <w:p w14:paraId="6AB745A7" w14:textId="0A204353" w:rsidR="00E2005E" w:rsidRPr="00EB5131" w:rsidRDefault="00E2005E" w:rsidP="00EB5131">
            <w:pPr>
              <w:tabs>
                <w:tab w:val="left" w:pos="1143"/>
              </w:tabs>
            </w:pPr>
            <w:r w:rsidRPr="00984D9C">
              <w:rPr>
                <w:rFonts w:eastAsia="Calibri"/>
              </w:rPr>
              <w:t xml:space="preserve">- </w:t>
            </w:r>
            <w:r w:rsidR="00EB5131">
              <w:rPr>
                <w:color w:val="0D0D0D" w:themeColor="text1" w:themeTint="F2"/>
              </w:rPr>
              <w:t>а</w:t>
            </w:r>
            <w:r w:rsidR="00483457">
              <w:rPr>
                <w:color w:val="0D0D0D" w:themeColor="text1" w:themeTint="F2"/>
              </w:rPr>
              <w:t>нализ кейса</w:t>
            </w:r>
            <w:r w:rsidR="00EB5131" w:rsidRPr="00696377">
              <w:rPr>
                <w:color w:val="0D0D0D" w:themeColor="text1" w:themeTint="F2"/>
              </w:rPr>
              <w:t xml:space="preserve"> </w:t>
            </w:r>
            <w:proofErr w:type="gramStart"/>
            <w:r w:rsidR="00EB5131" w:rsidRPr="00696377">
              <w:rPr>
                <w:color w:val="0D0D0D" w:themeColor="text1" w:themeTint="F2"/>
              </w:rPr>
              <w:t>с  использованием</w:t>
            </w:r>
            <w:proofErr w:type="gramEnd"/>
            <w:r w:rsidR="00EB5131" w:rsidRPr="00696377">
              <w:rPr>
                <w:color w:val="0D0D0D" w:themeColor="text1" w:themeTint="F2"/>
              </w:rPr>
              <w:t xml:space="preserve"> активной   профессиональной лексики</w:t>
            </w:r>
          </w:p>
          <w:p w14:paraId="50F52997" w14:textId="5B1A45E6" w:rsidR="00D26B92" w:rsidRPr="002B1DD3" w:rsidRDefault="00D26B92" w:rsidP="00122B17">
            <w:pPr>
              <w:tabs>
                <w:tab w:val="num" w:pos="1143"/>
              </w:tabs>
              <w:rPr>
                <w:rFonts w:eastAsia="Calibri"/>
              </w:rPr>
            </w:pPr>
            <w:r>
              <w:rPr>
                <w:color w:val="0D0D0D" w:themeColor="text1" w:themeTint="F2"/>
              </w:rPr>
              <w:t xml:space="preserve">- </w:t>
            </w:r>
            <w:r w:rsidR="001539B4">
              <w:rPr>
                <w:color w:val="0D0D0D" w:themeColor="text1" w:themeTint="F2"/>
              </w:rPr>
              <w:t>выполнение контрольной</w:t>
            </w:r>
            <w:r>
              <w:rPr>
                <w:color w:val="0D0D0D" w:themeColor="text1" w:themeTint="F2"/>
              </w:rPr>
              <w:t xml:space="preserve"> работ</w:t>
            </w:r>
            <w:r w:rsidR="001539B4">
              <w:rPr>
                <w:color w:val="0D0D0D" w:themeColor="text1" w:themeTint="F2"/>
              </w:rPr>
              <w:t>ы</w:t>
            </w:r>
          </w:p>
        </w:tc>
      </w:tr>
      <w:tr w:rsidR="00E2005E" w:rsidRPr="00822740" w14:paraId="39398EE4" w14:textId="77777777" w:rsidTr="00702D41">
        <w:tc>
          <w:tcPr>
            <w:tcW w:w="2235" w:type="dxa"/>
          </w:tcPr>
          <w:p w14:paraId="617326A3" w14:textId="59D4308D" w:rsidR="00E2005E" w:rsidRPr="00C35849" w:rsidRDefault="00E2005E" w:rsidP="00122B17">
            <w:pPr>
              <w:pStyle w:val="af4"/>
              <w:rPr>
                <w:b w:val="0"/>
                <w:sz w:val="24"/>
                <w:szCs w:val="24"/>
                <w:lang w:val="ru-RU"/>
              </w:rPr>
            </w:pPr>
            <w:r w:rsidRPr="00C35849">
              <w:rPr>
                <w:b w:val="0"/>
                <w:sz w:val="24"/>
                <w:szCs w:val="24"/>
              </w:rPr>
              <w:lastRenderedPageBreak/>
              <w:t>Цифровое общество</w:t>
            </w:r>
          </w:p>
        </w:tc>
        <w:tc>
          <w:tcPr>
            <w:tcW w:w="5528" w:type="dxa"/>
          </w:tcPr>
          <w:p w14:paraId="69793478" w14:textId="77777777" w:rsidR="00D26B92" w:rsidRPr="00C35849" w:rsidRDefault="00D26B92" w:rsidP="00D26B92">
            <w:r w:rsidRPr="00C35849">
              <w:t>Информационное общество</w:t>
            </w:r>
          </w:p>
          <w:p w14:paraId="3A444CC6" w14:textId="77777777" w:rsidR="00D26B92" w:rsidRPr="00C35849" w:rsidRDefault="00D26B92" w:rsidP="00D26B92">
            <w:r w:rsidRPr="00C35849">
              <w:t>Инфраструктура электронной торговли</w:t>
            </w:r>
          </w:p>
          <w:p w14:paraId="00D2B511" w14:textId="40D40281" w:rsidR="00E2005E" w:rsidRPr="00C35849" w:rsidRDefault="00D26B92" w:rsidP="00750108">
            <w:r w:rsidRPr="00C35849">
              <w:t>Организация видеоконференций</w:t>
            </w:r>
          </w:p>
          <w:p w14:paraId="2E78F93C" w14:textId="63C79967" w:rsidR="00E2005E" w:rsidRPr="00C35849" w:rsidRDefault="00E2005E" w:rsidP="004D3836">
            <w:pPr>
              <w:spacing w:line="276" w:lineRule="auto"/>
            </w:pPr>
            <w:r w:rsidRPr="00C35849">
              <w:rPr>
                <w:rFonts w:eastAsia="Calibri"/>
                <w:lang w:eastAsia="en-US"/>
              </w:rPr>
              <w:t>Рекомендуемые источники 8.1, 8.2</w:t>
            </w:r>
            <w:r w:rsidR="005740F4" w:rsidRPr="00C35849">
              <w:rPr>
                <w:rFonts w:eastAsia="Calibri"/>
                <w:lang w:eastAsia="en-US"/>
              </w:rPr>
              <w:t>, 8.4</w:t>
            </w:r>
          </w:p>
          <w:p w14:paraId="71FE4524" w14:textId="77777777" w:rsidR="00E2005E" w:rsidRPr="00C35849" w:rsidRDefault="00E2005E" w:rsidP="004D3836">
            <w:pPr>
              <w:jc w:val="both"/>
            </w:pPr>
          </w:p>
          <w:p w14:paraId="199E241E" w14:textId="4FC0512B" w:rsidR="00E2005E" w:rsidRPr="00C35849" w:rsidRDefault="00E2005E" w:rsidP="00106F72">
            <w:pPr>
              <w:spacing w:line="276" w:lineRule="auto"/>
            </w:pPr>
          </w:p>
        </w:tc>
        <w:tc>
          <w:tcPr>
            <w:tcW w:w="2551" w:type="dxa"/>
          </w:tcPr>
          <w:p w14:paraId="42AF7352" w14:textId="1E9A5F39" w:rsidR="00E2005E" w:rsidRDefault="00E2005E" w:rsidP="004D3836">
            <w:pPr>
              <w:keepNext/>
              <w:rPr>
                <w:rFonts w:eastAsia="Calibri"/>
              </w:rPr>
            </w:pPr>
            <w:r>
              <w:rPr>
                <w:rFonts w:eastAsia="Calibri"/>
              </w:rPr>
              <w:t xml:space="preserve">- </w:t>
            </w:r>
            <w:r w:rsidR="00483457">
              <w:rPr>
                <w:rFonts w:eastAsia="Calibri"/>
              </w:rPr>
              <w:t xml:space="preserve">фронтальная / </w:t>
            </w:r>
            <w:r>
              <w:rPr>
                <w:rFonts w:eastAsia="Calibri"/>
              </w:rPr>
              <w:t>г</w:t>
            </w:r>
            <w:r w:rsidR="00483457">
              <w:rPr>
                <w:rFonts w:eastAsia="Calibri"/>
              </w:rPr>
              <w:t>рупповая работа</w:t>
            </w:r>
          </w:p>
          <w:p w14:paraId="6C70DCE3" w14:textId="77777777" w:rsidR="00483457" w:rsidRPr="00A33392" w:rsidRDefault="00483457" w:rsidP="00483457">
            <w:pPr>
              <w:keepNext/>
              <w:rPr>
                <w:rFonts w:eastAsia="Calibri"/>
              </w:rPr>
            </w:pPr>
            <w:r>
              <w:rPr>
                <w:rFonts w:eastAsia="Calibri"/>
              </w:rPr>
              <w:t xml:space="preserve">- выполнение лексико-грамматических тестов </w:t>
            </w:r>
          </w:p>
          <w:p w14:paraId="5FC7ACA8" w14:textId="77777777" w:rsidR="00E2005E" w:rsidRDefault="00E2005E" w:rsidP="004D3836">
            <w:pPr>
              <w:keepNext/>
              <w:rPr>
                <w:rFonts w:eastAsia="Calibri"/>
              </w:rPr>
            </w:pPr>
            <w:r>
              <w:rPr>
                <w:rFonts w:eastAsia="Calibri"/>
              </w:rPr>
              <w:t>- реферирование текстов</w:t>
            </w:r>
          </w:p>
          <w:p w14:paraId="62DC51C3" w14:textId="64551E16" w:rsidR="00E2005E" w:rsidRPr="00EB5131" w:rsidRDefault="00E2005E" w:rsidP="00EB5131">
            <w:pPr>
              <w:tabs>
                <w:tab w:val="left" w:pos="1143"/>
              </w:tabs>
            </w:pPr>
            <w:r>
              <w:rPr>
                <w:rFonts w:eastAsia="Calibri"/>
              </w:rPr>
              <w:t xml:space="preserve">- </w:t>
            </w:r>
            <w:r w:rsidR="002E4C2C">
              <w:rPr>
                <w:rFonts w:eastAsia="Calibri"/>
              </w:rPr>
              <w:t>м</w:t>
            </w:r>
            <w:r w:rsidR="002E4C2C">
              <w:rPr>
                <w:color w:val="0D0D0D" w:themeColor="text1" w:themeTint="F2"/>
              </w:rPr>
              <w:t>ини-презентации по одной из пройденных тем</w:t>
            </w:r>
          </w:p>
        </w:tc>
      </w:tr>
      <w:tr w:rsidR="00D26B92" w:rsidRPr="00822740" w14:paraId="17AA26AE" w14:textId="77777777" w:rsidTr="00702D41">
        <w:tc>
          <w:tcPr>
            <w:tcW w:w="2235" w:type="dxa"/>
          </w:tcPr>
          <w:p w14:paraId="7638694F" w14:textId="48355F5D" w:rsidR="00D26B92" w:rsidRPr="00C35849" w:rsidRDefault="00D26B92" w:rsidP="00122B17">
            <w:pPr>
              <w:pStyle w:val="af4"/>
              <w:rPr>
                <w:b w:val="0"/>
                <w:sz w:val="24"/>
                <w:szCs w:val="24"/>
                <w:lang w:val="ru-RU"/>
              </w:rPr>
            </w:pPr>
            <w:r w:rsidRPr="00C35849">
              <w:rPr>
                <w:b w:val="0"/>
                <w:sz w:val="24"/>
                <w:szCs w:val="24"/>
                <w:lang w:val="ru-RU"/>
              </w:rPr>
              <w:t>Информационная безопасность</w:t>
            </w:r>
          </w:p>
        </w:tc>
        <w:tc>
          <w:tcPr>
            <w:tcW w:w="5528" w:type="dxa"/>
          </w:tcPr>
          <w:p w14:paraId="48D92BE6" w14:textId="77777777" w:rsidR="00DD6560" w:rsidRPr="00C35849" w:rsidRDefault="00DD6560" w:rsidP="00DD6560">
            <w:pPr>
              <w:jc w:val="both"/>
            </w:pPr>
            <w:r w:rsidRPr="00C35849">
              <w:t xml:space="preserve">Защита данных </w:t>
            </w:r>
          </w:p>
          <w:p w14:paraId="6F9611AD" w14:textId="77777777" w:rsidR="00DD6560" w:rsidRPr="00C35849" w:rsidRDefault="00DD6560" w:rsidP="00DD6560">
            <w:pPr>
              <w:jc w:val="both"/>
            </w:pPr>
            <w:r w:rsidRPr="00C35849">
              <w:t>Защита персональных данных</w:t>
            </w:r>
          </w:p>
          <w:p w14:paraId="5F7D19A0" w14:textId="1F7E06B5" w:rsidR="00DD6560" w:rsidRPr="00C35849" w:rsidRDefault="00DD6560" w:rsidP="00DD6560">
            <w:pPr>
              <w:jc w:val="both"/>
            </w:pPr>
            <w:r w:rsidRPr="00C35849">
              <w:t>Защита секретности пароля</w:t>
            </w:r>
          </w:p>
          <w:p w14:paraId="1B9251D4" w14:textId="0D5CD7A5" w:rsidR="005740F4" w:rsidRPr="00C35849" w:rsidRDefault="005740F4" w:rsidP="005740F4">
            <w:pPr>
              <w:spacing w:line="276" w:lineRule="auto"/>
            </w:pPr>
            <w:r w:rsidRPr="00C35849">
              <w:rPr>
                <w:rFonts w:eastAsia="Calibri"/>
                <w:lang w:eastAsia="en-US"/>
              </w:rPr>
              <w:t>Рекомендуемые источники 8.1, 8.2, 8.4</w:t>
            </w:r>
            <w:r w:rsidR="002D78FD" w:rsidRPr="00C35849">
              <w:rPr>
                <w:rFonts w:eastAsia="Calibri"/>
                <w:lang w:eastAsia="en-US"/>
              </w:rPr>
              <w:t>, 9.1</w:t>
            </w:r>
          </w:p>
          <w:p w14:paraId="6D2CE186" w14:textId="77777777" w:rsidR="00D26B92" w:rsidRPr="00C35849" w:rsidRDefault="00D26B92" w:rsidP="00D26B92"/>
        </w:tc>
        <w:tc>
          <w:tcPr>
            <w:tcW w:w="2551" w:type="dxa"/>
          </w:tcPr>
          <w:p w14:paraId="4D092C3B" w14:textId="087D4291" w:rsidR="00DD6560" w:rsidRDefault="00DD6560" w:rsidP="00DD6560">
            <w:pPr>
              <w:keepNext/>
              <w:rPr>
                <w:rFonts w:eastAsia="Calibri"/>
              </w:rPr>
            </w:pPr>
            <w:r>
              <w:rPr>
                <w:rFonts w:eastAsia="Calibri"/>
              </w:rPr>
              <w:t xml:space="preserve">- </w:t>
            </w:r>
            <w:r w:rsidR="00483457">
              <w:rPr>
                <w:rFonts w:eastAsia="Calibri"/>
              </w:rPr>
              <w:t xml:space="preserve">фронтальная / </w:t>
            </w:r>
            <w:r>
              <w:rPr>
                <w:rFonts w:eastAsia="Calibri"/>
              </w:rPr>
              <w:t>г</w:t>
            </w:r>
            <w:r w:rsidR="00483457">
              <w:rPr>
                <w:rFonts w:eastAsia="Calibri"/>
              </w:rPr>
              <w:t>рупповая работа</w:t>
            </w:r>
          </w:p>
          <w:p w14:paraId="73F2B596" w14:textId="45664D76" w:rsidR="00DD6560" w:rsidRDefault="00DD6560" w:rsidP="00DD6560">
            <w:pPr>
              <w:keepNext/>
              <w:rPr>
                <w:rFonts w:eastAsia="Calibri"/>
              </w:rPr>
            </w:pPr>
            <w:r>
              <w:rPr>
                <w:rFonts w:eastAsia="Calibri"/>
              </w:rPr>
              <w:t>- выполнение л</w:t>
            </w:r>
            <w:r w:rsidR="005740F4">
              <w:rPr>
                <w:rFonts w:eastAsia="Calibri"/>
              </w:rPr>
              <w:t>ексико-грамматических тестов</w:t>
            </w:r>
          </w:p>
          <w:p w14:paraId="412D39BF" w14:textId="77777777" w:rsidR="00DD6560" w:rsidRDefault="00DD6560" w:rsidP="00DD6560">
            <w:pPr>
              <w:keepNext/>
              <w:rPr>
                <w:rFonts w:eastAsia="Calibri"/>
              </w:rPr>
            </w:pPr>
            <w:r>
              <w:rPr>
                <w:rFonts w:eastAsia="Calibri"/>
              </w:rPr>
              <w:t>- реферирование текстов</w:t>
            </w:r>
          </w:p>
          <w:p w14:paraId="6DD4CC2F" w14:textId="70D02444" w:rsidR="002D25DF" w:rsidRPr="00EB5131" w:rsidRDefault="00DD6560" w:rsidP="00EB5131">
            <w:pPr>
              <w:tabs>
                <w:tab w:val="left" w:pos="1143"/>
              </w:tabs>
            </w:pPr>
            <w:r>
              <w:rPr>
                <w:rFonts w:eastAsia="Calibri"/>
              </w:rPr>
              <w:t xml:space="preserve">- </w:t>
            </w:r>
            <w:r w:rsidR="003A30FD">
              <w:rPr>
                <w:color w:val="0D0D0D" w:themeColor="text1" w:themeTint="F2"/>
              </w:rPr>
              <w:t>написание деловых писем</w:t>
            </w:r>
          </w:p>
        </w:tc>
      </w:tr>
      <w:tr w:rsidR="00E2005E" w:rsidRPr="00822740" w14:paraId="20B559AF" w14:textId="77777777" w:rsidTr="00702D41">
        <w:tc>
          <w:tcPr>
            <w:tcW w:w="2235" w:type="dxa"/>
          </w:tcPr>
          <w:p w14:paraId="06E01103" w14:textId="4E75E90D" w:rsidR="00E2005E" w:rsidRPr="00C35849" w:rsidRDefault="00E2005E" w:rsidP="00122B17">
            <w:pPr>
              <w:pStyle w:val="af4"/>
              <w:rPr>
                <w:b w:val="0"/>
                <w:sz w:val="24"/>
                <w:szCs w:val="24"/>
                <w:lang w:val="ru-RU"/>
              </w:rPr>
            </w:pPr>
            <w:r w:rsidRPr="00C35849">
              <w:rPr>
                <w:b w:val="0"/>
                <w:sz w:val="24"/>
                <w:szCs w:val="24"/>
              </w:rPr>
              <w:t>Мультимедийные средства</w:t>
            </w:r>
          </w:p>
        </w:tc>
        <w:tc>
          <w:tcPr>
            <w:tcW w:w="5528" w:type="dxa"/>
          </w:tcPr>
          <w:p w14:paraId="2D7E5539" w14:textId="77777777" w:rsidR="002D25DF" w:rsidRPr="00C35849" w:rsidRDefault="002D25DF" w:rsidP="00E4535A">
            <w:pPr>
              <w:jc w:val="both"/>
              <w:rPr>
                <w:sz w:val="22"/>
                <w:szCs w:val="22"/>
              </w:rPr>
            </w:pPr>
            <w:r w:rsidRPr="00C35849">
              <w:rPr>
                <w:sz w:val="22"/>
                <w:szCs w:val="22"/>
              </w:rPr>
              <w:t>Программное обеспечение мультимедийных средства</w:t>
            </w:r>
          </w:p>
          <w:p w14:paraId="0A37909E" w14:textId="57EC4E20" w:rsidR="00E2005E" w:rsidRPr="00C35849" w:rsidRDefault="002D25DF" w:rsidP="00750108">
            <w:pPr>
              <w:jc w:val="both"/>
              <w:rPr>
                <w:sz w:val="22"/>
                <w:szCs w:val="22"/>
              </w:rPr>
            </w:pPr>
            <w:r w:rsidRPr="00C35849">
              <w:rPr>
                <w:sz w:val="22"/>
                <w:szCs w:val="22"/>
              </w:rPr>
              <w:t>Виды мультимедийных средств: в</w:t>
            </w:r>
            <w:r w:rsidR="00E2005E" w:rsidRPr="00C35849">
              <w:rPr>
                <w:sz w:val="22"/>
                <w:szCs w:val="22"/>
              </w:rPr>
              <w:t>идео, аудио, анимационные, текстовые и д</w:t>
            </w:r>
            <w:r w:rsidRPr="00C35849">
              <w:rPr>
                <w:sz w:val="22"/>
                <w:szCs w:val="22"/>
              </w:rPr>
              <w:t>р</w:t>
            </w:r>
            <w:r w:rsidR="00E2005E" w:rsidRPr="00C35849">
              <w:rPr>
                <w:sz w:val="22"/>
                <w:szCs w:val="22"/>
              </w:rPr>
              <w:t xml:space="preserve">. </w:t>
            </w:r>
          </w:p>
          <w:p w14:paraId="0F9F3A85" w14:textId="3DC98B31" w:rsidR="00E2005E" w:rsidRPr="00C35849" w:rsidRDefault="00643698" w:rsidP="00E4535A">
            <w:pPr>
              <w:spacing w:line="276" w:lineRule="auto"/>
            </w:pPr>
            <w:r w:rsidRPr="00C35849">
              <w:rPr>
                <w:rFonts w:eastAsia="Calibri"/>
                <w:lang w:eastAsia="en-US"/>
              </w:rPr>
              <w:t xml:space="preserve">Рекомендуемые источники </w:t>
            </w:r>
            <w:r w:rsidR="00E2005E" w:rsidRPr="00C35849">
              <w:rPr>
                <w:rFonts w:eastAsia="Calibri"/>
                <w:lang w:eastAsia="en-US"/>
              </w:rPr>
              <w:t>8.2</w:t>
            </w:r>
            <w:r w:rsidR="005740F4" w:rsidRPr="00C35849">
              <w:rPr>
                <w:rFonts w:eastAsia="Calibri"/>
                <w:lang w:eastAsia="en-US"/>
              </w:rPr>
              <w:t>, 8.4</w:t>
            </w:r>
            <w:r w:rsidR="002D78FD" w:rsidRPr="00C35849">
              <w:rPr>
                <w:rFonts w:eastAsia="Calibri"/>
                <w:lang w:eastAsia="en-US"/>
              </w:rPr>
              <w:t>, 9.1</w:t>
            </w:r>
          </w:p>
          <w:p w14:paraId="5CF943D4" w14:textId="68968233" w:rsidR="00E2005E" w:rsidRPr="00C35849" w:rsidRDefault="00E2005E" w:rsidP="00122B17">
            <w:pPr>
              <w:pStyle w:val="af4"/>
              <w:jc w:val="left"/>
              <w:rPr>
                <w:rFonts w:eastAsia="Calibri"/>
                <w:b w:val="0"/>
                <w:sz w:val="22"/>
                <w:szCs w:val="22"/>
                <w:lang w:val="ru-RU" w:eastAsia="en-US"/>
              </w:rPr>
            </w:pPr>
          </w:p>
        </w:tc>
        <w:tc>
          <w:tcPr>
            <w:tcW w:w="2551" w:type="dxa"/>
          </w:tcPr>
          <w:p w14:paraId="12D42140" w14:textId="149595DA" w:rsidR="00E2005E" w:rsidRDefault="00E2005E" w:rsidP="00505F76">
            <w:pPr>
              <w:keepNext/>
              <w:rPr>
                <w:rFonts w:eastAsia="Calibri"/>
              </w:rPr>
            </w:pPr>
            <w:r>
              <w:rPr>
                <w:rFonts w:eastAsia="Calibri"/>
              </w:rPr>
              <w:t xml:space="preserve">- </w:t>
            </w:r>
            <w:r w:rsidR="00483457">
              <w:rPr>
                <w:rFonts w:eastAsia="Calibri"/>
              </w:rPr>
              <w:t xml:space="preserve">фронтальная / </w:t>
            </w:r>
            <w:r>
              <w:rPr>
                <w:rFonts w:eastAsia="Calibri"/>
              </w:rPr>
              <w:t>г</w:t>
            </w:r>
            <w:r w:rsidR="00483457">
              <w:rPr>
                <w:rFonts w:eastAsia="Calibri"/>
              </w:rPr>
              <w:t>рупповая работа</w:t>
            </w:r>
          </w:p>
          <w:p w14:paraId="40D6D58B" w14:textId="77777777" w:rsidR="00483457" w:rsidRPr="00A33392" w:rsidRDefault="00483457" w:rsidP="00483457">
            <w:pPr>
              <w:keepNext/>
              <w:rPr>
                <w:rFonts w:eastAsia="Calibri"/>
              </w:rPr>
            </w:pPr>
            <w:r>
              <w:rPr>
                <w:rFonts w:eastAsia="Calibri"/>
              </w:rPr>
              <w:t xml:space="preserve">- выполнение лексико-грамматических тестов </w:t>
            </w:r>
          </w:p>
          <w:p w14:paraId="35230A81" w14:textId="77777777" w:rsidR="003A30FD" w:rsidRPr="00EB5131" w:rsidRDefault="003A30FD" w:rsidP="003A30FD">
            <w:pPr>
              <w:tabs>
                <w:tab w:val="left" w:pos="1143"/>
              </w:tabs>
            </w:pPr>
            <w:r w:rsidRPr="00984D9C">
              <w:rPr>
                <w:rFonts w:eastAsia="Calibri"/>
              </w:rPr>
              <w:t xml:space="preserve">- </w:t>
            </w:r>
            <w:r>
              <w:rPr>
                <w:color w:val="0D0D0D" w:themeColor="text1" w:themeTint="F2"/>
              </w:rPr>
              <w:t>анализ кейса</w:t>
            </w:r>
            <w:r w:rsidRPr="00696377">
              <w:rPr>
                <w:color w:val="0D0D0D" w:themeColor="text1" w:themeTint="F2"/>
              </w:rPr>
              <w:t xml:space="preserve"> </w:t>
            </w:r>
            <w:proofErr w:type="gramStart"/>
            <w:r w:rsidRPr="00696377">
              <w:rPr>
                <w:color w:val="0D0D0D" w:themeColor="text1" w:themeTint="F2"/>
              </w:rPr>
              <w:t>с  использованием</w:t>
            </w:r>
            <w:proofErr w:type="gramEnd"/>
            <w:r w:rsidRPr="00696377">
              <w:rPr>
                <w:color w:val="0D0D0D" w:themeColor="text1" w:themeTint="F2"/>
              </w:rPr>
              <w:t xml:space="preserve"> активной   профессиональной лексики</w:t>
            </w:r>
          </w:p>
          <w:p w14:paraId="61AC0E81" w14:textId="35572700" w:rsidR="002D78FD" w:rsidRPr="005740F4" w:rsidRDefault="002D78FD" w:rsidP="005740F4">
            <w:pPr>
              <w:keepNext/>
              <w:rPr>
                <w:rFonts w:eastAsia="Calibri"/>
              </w:rPr>
            </w:pPr>
            <w:r>
              <w:rPr>
                <w:rFonts w:eastAsia="Calibri"/>
              </w:rPr>
              <w:t xml:space="preserve">- </w:t>
            </w:r>
            <w:r w:rsidR="001539B4">
              <w:rPr>
                <w:rFonts w:eastAsia="Calibri"/>
              </w:rPr>
              <w:t>выполнение контрольной</w:t>
            </w:r>
            <w:r>
              <w:rPr>
                <w:rFonts w:eastAsia="Calibri"/>
              </w:rPr>
              <w:t xml:space="preserve"> работ</w:t>
            </w:r>
            <w:r w:rsidR="001539B4">
              <w:rPr>
                <w:rFonts w:eastAsia="Calibri"/>
              </w:rPr>
              <w:t>ы</w:t>
            </w:r>
          </w:p>
        </w:tc>
      </w:tr>
      <w:tr w:rsidR="00E2005E" w:rsidRPr="00822740" w14:paraId="536160F8" w14:textId="77777777" w:rsidTr="00702D41">
        <w:tc>
          <w:tcPr>
            <w:tcW w:w="2235" w:type="dxa"/>
          </w:tcPr>
          <w:p w14:paraId="683E5AD9" w14:textId="53480FAD" w:rsidR="00E2005E" w:rsidRPr="00C35849" w:rsidRDefault="00E2005E" w:rsidP="00122B17">
            <w:pPr>
              <w:pStyle w:val="af4"/>
              <w:rPr>
                <w:b w:val="0"/>
                <w:sz w:val="24"/>
                <w:szCs w:val="24"/>
                <w:lang w:val="ru-RU"/>
              </w:rPr>
            </w:pPr>
            <w:r w:rsidRPr="00C35849">
              <w:rPr>
                <w:b w:val="0"/>
                <w:sz w:val="24"/>
                <w:szCs w:val="24"/>
              </w:rPr>
              <w:t>Разработки в области информационных технологий</w:t>
            </w:r>
          </w:p>
        </w:tc>
        <w:tc>
          <w:tcPr>
            <w:tcW w:w="5528" w:type="dxa"/>
          </w:tcPr>
          <w:p w14:paraId="10B3B67F" w14:textId="3A4D3EC4" w:rsidR="00E2005E" w:rsidRPr="00C35849" w:rsidRDefault="00AB2749" w:rsidP="00750108">
            <w:pPr>
              <w:jc w:val="both"/>
              <w:rPr>
                <w:sz w:val="22"/>
                <w:szCs w:val="22"/>
              </w:rPr>
            </w:pPr>
            <w:r w:rsidRPr="00C35849">
              <w:rPr>
                <w:sz w:val="22"/>
                <w:szCs w:val="22"/>
                <w:lang w:val="en-US"/>
              </w:rPr>
              <w:t>Google</w:t>
            </w:r>
            <w:r w:rsidRPr="00C35849">
              <w:rPr>
                <w:sz w:val="22"/>
                <w:szCs w:val="22"/>
              </w:rPr>
              <w:t xml:space="preserve"> </w:t>
            </w:r>
            <w:r w:rsidRPr="00C35849">
              <w:rPr>
                <w:sz w:val="22"/>
                <w:szCs w:val="22"/>
                <w:lang w:val="en-US"/>
              </w:rPr>
              <w:t>Pixel</w:t>
            </w:r>
            <w:r w:rsidRPr="00C35849">
              <w:rPr>
                <w:sz w:val="22"/>
                <w:szCs w:val="22"/>
              </w:rPr>
              <w:t xml:space="preserve"> </w:t>
            </w:r>
            <w:r w:rsidRPr="00C35849">
              <w:rPr>
                <w:sz w:val="22"/>
                <w:szCs w:val="22"/>
                <w:lang w:val="en-US"/>
              </w:rPr>
              <w:t>C</w:t>
            </w:r>
            <w:r w:rsidRPr="00C35849">
              <w:rPr>
                <w:sz w:val="22"/>
                <w:szCs w:val="22"/>
              </w:rPr>
              <w:t xml:space="preserve"> – планшет на основе </w:t>
            </w:r>
            <w:r w:rsidRPr="00C35849">
              <w:rPr>
                <w:sz w:val="22"/>
                <w:szCs w:val="22"/>
                <w:lang w:val="en-US"/>
              </w:rPr>
              <w:t>Android</w:t>
            </w:r>
            <w:r w:rsidR="00E2005E" w:rsidRPr="00C35849">
              <w:rPr>
                <w:sz w:val="22"/>
                <w:szCs w:val="22"/>
              </w:rPr>
              <w:t xml:space="preserve">. </w:t>
            </w:r>
          </w:p>
          <w:p w14:paraId="64C26FED" w14:textId="16CACA58" w:rsidR="00E2005E" w:rsidRPr="00C35849" w:rsidRDefault="00E2005E" w:rsidP="00E4535A">
            <w:pPr>
              <w:spacing w:line="276" w:lineRule="auto"/>
            </w:pPr>
            <w:r w:rsidRPr="00C35849">
              <w:rPr>
                <w:rFonts w:eastAsia="Calibri"/>
                <w:lang w:eastAsia="en-US"/>
              </w:rPr>
              <w:t>Рекомендуемые источники 8.1, 8.2</w:t>
            </w:r>
            <w:r w:rsidR="00643698" w:rsidRPr="00C35849">
              <w:rPr>
                <w:rFonts w:eastAsia="Calibri"/>
                <w:lang w:eastAsia="en-US"/>
              </w:rPr>
              <w:t>, 8.3</w:t>
            </w:r>
          </w:p>
          <w:p w14:paraId="6A94AD1F" w14:textId="77777777" w:rsidR="00E2005E" w:rsidRPr="00C35849" w:rsidRDefault="00E2005E" w:rsidP="00E4535A">
            <w:pPr>
              <w:jc w:val="both"/>
              <w:rPr>
                <w:sz w:val="22"/>
                <w:szCs w:val="22"/>
              </w:rPr>
            </w:pPr>
          </w:p>
          <w:p w14:paraId="3B303397" w14:textId="39E7223D" w:rsidR="00E2005E" w:rsidRPr="00C35849" w:rsidRDefault="00E2005E" w:rsidP="00122B17">
            <w:pPr>
              <w:rPr>
                <w:rFonts w:eastAsia="Calibri"/>
                <w:sz w:val="22"/>
                <w:szCs w:val="22"/>
                <w:lang w:eastAsia="en-US"/>
              </w:rPr>
            </w:pPr>
          </w:p>
        </w:tc>
        <w:tc>
          <w:tcPr>
            <w:tcW w:w="2551" w:type="dxa"/>
          </w:tcPr>
          <w:p w14:paraId="3EA63E6F" w14:textId="49A28451" w:rsidR="00E2005E" w:rsidRDefault="00E2005E" w:rsidP="005F6CFA">
            <w:pPr>
              <w:keepNext/>
              <w:rPr>
                <w:rFonts w:eastAsia="Calibri"/>
              </w:rPr>
            </w:pPr>
            <w:r w:rsidRPr="00984D9C">
              <w:rPr>
                <w:rFonts w:eastAsia="Calibri"/>
              </w:rPr>
              <w:t xml:space="preserve">- </w:t>
            </w:r>
            <w:r w:rsidR="00483457">
              <w:rPr>
                <w:rFonts w:eastAsia="Calibri"/>
              </w:rPr>
              <w:t xml:space="preserve">фронтальная / </w:t>
            </w:r>
            <w:r w:rsidRPr="00984D9C">
              <w:rPr>
                <w:rFonts w:eastAsia="Calibri"/>
              </w:rPr>
              <w:t xml:space="preserve">групповая работа </w:t>
            </w:r>
          </w:p>
          <w:p w14:paraId="215F5BEF" w14:textId="77777777" w:rsidR="00483457" w:rsidRDefault="00483457" w:rsidP="00483457">
            <w:pPr>
              <w:keepNext/>
              <w:rPr>
                <w:rFonts w:eastAsia="Calibri"/>
              </w:rPr>
            </w:pPr>
            <w:r>
              <w:rPr>
                <w:rFonts w:eastAsia="Calibri"/>
              </w:rPr>
              <w:t>- выполнение лексико-грамматических тестов</w:t>
            </w:r>
          </w:p>
          <w:p w14:paraId="0CCB10B0" w14:textId="0F40EA6D" w:rsidR="00483457" w:rsidRPr="00A33392" w:rsidRDefault="00483457" w:rsidP="00483457">
            <w:pPr>
              <w:keepNext/>
              <w:rPr>
                <w:rFonts w:eastAsia="Calibri"/>
              </w:rPr>
            </w:pPr>
            <w:r>
              <w:rPr>
                <w:rFonts w:eastAsia="Calibri"/>
              </w:rPr>
              <w:t xml:space="preserve">- реферирование текстов </w:t>
            </w:r>
          </w:p>
          <w:p w14:paraId="4337EBE4" w14:textId="3DA64275" w:rsidR="005740F4" w:rsidRPr="003A30FD" w:rsidRDefault="00E2005E" w:rsidP="003A30FD">
            <w:pPr>
              <w:tabs>
                <w:tab w:val="left" w:pos="1143"/>
              </w:tabs>
            </w:pPr>
            <w:r w:rsidRPr="00984D9C">
              <w:rPr>
                <w:rFonts w:eastAsia="Calibri"/>
              </w:rPr>
              <w:t xml:space="preserve">- </w:t>
            </w:r>
            <w:r w:rsidR="00EB5131">
              <w:rPr>
                <w:color w:val="0D0D0D" w:themeColor="text1" w:themeTint="F2"/>
              </w:rPr>
              <w:t>а</w:t>
            </w:r>
            <w:r w:rsidR="003A30FD">
              <w:rPr>
                <w:color w:val="0D0D0D" w:themeColor="text1" w:themeTint="F2"/>
              </w:rPr>
              <w:t>нализ кейса</w:t>
            </w:r>
            <w:r w:rsidR="00EB5131" w:rsidRPr="00696377">
              <w:rPr>
                <w:color w:val="0D0D0D" w:themeColor="text1" w:themeTint="F2"/>
              </w:rPr>
              <w:t xml:space="preserve"> с  использованием активной   профессиональной лексики</w:t>
            </w:r>
          </w:p>
        </w:tc>
      </w:tr>
    </w:tbl>
    <w:p w14:paraId="63690708" w14:textId="4DA71C5B" w:rsidR="006933D2" w:rsidRDefault="006933D2" w:rsidP="00066441">
      <w:pPr>
        <w:jc w:val="center"/>
        <w:rPr>
          <w:b/>
          <w:bCs/>
          <w:sz w:val="28"/>
          <w:szCs w:val="28"/>
        </w:rPr>
      </w:pPr>
    </w:p>
    <w:p w14:paraId="1C49B7E4" w14:textId="5F9CBF1F" w:rsidR="002B1DD3" w:rsidRPr="00C35849" w:rsidRDefault="00643698" w:rsidP="00643698">
      <w:pPr>
        <w:rPr>
          <w:bCs/>
          <w:sz w:val="28"/>
          <w:szCs w:val="28"/>
        </w:rPr>
      </w:pPr>
      <w:r>
        <w:rPr>
          <w:bCs/>
          <w:i/>
          <w:sz w:val="28"/>
          <w:szCs w:val="28"/>
        </w:rPr>
        <w:t>Заочное обучение</w:t>
      </w:r>
    </w:p>
    <w:p w14:paraId="7268B9EF" w14:textId="36B20A27" w:rsidR="00672C3F" w:rsidRPr="00C35849" w:rsidRDefault="00672C3F" w:rsidP="00672C3F">
      <w:pPr>
        <w:jc w:val="right"/>
        <w:rPr>
          <w:bCs/>
          <w:sz w:val="28"/>
          <w:szCs w:val="28"/>
        </w:rPr>
      </w:pPr>
      <w:r w:rsidRPr="00C35849">
        <w:rPr>
          <w:sz w:val="28"/>
          <w:szCs w:val="28"/>
        </w:rPr>
        <w:t>Таблица 3</w:t>
      </w:r>
      <w:r w:rsidRPr="00C35849">
        <w:t>.</w:t>
      </w:r>
      <w:r w:rsidRPr="00C35849">
        <w:rPr>
          <w:sz w:val="28"/>
          <w:szCs w:val="28"/>
        </w:rPr>
        <w:t>2</w:t>
      </w:r>
      <w:r w:rsidRPr="00C35849">
        <w:t>.</w:t>
      </w:r>
    </w:p>
    <w:tbl>
      <w:tblPr>
        <w:tblStyle w:val="a6"/>
        <w:tblW w:w="0" w:type="auto"/>
        <w:tblLayout w:type="fixed"/>
        <w:tblLook w:val="04A0" w:firstRow="1" w:lastRow="0" w:firstColumn="1" w:lastColumn="0" w:noHBand="0" w:noVBand="1"/>
      </w:tblPr>
      <w:tblGrid>
        <w:gridCol w:w="2235"/>
        <w:gridCol w:w="5528"/>
        <w:gridCol w:w="2551"/>
      </w:tblGrid>
      <w:tr w:rsidR="00643698" w:rsidRPr="00C35849" w14:paraId="26B89A7A" w14:textId="77777777" w:rsidTr="005B521D">
        <w:tc>
          <w:tcPr>
            <w:tcW w:w="2235" w:type="dxa"/>
          </w:tcPr>
          <w:p w14:paraId="1B5D00AD" w14:textId="77777777" w:rsidR="00643698" w:rsidRPr="00C35849" w:rsidRDefault="00643698" w:rsidP="005B521D">
            <w:pPr>
              <w:keepNext/>
              <w:jc w:val="center"/>
              <w:rPr>
                <w:b/>
              </w:rPr>
            </w:pPr>
            <w:r w:rsidRPr="00C35849">
              <w:rPr>
                <w:b/>
              </w:rPr>
              <w:lastRenderedPageBreak/>
              <w:t>Наименование тем</w:t>
            </w:r>
          </w:p>
          <w:p w14:paraId="59EF9C5A" w14:textId="77777777" w:rsidR="00643698" w:rsidRPr="00C35849" w:rsidRDefault="00643698" w:rsidP="005B521D">
            <w:pPr>
              <w:pStyle w:val="af4"/>
              <w:rPr>
                <w:lang w:val="ru-RU"/>
              </w:rPr>
            </w:pPr>
            <w:r w:rsidRPr="00C35849">
              <w:rPr>
                <w:sz w:val="24"/>
                <w:szCs w:val="24"/>
              </w:rPr>
              <w:t>(разделов) дисциплины</w:t>
            </w:r>
          </w:p>
        </w:tc>
        <w:tc>
          <w:tcPr>
            <w:tcW w:w="5528" w:type="dxa"/>
          </w:tcPr>
          <w:p w14:paraId="584E08AD" w14:textId="77777777" w:rsidR="00643698" w:rsidRPr="00C35849" w:rsidRDefault="00643698" w:rsidP="005B521D">
            <w:pPr>
              <w:keepNext/>
              <w:ind w:firstLine="709"/>
              <w:jc w:val="center"/>
              <w:rPr>
                <w:b/>
              </w:rPr>
            </w:pPr>
            <w:r w:rsidRPr="00C35849">
              <w:rPr>
                <w:b/>
              </w:rPr>
              <w:t xml:space="preserve">Перечень вопросов для обсуждения на семинарских, практических занятиях, рекомендуемые источники из разделов 8,9 </w:t>
            </w:r>
          </w:p>
        </w:tc>
        <w:tc>
          <w:tcPr>
            <w:tcW w:w="2551" w:type="dxa"/>
          </w:tcPr>
          <w:p w14:paraId="44AFC8D6" w14:textId="77777777" w:rsidR="00643698" w:rsidRPr="00C35849" w:rsidRDefault="00643698" w:rsidP="005B521D">
            <w:pPr>
              <w:pStyle w:val="af4"/>
              <w:rPr>
                <w:lang w:val="ru-RU"/>
              </w:rPr>
            </w:pPr>
            <w:r w:rsidRPr="00C35849">
              <w:rPr>
                <w:sz w:val="24"/>
                <w:szCs w:val="24"/>
              </w:rPr>
              <w:t>Формы проведения занятий</w:t>
            </w:r>
          </w:p>
        </w:tc>
      </w:tr>
      <w:tr w:rsidR="00643698" w:rsidRPr="00C35849" w14:paraId="49CA98A5" w14:textId="77777777" w:rsidTr="005B521D">
        <w:tc>
          <w:tcPr>
            <w:tcW w:w="2235" w:type="dxa"/>
          </w:tcPr>
          <w:p w14:paraId="130B00E8" w14:textId="77777777" w:rsidR="00643698" w:rsidRPr="00C35849" w:rsidRDefault="00643698" w:rsidP="005B521D">
            <w:pPr>
              <w:jc w:val="both"/>
            </w:pPr>
            <w:r w:rsidRPr="00C35849">
              <w:t>Программирование</w:t>
            </w:r>
          </w:p>
          <w:p w14:paraId="282E7BCE" w14:textId="77777777" w:rsidR="00643698" w:rsidRPr="00C35849" w:rsidRDefault="00643698" w:rsidP="005B521D">
            <w:pPr>
              <w:pStyle w:val="af4"/>
              <w:rPr>
                <w:b w:val="0"/>
                <w:sz w:val="24"/>
                <w:szCs w:val="24"/>
                <w:lang w:val="ru-RU"/>
              </w:rPr>
            </w:pPr>
          </w:p>
        </w:tc>
        <w:tc>
          <w:tcPr>
            <w:tcW w:w="5528" w:type="dxa"/>
          </w:tcPr>
          <w:p w14:paraId="1A50582B" w14:textId="77777777" w:rsidR="00643698" w:rsidRPr="00C35849" w:rsidRDefault="00643698" w:rsidP="005B521D">
            <w:pPr>
              <w:tabs>
                <w:tab w:val="num" w:pos="1143"/>
              </w:tabs>
            </w:pPr>
            <w:r w:rsidRPr="00C35849">
              <w:t xml:space="preserve">Компьютерное программирование </w:t>
            </w:r>
          </w:p>
          <w:p w14:paraId="1753244B" w14:textId="77777777" w:rsidR="00643698" w:rsidRPr="00C35849" w:rsidRDefault="00643698" w:rsidP="005B521D">
            <w:pPr>
              <w:tabs>
                <w:tab w:val="num" w:pos="1143"/>
              </w:tabs>
            </w:pPr>
            <w:r w:rsidRPr="00C35849">
              <w:t>Языки программирования</w:t>
            </w:r>
          </w:p>
          <w:p w14:paraId="1DC168A2" w14:textId="3B5F3E49" w:rsidR="00643698" w:rsidRPr="00C35849" w:rsidRDefault="00643698" w:rsidP="005B521D">
            <w:pPr>
              <w:spacing w:line="276" w:lineRule="auto"/>
            </w:pPr>
            <w:r w:rsidRPr="00C35849">
              <w:rPr>
                <w:rFonts w:eastAsia="Calibri"/>
                <w:lang w:eastAsia="en-US"/>
              </w:rPr>
              <w:t>Рекомендуемые источники 8.2, 8.4</w:t>
            </w:r>
            <w:r w:rsidR="00A85D6C" w:rsidRPr="00C35849">
              <w:rPr>
                <w:rFonts w:eastAsia="Calibri"/>
                <w:lang w:eastAsia="en-US"/>
              </w:rPr>
              <w:t>, 9.1</w:t>
            </w:r>
          </w:p>
          <w:p w14:paraId="1FD7C268" w14:textId="77777777" w:rsidR="00643698" w:rsidRPr="00C35849" w:rsidRDefault="00643698" w:rsidP="005B521D">
            <w:pPr>
              <w:spacing w:line="276" w:lineRule="auto"/>
            </w:pPr>
          </w:p>
        </w:tc>
        <w:tc>
          <w:tcPr>
            <w:tcW w:w="2551" w:type="dxa"/>
          </w:tcPr>
          <w:p w14:paraId="619B1C4E" w14:textId="71F7A2A6" w:rsidR="00643698" w:rsidRPr="00C35849" w:rsidRDefault="002D78FD" w:rsidP="00643698">
            <w:pPr>
              <w:keepNext/>
              <w:rPr>
                <w:rFonts w:eastAsia="Calibri"/>
              </w:rPr>
            </w:pPr>
            <w:r w:rsidRPr="00C35849">
              <w:rPr>
                <w:rFonts w:eastAsia="Calibri"/>
              </w:rPr>
              <w:t>- фронтальная работа</w:t>
            </w:r>
          </w:p>
          <w:p w14:paraId="7D9F9292" w14:textId="77777777" w:rsidR="003A30FD" w:rsidRPr="00C35849" w:rsidRDefault="003A30FD" w:rsidP="003A30FD">
            <w:pPr>
              <w:keepNext/>
              <w:rPr>
                <w:rFonts w:eastAsia="Calibri"/>
              </w:rPr>
            </w:pPr>
            <w:r w:rsidRPr="00C35849">
              <w:rPr>
                <w:rFonts w:eastAsia="Calibri"/>
              </w:rPr>
              <w:t>- выполнение лексико-грамматических тестов</w:t>
            </w:r>
          </w:p>
          <w:p w14:paraId="6B7FF002" w14:textId="77777777" w:rsidR="002D78FD" w:rsidRPr="00C35849" w:rsidRDefault="00643698" w:rsidP="003A30FD">
            <w:pPr>
              <w:tabs>
                <w:tab w:val="num" w:pos="1143"/>
              </w:tabs>
              <w:rPr>
                <w:rFonts w:eastAsia="Calibri"/>
              </w:rPr>
            </w:pPr>
            <w:r w:rsidRPr="00C35849">
              <w:rPr>
                <w:rFonts w:eastAsia="Calibri"/>
              </w:rPr>
              <w:t>- реферирование текстов</w:t>
            </w:r>
          </w:p>
          <w:p w14:paraId="23BDF772" w14:textId="46BB31CA" w:rsidR="001539B4" w:rsidRPr="00C35849" w:rsidRDefault="00700F52" w:rsidP="003A30FD">
            <w:pPr>
              <w:tabs>
                <w:tab w:val="num" w:pos="1143"/>
              </w:tabs>
              <w:rPr>
                <w:rFonts w:eastAsia="Calibri"/>
              </w:rPr>
            </w:pPr>
            <w:r w:rsidRPr="00C35849">
              <w:rPr>
                <w:rFonts w:eastAsia="Calibri"/>
              </w:rPr>
              <w:t>- написание деловых писем</w:t>
            </w:r>
          </w:p>
        </w:tc>
      </w:tr>
      <w:tr w:rsidR="00643698" w:rsidRPr="00C35849" w14:paraId="4C774F80" w14:textId="77777777" w:rsidTr="005B521D">
        <w:tc>
          <w:tcPr>
            <w:tcW w:w="2235" w:type="dxa"/>
          </w:tcPr>
          <w:p w14:paraId="7C4ECFAC" w14:textId="77777777" w:rsidR="00643698" w:rsidRPr="00C35849" w:rsidRDefault="00643698" w:rsidP="005B521D">
            <w:pPr>
              <w:pStyle w:val="af4"/>
              <w:rPr>
                <w:b w:val="0"/>
                <w:sz w:val="24"/>
                <w:szCs w:val="24"/>
                <w:lang w:val="ru-RU"/>
              </w:rPr>
            </w:pPr>
            <w:r w:rsidRPr="00C35849">
              <w:rPr>
                <w:b w:val="0"/>
                <w:sz w:val="24"/>
                <w:szCs w:val="24"/>
              </w:rPr>
              <w:t>Интернет</w:t>
            </w:r>
          </w:p>
        </w:tc>
        <w:tc>
          <w:tcPr>
            <w:tcW w:w="5528" w:type="dxa"/>
          </w:tcPr>
          <w:p w14:paraId="7682029A" w14:textId="77777777" w:rsidR="00643698" w:rsidRPr="00C35849" w:rsidRDefault="00643698" w:rsidP="005B521D">
            <w:pPr>
              <w:jc w:val="both"/>
            </w:pPr>
            <w:r w:rsidRPr="00C35849">
              <w:t>Структура интернета</w:t>
            </w:r>
          </w:p>
          <w:p w14:paraId="74AAB75E" w14:textId="77777777" w:rsidR="00643698" w:rsidRPr="00C35849" w:rsidRDefault="00643698" w:rsidP="005B521D">
            <w:pPr>
              <w:jc w:val="both"/>
            </w:pPr>
            <w:r w:rsidRPr="00C35849">
              <w:t>Интернет-браузеры</w:t>
            </w:r>
            <w:r w:rsidRPr="00C35849">
              <w:rPr>
                <w:sz w:val="28"/>
                <w:szCs w:val="28"/>
              </w:rPr>
              <w:t xml:space="preserve"> </w:t>
            </w:r>
          </w:p>
          <w:p w14:paraId="438CFE76" w14:textId="0373F5CF" w:rsidR="00643698" w:rsidRPr="00C35849" w:rsidRDefault="00643698" w:rsidP="00643698">
            <w:pPr>
              <w:spacing w:line="276" w:lineRule="auto"/>
            </w:pPr>
            <w:r w:rsidRPr="00C35849">
              <w:rPr>
                <w:rFonts w:eastAsia="Calibri"/>
                <w:lang w:eastAsia="en-US"/>
              </w:rPr>
              <w:t>Рекомендуемые источники 8.1, 8.2</w:t>
            </w:r>
          </w:p>
        </w:tc>
        <w:tc>
          <w:tcPr>
            <w:tcW w:w="2551" w:type="dxa"/>
          </w:tcPr>
          <w:p w14:paraId="4C76BDB5" w14:textId="77777777" w:rsidR="002D78FD" w:rsidRPr="00C35849" w:rsidRDefault="002D78FD" w:rsidP="002D78FD">
            <w:pPr>
              <w:keepNext/>
              <w:rPr>
                <w:rFonts w:eastAsia="Calibri"/>
              </w:rPr>
            </w:pPr>
            <w:r w:rsidRPr="00C35849">
              <w:rPr>
                <w:rFonts w:eastAsia="Calibri"/>
              </w:rPr>
              <w:t>- фронтальная работа</w:t>
            </w:r>
          </w:p>
          <w:p w14:paraId="26169621" w14:textId="77777777" w:rsidR="003A30FD" w:rsidRPr="00C35849" w:rsidRDefault="003A30FD" w:rsidP="003A30FD">
            <w:pPr>
              <w:keepNext/>
              <w:rPr>
                <w:rFonts w:eastAsia="Calibri"/>
              </w:rPr>
            </w:pPr>
            <w:r w:rsidRPr="00C35849">
              <w:rPr>
                <w:rFonts w:eastAsia="Calibri"/>
              </w:rPr>
              <w:t>- выполнение лексико-грамматических тестов</w:t>
            </w:r>
          </w:p>
          <w:p w14:paraId="589E98FE" w14:textId="460979B7" w:rsidR="00643698" w:rsidRPr="00C35849" w:rsidRDefault="007238E4" w:rsidP="00643698">
            <w:pPr>
              <w:keepNext/>
              <w:rPr>
                <w:rFonts w:eastAsia="Calibri"/>
              </w:rPr>
            </w:pPr>
            <w:r w:rsidRPr="00C35849">
              <w:rPr>
                <w:rFonts w:eastAsia="Calibri"/>
              </w:rPr>
              <w:t xml:space="preserve">- </w:t>
            </w: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087004DD" w14:textId="71D880C4" w:rsidR="002D78FD" w:rsidRPr="00C35849" w:rsidRDefault="002D78FD" w:rsidP="00643698">
            <w:pPr>
              <w:keepNext/>
              <w:rPr>
                <w:rFonts w:eastAsia="Calibri"/>
              </w:rPr>
            </w:pPr>
            <w:r w:rsidRPr="00C35849">
              <w:t xml:space="preserve">- Контрольная работа (Текущее тестирование </w:t>
            </w:r>
            <w:r w:rsidRPr="00C35849">
              <w:rPr>
                <w:lang w:val="en-US"/>
              </w:rPr>
              <w:t>online</w:t>
            </w:r>
            <w:r w:rsidRPr="00C35849">
              <w:t>)</w:t>
            </w:r>
          </w:p>
        </w:tc>
      </w:tr>
      <w:tr w:rsidR="00643698" w:rsidRPr="00C35849" w14:paraId="62DF2366" w14:textId="77777777" w:rsidTr="005B521D">
        <w:tc>
          <w:tcPr>
            <w:tcW w:w="2235" w:type="dxa"/>
          </w:tcPr>
          <w:p w14:paraId="1831CAB4" w14:textId="77777777" w:rsidR="00643698" w:rsidRPr="00C35849" w:rsidRDefault="00643698" w:rsidP="005B521D">
            <w:pPr>
              <w:pStyle w:val="af4"/>
              <w:rPr>
                <w:b w:val="0"/>
                <w:sz w:val="24"/>
                <w:szCs w:val="24"/>
                <w:lang w:val="ru-RU"/>
              </w:rPr>
            </w:pPr>
            <w:r w:rsidRPr="00C35849">
              <w:rPr>
                <w:b w:val="0"/>
                <w:sz w:val="24"/>
                <w:szCs w:val="24"/>
              </w:rPr>
              <w:t>Цифровое общество</w:t>
            </w:r>
          </w:p>
        </w:tc>
        <w:tc>
          <w:tcPr>
            <w:tcW w:w="5528" w:type="dxa"/>
          </w:tcPr>
          <w:p w14:paraId="493A0FC4" w14:textId="77777777" w:rsidR="00643698" w:rsidRPr="00C35849" w:rsidRDefault="00643698" w:rsidP="005B521D">
            <w:r w:rsidRPr="00C35849">
              <w:t>Информационное общество</w:t>
            </w:r>
          </w:p>
          <w:p w14:paraId="537BAAC4" w14:textId="77777777" w:rsidR="00643698" w:rsidRPr="00C35849" w:rsidRDefault="00643698" w:rsidP="005B521D">
            <w:r w:rsidRPr="00C35849">
              <w:t>Инфраструктура электронной торговли</w:t>
            </w:r>
          </w:p>
          <w:p w14:paraId="4A5315DE" w14:textId="77777777" w:rsidR="00643698" w:rsidRPr="00C35849" w:rsidRDefault="00643698" w:rsidP="005B521D">
            <w:r w:rsidRPr="00C35849">
              <w:t>Организация видеоконференций</w:t>
            </w:r>
          </w:p>
          <w:p w14:paraId="64E4BDA6" w14:textId="3AD5B091" w:rsidR="00643698" w:rsidRPr="00C35849" w:rsidRDefault="00643698" w:rsidP="005B521D">
            <w:pPr>
              <w:spacing w:line="276" w:lineRule="auto"/>
            </w:pPr>
            <w:r w:rsidRPr="00C35849">
              <w:rPr>
                <w:rFonts w:eastAsia="Calibri"/>
                <w:lang w:eastAsia="en-US"/>
              </w:rPr>
              <w:t>Рекомендуемые источники 8.1, 8.2</w:t>
            </w:r>
            <w:r w:rsidR="00E04551" w:rsidRPr="00C35849">
              <w:rPr>
                <w:rFonts w:eastAsia="Calibri"/>
                <w:lang w:eastAsia="en-US"/>
              </w:rPr>
              <w:t>, 8.3</w:t>
            </w:r>
            <w:r w:rsidR="00A85D6C" w:rsidRPr="00C35849">
              <w:rPr>
                <w:rFonts w:eastAsia="Calibri"/>
                <w:lang w:val="en-US" w:eastAsia="en-US"/>
              </w:rPr>
              <w:t>, 9.1</w:t>
            </w:r>
          </w:p>
        </w:tc>
        <w:tc>
          <w:tcPr>
            <w:tcW w:w="2551" w:type="dxa"/>
          </w:tcPr>
          <w:p w14:paraId="02589B1B" w14:textId="77777777" w:rsidR="002D78FD" w:rsidRPr="00C35849" w:rsidRDefault="002D78FD" w:rsidP="002D78FD">
            <w:pPr>
              <w:keepNext/>
              <w:rPr>
                <w:rFonts w:eastAsia="Calibri"/>
              </w:rPr>
            </w:pPr>
            <w:r w:rsidRPr="00C35849">
              <w:rPr>
                <w:rFonts w:eastAsia="Calibri"/>
              </w:rPr>
              <w:t>- фронтальная работа</w:t>
            </w:r>
          </w:p>
          <w:p w14:paraId="4B8A3AC4" w14:textId="77777777" w:rsidR="003A30FD" w:rsidRPr="00C35849" w:rsidRDefault="003A30FD" w:rsidP="003A30FD">
            <w:pPr>
              <w:keepNext/>
              <w:rPr>
                <w:rFonts w:eastAsia="Calibri"/>
              </w:rPr>
            </w:pPr>
            <w:r w:rsidRPr="00C35849">
              <w:rPr>
                <w:rFonts w:eastAsia="Calibri"/>
              </w:rPr>
              <w:t>- выполнение лексико-грамматических тестов</w:t>
            </w:r>
          </w:p>
          <w:p w14:paraId="262E8CE0" w14:textId="748F32B3" w:rsidR="00E04551" w:rsidRPr="00C35849" w:rsidRDefault="00696377" w:rsidP="005B521D">
            <w:pPr>
              <w:keepNext/>
              <w:rPr>
                <w:rFonts w:eastAsia="Calibri"/>
              </w:rPr>
            </w:pPr>
            <w:r w:rsidRPr="00C35849">
              <w:rPr>
                <w:rFonts w:eastAsia="Calibri"/>
              </w:rPr>
              <w:t xml:space="preserve">- </w:t>
            </w:r>
            <w:r w:rsidR="003A30FD" w:rsidRPr="00C35849">
              <w:rPr>
                <w:rFonts w:eastAsia="Calibri"/>
              </w:rPr>
              <w:t>реферирование текстов</w:t>
            </w:r>
          </w:p>
        </w:tc>
      </w:tr>
      <w:tr w:rsidR="00643698" w:rsidRPr="00C35849" w14:paraId="5A61376B" w14:textId="77777777" w:rsidTr="005B521D">
        <w:tc>
          <w:tcPr>
            <w:tcW w:w="2235" w:type="dxa"/>
          </w:tcPr>
          <w:p w14:paraId="255DD879" w14:textId="77777777" w:rsidR="00643698" w:rsidRPr="00C35849" w:rsidRDefault="00643698" w:rsidP="005B521D">
            <w:pPr>
              <w:pStyle w:val="af4"/>
              <w:rPr>
                <w:b w:val="0"/>
                <w:sz w:val="24"/>
                <w:szCs w:val="24"/>
                <w:lang w:val="ru-RU"/>
              </w:rPr>
            </w:pPr>
            <w:r w:rsidRPr="00C35849">
              <w:rPr>
                <w:b w:val="0"/>
                <w:sz w:val="24"/>
                <w:szCs w:val="24"/>
                <w:lang w:val="ru-RU"/>
              </w:rPr>
              <w:t>Информационная безопасность</w:t>
            </w:r>
          </w:p>
        </w:tc>
        <w:tc>
          <w:tcPr>
            <w:tcW w:w="5528" w:type="dxa"/>
          </w:tcPr>
          <w:p w14:paraId="1C465A53" w14:textId="77777777" w:rsidR="00643698" w:rsidRPr="00C35849" w:rsidRDefault="00643698" w:rsidP="005B521D">
            <w:pPr>
              <w:jc w:val="both"/>
            </w:pPr>
            <w:r w:rsidRPr="00C35849">
              <w:t xml:space="preserve">Защита данных </w:t>
            </w:r>
          </w:p>
          <w:p w14:paraId="5203D6C0" w14:textId="77777777" w:rsidR="00643698" w:rsidRPr="00C35849" w:rsidRDefault="00643698" w:rsidP="005B521D">
            <w:pPr>
              <w:jc w:val="both"/>
            </w:pPr>
            <w:r w:rsidRPr="00C35849">
              <w:t>Защита персональных данных</w:t>
            </w:r>
          </w:p>
          <w:p w14:paraId="0DCE59A6" w14:textId="2532CBE5" w:rsidR="00643698" w:rsidRPr="00C35849" w:rsidRDefault="00643698" w:rsidP="005B521D">
            <w:pPr>
              <w:jc w:val="both"/>
            </w:pPr>
            <w:r w:rsidRPr="00C35849">
              <w:t>Защита секретности пароля</w:t>
            </w:r>
          </w:p>
          <w:p w14:paraId="4051E2C9" w14:textId="77777777" w:rsidR="00643698" w:rsidRPr="00C35849" w:rsidRDefault="00643698" w:rsidP="005B521D">
            <w:pPr>
              <w:spacing w:line="276" w:lineRule="auto"/>
            </w:pPr>
            <w:r w:rsidRPr="00C35849">
              <w:rPr>
                <w:rFonts w:eastAsia="Calibri"/>
                <w:lang w:eastAsia="en-US"/>
              </w:rPr>
              <w:t>Рекомендуемые источники 8.1, 8.2, 8.4</w:t>
            </w:r>
          </w:p>
          <w:p w14:paraId="20761CAD" w14:textId="77777777" w:rsidR="00643698" w:rsidRPr="00C35849" w:rsidRDefault="00643698" w:rsidP="005B521D"/>
        </w:tc>
        <w:tc>
          <w:tcPr>
            <w:tcW w:w="2551" w:type="dxa"/>
          </w:tcPr>
          <w:p w14:paraId="7E0553AC" w14:textId="07302973" w:rsidR="002D78FD" w:rsidRPr="00C35849" w:rsidRDefault="002D78FD" w:rsidP="005B521D">
            <w:pPr>
              <w:keepNext/>
              <w:rPr>
                <w:rFonts w:eastAsia="Calibri"/>
              </w:rPr>
            </w:pPr>
            <w:r w:rsidRPr="00C35849">
              <w:rPr>
                <w:rFonts w:eastAsia="Calibri"/>
              </w:rPr>
              <w:t>- фронтальная работа</w:t>
            </w:r>
          </w:p>
          <w:p w14:paraId="10FD55AF" w14:textId="77777777" w:rsidR="003A30FD" w:rsidRPr="00C35849" w:rsidRDefault="003A30FD" w:rsidP="003A30FD">
            <w:pPr>
              <w:keepNext/>
              <w:rPr>
                <w:rFonts w:eastAsia="Calibri"/>
              </w:rPr>
            </w:pPr>
            <w:r w:rsidRPr="00C35849">
              <w:rPr>
                <w:rFonts w:eastAsia="Calibri"/>
              </w:rPr>
              <w:t>- выполнение лексико-грамматических тестов</w:t>
            </w:r>
          </w:p>
          <w:p w14:paraId="1671D9DE" w14:textId="77777777" w:rsidR="00643698" w:rsidRPr="00C35849" w:rsidRDefault="00643698" w:rsidP="005B521D">
            <w:pPr>
              <w:keepNext/>
              <w:rPr>
                <w:rFonts w:eastAsia="Calibri"/>
              </w:rPr>
            </w:pPr>
            <w:r w:rsidRPr="00C35849">
              <w:rPr>
                <w:rFonts w:eastAsia="Calibri"/>
              </w:rPr>
              <w:t>- реферирование текстов</w:t>
            </w:r>
          </w:p>
          <w:p w14:paraId="701E6DA5" w14:textId="28BFD811" w:rsidR="00700F52" w:rsidRPr="00C35849" w:rsidRDefault="00700F52" w:rsidP="005B521D">
            <w:pPr>
              <w:keepNext/>
              <w:rPr>
                <w:rFonts w:eastAsia="Calibri"/>
              </w:rPr>
            </w:pPr>
            <w:r w:rsidRPr="00C35849">
              <w:rPr>
                <w:rFonts w:eastAsia="Calibri"/>
              </w:rPr>
              <w:t>- написание деловых писем</w:t>
            </w:r>
          </w:p>
        </w:tc>
      </w:tr>
      <w:tr w:rsidR="00643698" w:rsidRPr="00C35849" w14:paraId="789CDB38" w14:textId="77777777" w:rsidTr="005B521D">
        <w:tc>
          <w:tcPr>
            <w:tcW w:w="2235" w:type="dxa"/>
          </w:tcPr>
          <w:p w14:paraId="5E97F40A" w14:textId="2D67EE5D" w:rsidR="00643698" w:rsidRPr="00C35849" w:rsidRDefault="00643698" w:rsidP="005B521D">
            <w:pPr>
              <w:pStyle w:val="af4"/>
              <w:rPr>
                <w:b w:val="0"/>
                <w:sz w:val="24"/>
                <w:szCs w:val="24"/>
                <w:lang w:val="ru-RU"/>
              </w:rPr>
            </w:pPr>
            <w:r w:rsidRPr="00C35849">
              <w:rPr>
                <w:b w:val="0"/>
                <w:sz w:val="24"/>
                <w:szCs w:val="24"/>
              </w:rPr>
              <w:t>Мультимедийные средства</w:t>
            </w:r>
          </w:p>
        </w:tc>
        <w:tc>
          <w:tcPr>
            <w:tcW w:w="5528" w:type="dxa"/>
          </w:tcPr>
          <w:p w14:paraId="0679FA41" w14:textId="77777777" w:rsidR="00643698" w:rsidRPr="00C35849" w:rsidRDefault="00643698" w:rsidP="005B521D">
            <w:pPr>
              <w:jc w:val="both"/>
              <w:rPr>
                <w:sz w:val="22"/>
                <w:szCs w:val="22"/>
              </w:rPr>
            </w:pPr>
            <w:r w:rsidRPr="00C35849">
              <w:rPr>
                <w:sz w:val="22"/>
                <w:szCs w:val="22"/>
              </w:rPr>
              <w:t>Программное обеспечение мультимедийных средства</w:t>
            </w:r>
          </w:p>
          <w:p w14:paraId="70321C94" w14:textId="3FFC45D8" w:rsidR="00643698" w:rsidRPr="00C35849" w:rsidRDefault="00643698" w:rsidP="00643698">
            <w:pPr>
              <w:jc w:val="both"/>
              <w:rPr>
                <w:sz w:val="22"/>
                <w:szCs w:val="22"/>
              </w:rPr>
            </w:pPr>
            <w:r w:rsidRPr="00C35849">
              <w:rPr>
                <w:sz w:val="22"/>
                <w:szCs w:val="22"/>
              </w:rPr>
              <w:t xml:space="preserve">Виды мультимедийных средств: видео, аудио, анимационные, текстовые и др. </w:t>
            </w:r>
          </w:p>
          <w:p w14:paraId="2583C0B1" w14:textId="32E38B1C" w:rsidR="00643698" w:rsidRPr="00C35849" w:rsidRDefault="00643698" w:rsidP="00E04551">
            <w:pPr>
              <w:spacing w:line="276" w:lineRule="auto"/>
            </w:pPr>
            <w:r w:rsidRPr="00C35849">
              <w:rPr>
                <w:rFonts w:eastAsia="Calibri"/>
                <w:lang w:eastAsia="en-US"/>
              </w:rPr>
              <w:t>Рекомендуемые источники 8.2, 8.4</w:t>
            </w:r>
            <w:r w:rsidR="00A85D6C" w:rsidRPr="00C35849">
              <w:rPr>
                <w:rFonts w:eastAsia="Calibri"/>
                <w:lang w:val="en-US" w:eastAsia="en-US"/>
              </w:rPr>
              <w:t>, 9.1</w:t>
            </w:r>
          </w:p>
        </w:tc>
        <w:tc>
          <w:tcPr>
            <w:tcW w:w="2551" w:type="dxa"/>
          </w:tcPr>
          <w:p w14:paraId="1C42FFD3" w14:textId="77777777" w:rsidR="002D78FD" w:rsidRPr="00C35849" w:rsidRDefault="002D78FD" w:rsidP="002D78FD">
            <w:pPr>
              <w:keepNext/>
              <w:rPr>
                <w:rFonts w:eastAsia="Calibri"/>
              </w:rPr>
            </w:pPr>
            <w:r w:rsidRPr="00C35849">
              <w:rPr>
                <w:rFonts w:eastAsia="Calibri"/>
              </w:rPr>
              <w:t>- фронтальная работа</w:t>
            </w:r>
          </w:p>
          <w:p w14:paraId="61CCE44D" w14:textId="77777777" w:rsidR="003A30FD" w:rsidRPr="00C35849" w:rsidRDefault="003A30FD" w:rsidP="003A30FD">
            <w:pPr>
              <w:keepNext/>
              <w:rPr>
                <w:rFonts w:eastAsia="Calibri"/>
              </w:rPr>
            </w:pPr>
            <w:r w:rsidRPr="00C35849">
              <w:rPr>
                <w:rFonts w:eastAsia="Calibri"/>
              </w:rPr>
              <w:t>- выполнение лексико-грамматических тестов</w:t>
            </w:r>
          </w:p>
          <w:p w14:paraId="0C5493D8" w14:textId="43C3CE6A" w:rsidR="00643698" w:rsidRPr="00C35849" w:rsidRDefault="007238E4" w:rsidP="005B521D">
            <w:pPr>
              <w:keepNext/>
              <w:rPr>
                <w:rFonts w:eastAsia="Calibri"/>
              </w:rPr>
            </w:pPr>
            <w:r w:rsidRPr="00C35849">
              <w:rPr>
                <w:rFonts w:eastAsia="Calibri"/>
              </w:rPr>
              <w:t xml:space="preserve">- </w:t>
            </w: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w:t>
            </w:r>
            <w:r w:rsidRPr="00C35849">
              <w:rPr>
                <w:color w:val="0D0D0D" w:themeColor="text1" w:themeTint="F2"/>
              </w:rPr>
              <w:lastRenderedPageBreak/>
              <w:t>профессиональной лексики</w:t>
            </w:r>
          </w:p>
          <w:p w14:paraId="23B88396" w14:textId="7E117F59" w:rsidR="00643698" w:rsidRPr="00C35849" w:rsidRDefault="002D78FD" w:rsidP="005B521D">
            <w:pPr>
              <w:keepNext/>
              <w:rPr>
                <w:rFonts w:eastAsia="Calibri"/>
              </w:rPr>
            </w:pPr>
            <w:r w:rsidRPr="00C35849">
              <w:t xml:space="preserve">- Контрольная работа (Текущее тестирование </w:t>
            </w:r>
            <w:r w:rsidRPr="00C35849">
              <w:rPr>
                <w:lang w:val="en-US"/>
              </w:rPr>
              <w:t>online</w:t>
            </w:r>
            <w:r w:rsidRPr="00C35849">
              <w:t>)</w:t>
            </w:r>
          </w:p>
        </w:tc>
      </w:tr>
      <w:tr w:rsidR="00643698" w:rsidRPr="00C35849" w14:paraId="014C7B15" w14:textId="77777777" w:rsidTr="005B521D">
        <w:tc>
          <w:tcPr>
            <w:tcW w:w="2235" w:type="dxa"/>
          </w:tcPr>
          <w:p w14:paraId="4E65A13C" w14:textId="77777777" w:rsidR="00643698" w:rsidRPr="00C35849" w:rsidRDefault="00643698" w:rsidP="005B521D">
            <w:pPr>
              <w:pStyle w:val="af4"/>
              <w:rPr>
                <w:b w:val="0"/>
                <w:sz w:val="24"/>
                <w:szCs w:val="24"/>
                <w:lang w:val="ru-RU"/>
              </w:rPr>
            </w:pPr>
            <w:r w:rsidRPr="00C35849">
              <w:rPr>
                <w:b w:val="0"/>
                <w:sz w:val="24"/>
                <w:szCs w:val="24"/>
              </w:rPr>
              <w:lastRenderedPageBreak/>
              <w:t>Разработки в области информационных технологий</w:t>
            </w:r>
          </w:p>
          <w:p w14:paraId="3492E95B" w14:textId="77777777" w:rsidR="00E04551" w:rsidRPr="00C35849" w:rsidRDefault="00E04551" w:rsidP="005B521D">
            <w:pPr>
              <w:pStyle w:val="af4"/>
              <w:rPr>
                <w:b w:val="0"/>
                <w:sz w:val="24"/>
                <w:szCs w:val="24"/>
                <w:lang w:val="ru-RU"/>
              </w:rPr>
            </w:pPr>
          </w:p>
        </w:tc>
        <w:tc>
          <w:tcPr>
            <w:tcW w:w="5528" w:type="dxa"/>
          </w:tcPr>
          <w:p w14:paraId="7712C088" w14:textId="53535A99" w:rsidR="00643698" w:rsidRPr="00C35849" w:rsidRDefault="00AB2749" w:rsidP="00643698">
            <w:pPr>
              <w:jc w:val="both"/>
              <w:rPr>
                <w:sz w:val="22"/>
                <w:szCs w:val="22"/>
              </w:rPr>
            </w:pPr>
            <w:r w:rsidRPr="00C35849">
              <w:rPr>
                <w:sz w:val="22"/>
                <w:szCs w:val="22"/>
                <w:lang w:val="en-US"/>
              </w:rPr>
              <w:t>Google</w:t>
            </w:r>
            <w:r w:rsidRPr="00C35849">
              <w:rPr>
                <w:sz w:val="22"/>
                <w:szCs w:val="22"/>
              </w:rPr>
              <w:t xml:space="preserve"> </w:t>
            </w:r>
            <w:r w:rsidRPr="00C35849">
              <w:rPr>
                <w:sz w:val="22"/>
                <w:szCs w:val="22"/>
                <w:lang w:val="en-US"/>
              </w:rPr>
              <w:t>Pixel</w:t>
            </w:r>
            <w:r w:rsidRPr="00C35849">
              <w:rPr>
                <w:sz w:val="22"/>
                <w:szCs w:val="22"/>
              </w:rPr>
              <w:t xml:space="preserve"> </w:t>
            </w:r>
            <w:r w:rsidRPr="00C35849">
              <w:rPr>
                <w:sz w:val="22"/>
                <w:szCs w:val="22"/>
                <w:lang w:val="en-US"/>
              </w:rPr>
              <w:t>C</w:t>
            </w:r>
            <w:r w:rsidRPr="00C35849">
              <w:rPr>
                <w:sz w:val="22"/>
                <w:szCs w:val="22"/>
              </w:rPr>
              <w:t xml:space="preserve"> – планшет на основе </w:t>
            </w:r>
            <w:r w:rsidRPr="00C35849">
              <w:rPr>
                <w:sz w:val="22"/>
                <w:szCs w:val="22"/>
                <w:lang w:val="en-US"/>
              </w:rPr>
              <w:t>Android</w:t>
            </w:r>
            <w:r w:rsidRPr="00C35849">
              <w:rPr>
                <w:sz w:val="22"/>
                <w:szCs w:val="22"/>
              </w:rPr>
              <w:t xml:space="preserve">. </w:t>
            </w:r>
            <w:r w:rsidR="00643698" w:rsidRPr="00C35849">
              <w:rPr>
                <w:sz w:val="22"/>
                <w:szCs w:val="22"/>
              </w:rPr>
              <w:t xml:space="preserve"> </w:t>
            </w:r>
          </w:p>
          <w:p w14:paraId="25712BA7" w14:textId="77777777" w:rsidR="00643698" w:rsidRPr="00C35849" w:rsidRDefault="00643698" w:rsidP="005B521D">
            <w:pPr>
              <w:spacing w:line="276" w:lineRule="auto"/>
            </w:pPr>
            <w:r w:rsidRPr="00C35849">
              <w:rPr>
                <w:rFonts w:eastAsia="Calibri"/>
                <w:lang w:eastAsia="en-US"/>
              </w:rPr>
              <w:t>Рекомендуемые источники 8.1, 8.2, 8.3</w:t>
            </w:r>
          </w:p>
          <w:p w14:paraId="01A47505" w14:textId="77777777" w:rsidR="00643698" w:rsidRPr="00C35849" w:rsidRDefault="00643698" w:rsidP="005B521D">
            <w:pPr>
              <w:jc w:val="both"/>
              <w:rPr>
                <w:sz w:val="22"/>
                <w:szCs w:val="22"/>
              </w:rPr>
            </w:pPr>
          </w:p>
          <w:p w14:paraId="1D2A0202" w14:textId="77777777" w:rsidR="00643698" w:rsidRPr="00C35849" w:rsidRDefault="00643698" w:rsidP="005B521D">
            <w:pPr>
              <w:rPr>
                <w:rFonts w:eastAsia="Calibri"/>
                <w:sz w:val="22"/>
                <w:szCs w:val="22"/>
                <w:lang w:eastAsia="en-US"/>
              </w:rPr>
            </w:pPr>
          </w:p>
        </w:tc>
        <w:tc>
          <w:tcPr>
            <w:tcW w:w="2551" w:type="dxa"/>
          </w:tcPr>
          <w:p w14:paraId="6F9BBB40" w14:textId="222CCFDF" w:rsidR="00643698" w:rsidRPr="00C35849" w:rsidRDefault="00643698" w:rsidP="005B521D">
            <w:pPr>
              <w:keepNext/>
              <w:rPr>
                <w:rFonts w:eastAsia="Calibri"/>
              </w:rPr>
            </w:pPr>
            <w:r w:rsidRPr="00C35849">
              <w:rPr>
                <w:rFonts w:eastAsia="Calibri"/>
              </w:rPr>
              <w:t xml:space="preserve">- </w:t>
            </w:r>
            <w:r w:rsidR="00E04551" w:rsidRPr="00C35849">
              <w:rPr>
                <w:rFonts w:eastAsia="Calibri"/>
              </w:rPr>
              <w:t>фронтальная работа</w:t>
            </w:r>
          </w:p>
          <w:p w14:paraId="0C5F53FD" w14:textId="77777777" w:rsidR="003A30FD" w:rsidRPr="00C35849" w:rsidRDefault="003A30FD" w:rsidP="003A30FD">
            <w:pPr>
              <w:keepNext/>
              <w:rPr>
                <w:rFonts w:eastAsia="Calibri"/>
              </w:rPr>
            </w:pPr>
            <w:r w:rsidRPr="00C35849">
              <w:rPr>
                <w:rFonts w:eastAsia="Calibri"/>
              </w:rPr>
              <w:t>- выполнение лексико-грамматических тестов</w:t>
            </w:r>
          </w:p>
          <w:p w14:paraId="004F79C3" w14:textId="77777777" w:rsidR="002D78FD" w:rsidRPr="00C35849" w:rsidRDefault="002D78FD" w:rsidP="005B521D">
            <w:pPr>
              <w:keepNext/>
              <w:rPr>
                <w:rFonts w:eastAsia="Calibri"/>
              </w:rPr>
            </w:pPr>
            <w:r w:rsidRPr="00C35849">
              <w:rPr>
                <w:rFonts w:eastAsia="Calibri"/>
              </w:rPr>
              <w:t>- реферирование текста</w:t>
            </w:r>
          </w:p>
          <w:p w14:paraId="75135262" w14:textId="482A4DC8" w:rsidR="007B3556" w:rsidRPr="00C35849" w:rsidRDefault="00643698" w:rsidP="005B521D">
            <w:pPr>
              <w:keepNext/>
              <w:rPr>
                <w:color w:val="0D0D0D" w:themeColor="text1" w:themeTint="F2"/>
              </w:rPr>
            </w:pPr>
            <w:r w:rsidRPr="00C35849">
              <w:rPr>
                <w:rFonts w:eastAsia="Calibri"/>
              </w:rPr>
              <w:t xml:space="preserve">- </w:t>
            </w:r>
            <w:r w:rsidR="007F31A5" w:rsidRPr="00C35849">
              <w:rPr>
                <w:color w:val="0D0D0D" w:themeColor="text1" w:themeTint="F2"/>
              </w:rPr>
              <w:t>анализ кейса</w:t>
            </w:r>
            <w:r w:rsidR="00696377" w:rsidRPr="00C35849">
              <w:rPr>
                <w:color w:val="0D0D0D" w:themeColor="text1" w:themeTint="F2"/>
              </w:rPr>
              <w:t xml:space="preserve"> с  использованием активной   профессиональной лексики</w:t>
            </w:r>
          </w:p>
        </w:tc>
      </w:tr>
    </w:tbl>
    <w:p w14:paraId="31CE321F" w14:textId="03FEEE35" w:rsidR="00E04551" w:rsidRPr="00C35849" w:rsidRDefault="00E04551" w:rsidP="00F034BB">
      <w:pPr>
        <w:jc w:val="center"/>
        <w:rPr>
          <w:b/>
          <w:bCs/>
          <w:sz w:val="28"/>
          <w:szCs w:val="28"/>
        </w:rPr>
      </w:pPr>
    </w:p>
    <w:p w14:paraId="4F3F9F9D" w14:textId="24BC2AD1" w:rsidR="006933D2" w:rsidRDefault="00E06EBB" w:rsidP="00F034BB">
      <w:pPr>
        <w:jc w:val="center"/>
        <w:rPr>
          <w:b/>
          <w:bCs/>
          <w:sz w:val="28"/>
          <w:szCs w:val="28"/>
        </w:rPr>
      </w:pPr>
      <w:r w:rsidRPr="00DB5483">
        <w:rPr>
          <w:b/>
          <w:bCs/>
          <w:sz w:val="28"/>
          <w:szCs w:val="28"/>
        </w:rPr>
        <w:t xml:space="preserve">6. </w:t>
      </w:r>
      <w:r w:rsidR="004C2ABE" w:rsidRPr="00DB5483">
        <w:rPr>
          <w:b/>
          <w:bCs/>
          <w:sz w:val="28"/>
          <w:szCs w:val="28"/>
        </w:rPr>
        <w:t>Перечень учебно-методического обеспечения</w:t>
      </w:r>
      <w:r w:rsidR="00DA2678" w:rsidRPr="00DB5483">
        <w:rPr>
          <w:b/>
          <w:bCs/>
          <w:sz w:val="28"/>
          <w:szCs w:val="28"/>
        </w:rPr>
        <w:t xml:space="preserve"> для самостоятельной работы обучающихся по дисциплине</w:t>
      </w:r>
    </w:p>
    <w:p w14:paraId="43B4C284" w14:textId="77777777" w:rsidR="00B72E0A" w:rsidRPr="00CB0113" w:rsidRDefault="00B72E0A" w:rsidP="00F034BB">
      <w:pPr>
        <w:jc w:val="center"/>
        <w:rPr>
          <w:b/>
          <w:bCs/>
          <w:sz w:val="28"/>
          <w:szCs w:val="28"/>
        </w:rPr>
      </w:pPr>
    </w:p>
    <w:p w14:paraId="6C69CB45" w14:textId="37DD7F26" w:rsidR="00BD38F2" w:rsidRDefault="004C2ABE" w:rsidP="00A33392">
      <w:pPr>
        <w:jc w:val="center"/>
        <w:rPr>
          <w:b/>
          <w:sz w:val="28"/>
          <w:szCs w:val="28"/>
        </w:rPr>
      </w:pPr>
      <w:r w:rsidRPr="00502410">
        <w:rPr>
          <w:b/>
          <w:sz w:val="28"/>
          <w:szCs w:val="28"/>
        </w:rPr>
        <w:t>6.1. Перечень</w:t>
      </w:r>
      <w:r w:rsidRPr="00DB5483">
        <w:rPr>
          <w:b/>
          <w:sz w:val="28"/>
          <w:szCs w:val="28"/>
        </w:rPr>
        <w:t xml:space="preserve"> вопросов, отводимых на самостоятельное освоение дисциплины, формы внеаудиторной самостоятельной работы</w:t>
      </w:r>
    </w:p>
    <w:p w14:paraId="074A10AC" w14:textId="77777777" w:rsidR="002D25DF" w:rsidRDefault="002D25DF" w:rsidP="002D25DF">
      <w:pPr>
        <w:rPr>
          <w:i/>
          <w:sz w:val="28"/>
          <w:szCs w:val="28"/>
        </w:rPr>
      </w:pPr>
    </w:p>
    <w:p w14:paraId="3F6E5174" w14:textId="17ED3865" w:rsidR="002D25DF" w:rsidRDefault="002D25DF" w:rsidP="002D25DF">
      <w:pPr>
        <w:rPr>
          <w:i/>
          <w:sz w:val="28"/>
          <w:szCs w:val="28"/>
        </w:rPr>
      </w:pPr>
      <w:r>
        <w:rPr>
          <w:i/>
          <w:sz w:val="28"/>
          <w:szCs w:val="28"/>
        </w:rPr>
        <w:t>Очное, очно-заочное обучение</w:t>
      </w:r>
    </w:p>
    <w:p w14:paraId="2A3E7337" w14:textId="38D6CF29" w:rsidR="00672C3F" w:rsidRDefault="00672C3F" w:rsidP="002D25DF">
      <w:pPr>
        <w:rPr>
          <w:i/>
          <w:sz w:val="28"/>
          <w:szCs w:val="28"/>
        </w:rPr>
      </w:pPr>
      <w:r w:rsidRPr="00AB6472">
        <w:rPr>
          <w:sz w:val="28"/>
          <w:szCs w:val="28"/>
        </w:rPr>
        <w:t xml:space="preserve">                                                                                                                          </w:t>
      </w:r>
      <w:r w:rsidRPr="00C35849">
        <w:rPr>
          <w:sz w:val="28"/>
          <w:szCs w:val="28"/>
        </w:rPr>
        <w:t xml:space="preserve"> Таблица 4.1.</w:t>
      </w:r>
    </w:p>
    <w:tbl>
      <w:tblPr>
        <w:tblpPr w:leftFromText="180" w:rightFromText="180" w:vertAnchor="text" w:horzAnchor="margin" w:tblpY="2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2516"/>
        <w:gridCol w:w="5098"/>
      </w:tblGrid>
      <w:tr w:rsidR="002D25DF" w:rsidRPr="00DB5483" w14:paraId="51F0A33E" w14:textId="77777777" w:rsidTr="005B521D">
        <w:tc>
          <w:tcPr>
            <w:tcW w:w="1266" w:type="pct"/>
            <w:shd w:val="clear" w:color="auto" w:fill="auto"/>
          </w:tcPr>
          <w:p w14:paraId="05A09EF9" w14:textId="77777777" w:rsidR="002D25DF" w:rsidRPr="00DB5483" w:rsidRDefault="002D25DF" w:rsidP="005B521D">
            <w:pPr>
              <w:keepNext/>
              <w:contextualSpacing/>
              <w:jc w:val="center"/>
            </w:pPr>
            <w:r w:rsidRPr="00DB5483">
              <w:rPr>
                <w:b/>
              </w:rPr>
              <w:t>Наименование тем (разделов) дисциплины</w:t>
            </w:r>
          </w:p>
        </w:tc>
        <w:tc>
          <w:tcPr>
            <w:tcW w:w="1234" w:type="pct"/>
            <w:shd w:val="clear" w:color="auto" w:fill="auto"/>
          </w:tcPr>
          <w:p w14:paraId="7DFF6296" w14:textId="77777777" w:rsidR="002D25DF" w:rsidRPr="00DB5483" w:rsidRDefault="002D25DF" w:rsidP="00E04551">
            <w:pPr>
              <w:keepNext/>
              <w:contextualSpacing/>
              <w:jc w:val="center"/>
              <w:rPr>
                <w:b/>
              </w:rPr>
            </w:pPr>
            <w:r w:rsidRPr="00DB5483">
              <w:rPr>
                <w:b/>
              </w:rPr>
              <w:t>Перечень вопросов, отводимых на самостоятельное освоение</w:t>
            </w:r>
          </w:p>
        </w:tc>
        <w:tc>
          <w:tcPr>
            <w:tcW w:w="2500" w:type="pct"/>
          </w:tcPr>
          <w:p w14:paraId="4976142B" w14:textId="77777777" w:rsidR="002D25DF" w:rsidRPr="00DB5483" w:rsidRDefault="002D25DF" w:rsidP="00E04551">
            <w:pPr>
              <w:keepNext/>
              <w:contextualSpacing/>
              <w:jc w:val="center"/>
              <w:rPr>
                <w:b/>
              </w:rPr>
            </w:pPr>
            <w:r w:rsidRPr="00DB5483">
              <w:rPr>
                <w:b/>
              </w:rPr>
              <w:t>Формы внеаудиторной самостоятельной работы</w:t>
            </w:r>
          </w:p>
        </w:tc>
      </w:tr>
      <w:tr w:rsidR="002D25DF" w:rsidRPr="00F90935" w14:paraId="457EEDDB" w14:textId="77777777" w:rsidTr="005B521D">
        <w:tc>
          <w:tcPr>
            <w:tcW w:w="1266" w:type="pct"/>
            <w:shd w:val="clear" w:color="auto" w:fill="auto"/>
          </w:tcPr>
          <w:p w14:paraId="17B35166" w14:textId="77777777" w:rsidR="002D25DF" w:rsidRPr="00C35849" w:rsidRDefault="002D25DF" w:rsidP="005B521D">
            <w:pPr>
              <w:jc w:val="both"/>
            </w:pPr>
            <w:r w:rsidRPr="00C35849">
              <w:t>Программирование</w:t>
            </w:r>
          </w:p>
          <w:p w14:paraId="554681A8" w14:textId="77777777" w:rsidR="002D25DF" w:rsidRPr="00C35849" w:rsidRDefault="002D25DF" w:rsidP="005B521D">
            <w:pPr>
              <w:keepNext/>
            </w:pPr>
          </w:p>
        </w:tc>
        <w:tc>
          <w:tcPr>
            <w:tcW w:w="1234" w:type="pct"/>
            <w:shd w:val="clear" w:color="auto" w:fill="auto"/>
          </w:tcPr>
          <w:p w14:paraId="0CE8EE70" w14:textId="77777777" w:rsidR="002D25DF" w:rsidRPr="00D26B92" w:rsidRDefault="002D25DF" w:rsidP="005B521D">
            <w:pPr>
              <w:tabs>
                <w:tab w:val="num" w:pos="1143"/>
              </w:tabs>
            </w:pPr>
            <w:r w:rsidRPr="00D26B92">
              <w:t xml:space="preserve">Из истории создания языков программирования </w:t>
            </w:r>
          </w:p>
        </w:tc>
        <w:tc>
          <w:tcPr>
            <w:tcW w:w="2500" w:type="pct"/>
          </w:tcPr>
          <w:p w14:paraId="5F100172"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04146C8D" w14:textId="77777777" w:rsidR="002D25DF" w:rsidRPr="00AD06A9"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1E95138C" w14:textId="77777777" w:rsidR="002D25DF" w:rsidRPr="006E273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39338843" w14:textId="77777777" w:rsidR="002D25DF" w:rsidRDefault="002D25DF" w:rsidP="005B521D">
            <w:pPr>
              <w:tabs>
                <w:tab w:val="num" w:pos="0"/>
                <w:tab w:val="left" w:pos="709"/>
                <w:tab w:val="left" w:pos="851"/>
                <w:tab w:val="left" w:pos="993"/>
              </w:tabs>
              <w:jc w:val="both"/>
            </w:pPr>
            <w:r>
              <w:t>Подготовка к реферированию текстов.</w:t>
            </w:r>
          </w:p>
          <w:p w14:paraId="08FF4ECE" w14:textId="06EBBAA0" w:rsidR="002D25DF" w:rsidRPr="00696377" w:rsidRDefault="002D25DF" w:rsidP="00696377">
            <w:pPr>
              <w:keepNext/>
              <w:rPr>
                <w:rFonts w:eastAsia="Calibri"/>
              </w:rPr>
            </w:pPr>
            <w:r w:rsidRPr="006E2734">
              <w:t xml:space="preserve">Подготовка к </w:t>
            </w:r>
            <w:r w:rsidR="00696377" w:rsidRPr="00696377">
              <w:rPr>
                <w:color w:val="0D0D0D" w:themeColor="text1" w:themeTint="F2"/>
              </w:rPr>
              <w:t xml:space="preserve"> </w:t>
            </w:r>
            <w:r w:rsidR="007238E4">
              <w:rPr>
                <w:color w:val="0D0D0D" w:themeColor="text1" w:themeTint="F2"/>
              </w:rPr>
              <w:t>написанию деловых писем.</w:t>
            </w:r>
          </w:p>
        </w:tc>
      </w:tr>
      <w:tr w:rsidR="002D25DF" w:rsidRPr="00F90935" w14:paraId="47375864" w14:textId="77777777" w:rsidTr="005B521D">
        <w:tc>
          <w:tcPr>
            <w:tcW w:w="1266" w:type="pct"/>
            <w:shd w:val="clear" w:color="auto" w:fill="auto"/>
          </w:tcPr>
          <w:p w14:paraId="3177CD2A" w14:textId="77777777" w:rsidR="002D25DF" w:rsidRPr="00C35849" w:rsidRDefault="002D25DF" w:rsidP="005B521D">
            <w:pPr>
              <w:keepNext/>
            </w:pPr>
            <w:r w:rsidRPr="00C35849">
              <w:t>Интернет</w:t>
            </w:r>
          </w:p>
        </w:tc>
        <w:tc>
          <w:tcPr>
            <w:tcW w:w="1234" w:type="pct"/>
            <w:shd w:val="clear" w:color="auto" w:fill="auto"/>
          </w:tcPr>
          <w:p w14:paraId="5C069F98" w14:textId="77777777" w:rsidR="002D25DF" w:rsidRDefault="002D25DF" w:rsidP="005B521D">
            <w:pPr>
              <w:keepNext/>
            </w:pPr>
            <w:r w:rsidRPr="00771C81">
              <w:t>Из истории созда</w:t>
            </w:r>
            <w:r>
              <w:t>ния интернета</w:t>
            </w:r>
          </w:p>
          <w:p w14:paraId="0525742C" w14:textId="77777777" w:rsidR="002D25DF" w:rsidRPr="00771C81" w:rsidRDefault="002D25DF" w:rsidP="005B521D">
            <w:pPr>
              <w:keepNext/>
            </w:pPr>
            <w:r>
              <w:t>Интернет-провайдеры</w:t>
            </w:r>
          </w:p>
        </w:tc>
        <w:tc>
          <w:tcPr>
            <w:tcW w:w="2500" w:type="pct"/>
          </w:tcPr>
          <w:p w14:paraId="08E66952"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0A631E26"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3588CBC7" w14:textId="03AD9E36" w:rsidR="002D25DF" w:rsidRPr="001539B4" w:rsidRDefault="002D25DF" w:rsidP="001539B4">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6E020960" w14:textId="611B4264" w:rsidR="002D25DF" w:rsidRDefault="002D25DF" w:rsidP="005B521D">
            <w:pPr>
              <w:pStyle w:val="aff3"/>
              <w:rPr>
                <w:rFonts w:ascii="Times New Roman" w:hAnsi="Times New Roman" w:cs="Times New Roman"/>
                <w:sz w:val="24"/>
                <w:szCs w:val="24"/>
              </w:rPr>
            </w:pPr>
            <w:r w:rsidRPr="006E2734">
              <w:rPr>
                <w:rFonts w:ascii="Times New Roman" w:hAnsi="Times New Roman" w:cs="Times New Roman"/>
                <w:sz w:val="24"/>
                <w:szCs w:val="24"/>
              </w:rPr>
              <w:t xml:space="preserve">Подготовка </w:t>
            </w:r>
            <w:proofErr w:type="gramStart"/>
            <w:r w:rsidRPr="006E2734">
              <w:rPr>
                <w:rFonts w:ascii="Times New Roman" w:hAnsi="Times New Roman" w:cs="Times New Roman"/>
                <w:sz w:val="24"/>
                <w:szCs w:val="24"/>
              </w:rPr>
              <w:t xml:space="preserve">к </w:t>
            </w:r>
            <w:r w:rsidR="00696377" w:rsidRPr="00696377">
              <w:rPr>
                <w:color w:val="0D0D0D" w:themeColor="text1" w:themeTint="F2"/>
                <w:sz w:val="24"/>
                <w:szCs w:val="24"/>
              </w:rPr>
              <w:t xml:space="preserve"> а</w:t>
            </w:r>
            <w:r w:rsidR="00696377" w:rsidRPr="00696377">
              <w:rPr>
                <w:rFonts w:ascii="Times New Roman" w:hAnsi="Times New Roman" w:cs="Times New Roman"/>
                <w:color w:val="0D0D0D" w:themeColor="text1" w:themeTint="F2"/>
                <w:sz w:val="24"/>
                <w:szCs w:val="24"/>
              </w:rPr>
              <w:t>нализ</w:t>
            </w:r>
            <w:r w:rsidR="00696377">
              <w:rPr>
                <w:color w:val="0D0D0D" w:themeColor="text1" w:themeTint="F2"/>
              </w:rPr>
              <w:t>у</w:t>
            </w:r>
            <w:proofErr w:type="gramEnd"/>
            <w:r w:rsidR="00B414B9">
              <w:rPr>
                <w:rFonts w:ascii="Times New Roman" w:hAnsi="Times New Roman" w:cs="Times New Roman"/>
                <w:color w:val="0D0D0D" w:themeColor="text1" w:themeTint="F2"/>
                <w:sz w:val="24"/>
                <w:szCs w:val="24"/>
              </w:rPr>
              <w:t xml:space="preserve"> кейса</w:t>
            </w:r>
            <w:r w:rsidR="00696377" w:rsidRPr="00696377">
              <w:rPr>
                <w:rFonts w:ascii="Times New Roman" w:hAnsi="Times New Roman" w:cs="Times New Roman"/>
                <w:color w:val="0D0D0D" w:themeColor="text1" w:themeTint="F2"/>
                <w:sz w:val="24"/>
                <w:szCs w:val="24"/>
              </w:rPr>
              <w:t xml:space="preserve"> с  использованием активной   профессиональной лексики</w:t>
            </w:r>
            <w:r w:rsidR="00E04551">
              <w:rPr>
                <w:rFonts w:ascii="Times New Roman" w:hAnsi="Times New Roman" w:cs="Times New Roman"/>
                <w:sz w:val="24"/>
                <w:szCs w:val="24"/>
              </w:rPr>
              <w:t>.</w:t>
            </w:r>
          </w:p>
          <w:p w14:paraId="488C3E1A" w14:textId="1BB95B9A" w:rsidR="00FD03CD" w:rsidRPr="00F90935" w:rsidRDefault="00FD03CD" w:rsidP="00FD03CD">
            <w:pPr>
              <w:pStyle w:val="aff3"/>
              <w:rPr>
                <w:rFonts w:ascii="Times New Roman" w:hAnsi="Times New Roman" w:cs="Times New Roman"/>
                <w:sz w:val="24"/>
                <w:szCs w:val="24"/>
              </w:rPr>
            </w:pPr>
            <w:r>
              <w:rPr>
                <w:rFonts w:ascii="Times New Roman" w:hAnsi="Times New Roman" w:cs="Times New Roman"/>
                <w:sz w:val="24"/>
                <w:szCs w:val="24"/>
              </w:rPr>
              <w:t>Подготовка к написанию контрольной работы.</w:t>
            </w:r>
          </w:p>
        </w:tc>
      </w:tr>
      <w:tr w:rsidR="002D25DF" w:rsidRPr="00397D4E" w14:paraId="05C3C7B4" w14:textId="77777777" w:rsidTr="005B521D">
        <w:tc>
          <w:tcPr>
            <w:tcW w:w="1266" w:type="pct"/>
            <w:shd w:val="clear" w:color="auto" w:fill="auto"/>
          </w:tcPr>
          <w:p w14:paraId="3146D237" w14:textId="163F07A5" w:rsidR="00FD03CD" w:rsidRPr="00C35849" w:rsidRDefault="00FD03CD" w:rsidP="005B521D">
            <w:pPr>
              <w:keepNext/>
            </w:pPr>
            <w:r w:rsidRPr="00C35849">
              <w:t>Цифровое общество</w:t>
            </w:r>
          </w:p>
        </w:tc>
        <w:tc>
          <w:tcPr>
            <w:tcW w:w="1234" w:type="pct"/>
            <w:shd w:val="clear" w:color="auto" w:fill="auto"/>
          </w:tcPr>
          <w:p w14:paraId="04FB5250" w14:textId="77777777" w:rsidR="002D25DF" w:rsidRPr="00D26B92" w:rsidRDefault="002D25DF" w:rsidP="005B521D">
            <w:r>
              <w:t>Успешные и</w:t>
            </w:r>
            <w:r w:rsidRPr="00D26B92">
              <w:t>нтернет-компании</w:t>
            </w:r>
          </w:p>
          <w:p w14:paraId="389181BB" w14:textId="77777777" w:rsidR="002D25DF" w:rsidRPr="003B1491" w:rsidRDefault="002D25DF" w:rsidP="005B521D">
            <w:pPr>
              <w:keepNext/>
            </w:pPr>
          </w:p>
        </w:tc>
        <w:tc>
          <w:tcPr>
            <w:tcW w:w="2500" w:type="pct"/>
          </w:tcPr>
          <w:p w14:paraId="412AC564"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20E35ABB"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4D1C83C3" w14:textId="77777777" w:rsidR="002D25DF" w:rsidRPr="006E273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lastRenderedPageBreak/>
              <w:t>Работа с Интернет-ресурсами для поиска необходимой информации.</w:t>
            </w:r>
          </w:p>
          <w:p w14:paraId="2F122E8D" w14:textId="77777777" w:rsidR="002D25DF" w:rsidRDefault="002D25DF" w:rsidP="005B521D">
            <w:pPr>
              <w:tabs>
                <w:tab w:val="num" w:pos="0"/>
                <w:tab w:val="left" w:pos="709"/>
                <w:tab w:val="left" w:pos="851"/>
                <w:tab w:val="left" w:pos="993"/>
              </w:tabs>
              <w:jc w:val="both"/>
            </w:pPr>
            <w:r>
              <w:t>Подготовка к реферированию текстов.</w:t>
            </w:r>
          </w:p>
          <w:p w14:paraId="6DCEF1BC" w14:textId="5F340CCD" w:rsidR="00B414B9" w:rsidRDefault="00B414B9" w:rsidP="005B521D">
            <w:pPr>
              <w:tabs>
                <w:tab w:val="num" w:pos="0"/>
                <w:tab w:val="left" w:pos="709"/>
                <w:tab w:val="left" w:pos="851"/>
                <w:tab w:val="left" w:pos="993"/>
              </w:tabs>
              <w:jc w:val="both"/>
            </w:pPr>
            <w:r>
              <w:t>Подготовка к написанию письменной части зачёта.</w:t>
            </w:r>
          </w:p>
          <w:p w14:paraId="33BD71CE" w14:textId="016FD24F" w:rsidR="00D115A5" w:rsidRPr="00D115A5" w:rsidRDefault="00D115A5" w:rsidP="00D115A5">
            <w:pPr>
              <w:tabs>
                <w:tab w:val="num" w:pos="0"/>
                <w:tab w:val="left" w:pos="709"/>
                <w:tab w:val="left" w:pos="851"/>
                <w:tab w:val="left" w:pos="993"/>
              </w:tabs>
              <w:jc w:val="both"/>
            </w:pPr>
            <w:r>
              <w:t>П</w:t>
            </w:r>
            <w:r w:rsidR="001539B4">
              <w:t xml:space="preserve">одготовка </w:t>
            </w:r>
            <w:r w:rsidR="00700F52">
              <w:t>мини-</w:t>
            </w:r>
            <w:r w:rsidR="001539B4">
              <w:t>презентаций</w:t>
            </w:r>
            <w:r>
              <w:t xml:space="preserve"> по изучаемым темам.</w:t>
            </w:r>
          </w:p>
        </w:tc>
      </w:tr>
      <w:tr w:rsidR="002D25DF" w:rsidRPr="002D25DF" w14:paraId="0478FA34" w14:textId="77777777" w:rsidTr="005B521D">
        <w:tc>
          <w:tcPr>
            <w:tcW w:w="1266" w:type="pct"/>
            <w:shd w:val="clear" w:color="auto" w:fill="auto"/>
          </w:tcPr>
          <w:p w14:paraId="27FC2336" w14:textId="0EDF920E" w:rsidR="002D25DF" w:rsidRPr="00C35849" w:rsidRDefault="00D115A5" w:rsidP="005B521D">
            <w:pPr>
              <w:keepNext/>
            </w:pPr>
            <w:r w:rsidRPr="00C35849">
              <w:lastRenderedPageBreak/>
              <w:t>Информационная</w:t>
            </w:r>
          </w:p>
          <w:p w14:paraId="42D0EC07" w14:textId="31F2E8D8" w:rsidR="00D115A5" w:rsidRPr="00C35849" w:rsidRDefault="00D115A5" w:rsidP="005B521D">
            <w:pPr>
              <w:keepNext/>
            </w:pPr>
            <w:r w:rsidRPr="00C35849">
              <w:t>безопасность</w:t>
            </w:r>
          </w:p>
        </w:tc>
        <w:tc>
          <w:tcPr>
            <w:tcW w:w="1234" w:type="pct"/>
            <w:shd w:val="clear" w:color="auto" w:fill="auto"/>
          </w:tcPr>
          <w:p w14:paraId="63FBA5C0" w14:textId="77777777" w:rsidR="002D25DF" w:rsidRPr="00DD6560" w:rsidRDefault="002D25DF" w:rsidP="005B521D">
            <w:pPr>
              <w:jc w:val="both"/>
            </w:pPr>
            <w:r w:rsidRPr="00DD6560">
              <w:t xml:space="preserve">Хакерские </w:t>
            </w:r>
            <w:proofErr w:type="spellStart"/>
            <w:r w:rsidRPr="00DD6560">
              <w:t>аттаки</w:t>
            </w:r>
            <w:proofErr w:type="spellEnd"/>
            <w:r w:rsidRPr="00DD6560">
              <w:t xml:space="preserve"> и их предотвращение</w:t>
            </w:r>
          </w:p>
          <w:p w14:paraId="4812B574" w14:textId="77777777" w:rsidR="002D25DF" w:rsidRDefault="002D25DF" w:rsidP="005B521D"/>
        </w:tc>
        <w:tc>
          <w:tcPr>
            <w:tcW w:w="2500" w:type="pct"/>
          </w:tcPr>
          <w:p w14:paraId="10C802E7"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642410A3"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569F2A4F" w14:textId="77777777" w:rsidR="002D25DF" w:rsidRPr="001539B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Работа с Интернет-ресурсами для поиска </w:t>
            </w:r>
            <w:r w:rsidRPr="001539B4">
              <w:rPr>
                <w:rFonts w:ascii="Times New Roman" w:hAnsi="Times New Roman" w:cs="Times New Roman"/>
                <w:sz w:val="24"/>
                <w:szCs w:val="24"/>
              </w:rPr>
              <w:t>необходимой информации.</w:t>
            </w:r>
          </w:p>
          <w:p w14:paraId="497222FC" w14:textId="77777777" w:rsidR="002D25DF" w:rsidRPr="001539B4" w:rsidRDefault="002D25DF" w:rsidP="005B521D">
            <w:pPr>
              <w:tabs>
                <w:tab w:val="num" w:pos="0"/>
                <w:tab w:val="left" w:pos="709"/>
                <w:tab w:val="left" w:pos="851"/>
                <w:tab w:val="left" w:pos="993"/>
              </w:tabs>
              <w:jc w:val="both"/>
            </w:pPr>
            <w:r w:rsidRPr="001539B4">
              <w:t>Подготовка к реферированию текстов.</w:t>
            </w:r>
          </w:p>
          <w:p w14:paraId="4BC29FCB" w14:textId="355A1642" w:rsidR="002D25DF" w:rsidRPr="002D25DF" w:rsidRDefault="001539B4" w:rsidP="00E04551">
            <w:pPr>
              <w:pStyle w:val="aff3"/>
              <w:rPr>
                <w:rFonts w:ascii="Times New Roman" w:hAnsi="Times New Roman" w:cs="Times New Roman"/>
                <w:sz w:val="24"/>
                <w:szCs w:val="24"/>
              </w:rPr>
            </w:pPr>
            <w:r w:rsidRPr="001539B4">
              <w:rPr>
                <w:rFonts w:ascii="Times New Roman" w:hAnsi="Times New Roman" w:cs="Times New Roman"/>
                <w:sz w:val="24"/>
                <w:szCs w:val="24"/>
              </w:rPr>
              <w:t xml:space="preserve">Подготовка к </w:t>
            </w:r>
            <w:r w:rsidRPr="001539B4">
              <w:rPr>
                <w:rFonts w:ascii="Times New Roman" w:hAnsi="Times New Roman" w:cs="Times New Roman"/>
                <w:color w:val="0D0D0D" w:themeColor="text1" w:themeTint="F2"/>
                <w:sz w:val="24"/>
                <w:szCs w:val="24"/>
              </w:rPr>
              <w:t xml:space="preserve"> написанию деловых писем.</w:t>
            </w:r>
          </w:p>
        </w:tc>
      </w:tr>
      <w:tr w:rsidR="002D25DF" w:rsidRPr="006E2734" w14:paraId="49FBC640" w14:textId="77777777" w:rsidTr="005B521D">
        <w:tc>
          <w:tcPr>
            <w:tcW w:w="1266" w:type="pct"/>
            <w:shd w:val="clear" w:color="auto" w:fill="auto"/>
          </w:tcPr>
          <w:p w14:paraId="30234CFF" w14:textId="77777777" w:rsidR="002D25DF" w:rsidRPr="00C35849" w:rsidRDefault="002D25DF" w:rsidP="005B521D">
            <w:pPr>
              <w:keepNext/>
            </w:pPr>
            <w:r w:rsidRPr="00C35849">
              <w:t>Мультимедийные средства</w:t>
            </w:r>
          </w:p>
        </w:tc>
        <w:tc>
          <w:tcPr>
            <w:tcW w:w="1234" w:type="pct"/>
            <w:shd w:val="clear" w:color="auto" w:fill="auto"/>
          </w:tcPr>
          <w:p w14:paraId="554D9DA4" w14:textId="77777777" w:rsidR="002D25DF" w:rsidRPr="00E4535A" w:rsidRDefault="002D25DF" w:rsidP="005B521D">
            <w:pPr>
              <w:jc w:val="both"/>
              <w:rPr>
                <w:sz w:val="22"/>
                <w:szCs w:val="22"/>
              </w:rPr>
            </w:pPr>
            <w:r w:rsidRPr="00E4535A">
              <w:rPr>
                <w:sz w:val="22"/>
                <w:szCs w:val="22"/>
              </w:rPr>
              <w:t>Программное обе</w:t>
            </w:r>
            <w:r>
              <w:rPr>
                <w:sz w:val="22"/>
                <w:szCs w:val="22"/>
              </w:rPr>
              <w:t>спечение мультимедийных средств</w:t>
            </w:r>
          </w:p>
          <w:p w14:paraId="1DA56F9A" w14:textId="77777777" w:rsidR="002D25DF" w:rsidRPr="00B355D4" w:rsidRDefault="002D25DF" w:rsidP="005B521D">
            <w:pPr>
              <w:keepNext/>
            </w:pPr>
          </w:p>
        </w:tc>
        <w:tc>
          <w:tcPr>
            <w:tcW w:w="2500" w:type="pct"/>
          </w:tcPr>
          <w:p w14:paraId="6EB7244F"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02F8E1D7"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20FCA164" w14:textId="77777777" w:rsidR="002D25DF" w:rsidRPr="006E273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6E2C3216" w14:textId="672EC2F2" w:rsidR="00FD03CD" w:rsidRDefault="002D25DF" w:rsidP="00B414B9">
            <w:pPr>
              <w:tabs>
                <w:tab w:val="num" w:pos="0"/>
                <w:tab w:val="left" w:pos="709"/>
                <w:tab w:val="left" w:pos="851"/>
                <w:tab w:val="left" w:pos="993"/>
              </w:tabs>
            </w:pPr>
            <w:r w:rsidRPr="006E2734">
              <w:t xml:space="preserve">Подготовка </w:t>
            </w:r>
            <w:proofErr w:type="gramStart"/>
            <w:r w:rsidRPr="006E2734">
              <w:t xml:space="preserve">к </w:t>
            </w:r>
            <w:r w:rsidR="00696377" w:rsidRPr="00696377">
              <w:rPr>
                <w:color w:val="0D0D0D" w:themeColor="text1" w:themeTint="F2"/>
              </w:rPr>
              <w:t xml:space="preserve"> анализ</w:t>
            </w:r>
            <w:r w:rsidR="00696377">
              <w:rPr>
                <w:color w:val="0D0D0D" w:themeColor="text1" w:themeTint="F2"/>
              </w:rPr>
              <w:t>у</w:t>
            </w:r>
            <w:proofErr w:type="gramEnd"/>
            <w:r w:rsidR="00B414B9">
              <w:rPr>
                <w:color w:val="0D0D0D" w:themeColor="text1" w:themeTint="F2"/>
              </w:rPr>
              <w:t xml:space="preserve"> кейса</w:t>
            </w:r>
            <w:r w:rsidR="00696377" w:rsidRPr="00696377">
              <w:rPr>
                <w:color w:val="0D0D0D" w:themeColor="text1" w:themeTint="F2"/>
              </w:rPr>
              <w:t xml:space="preserve"> с  использованием активной   профессиональной лексики</w:t>
            </w:r>
            <w:r w:rsidR="00E04551">
              <w:t>.</w:t>
            </w:r>
          </w:p>
          <w:p w14:paraId="2B828A2E" w14:textId="308A79CB" w:rsidR="00557E67" w:rsidRPr="00D115A5" w:rsidRDefault="00557E67" w:rsidP="00D115A5">
            <w:pPr>
              <w:pStyle w:val="aff3"/>
              <w:rPr>
                <w:rFonts w:ascii="Times New Roman" w:hAnsi="Times New Roman" w:cs="Times New Roman"/>
                <w:sz w:val="24"/>
                <w:szCs w:val="24"/>
              </w:rPr>
            </w:pPr>
            <w:r>
              <w:rPr>
                <w:rFonts w:ascii="Times New Roman" w:hAnsi="Times New Roman" w:cs="Times New Roman"/>
                <w:sz w:val="24"/>
                <w:szCs w:val="24"/>
              </w:rPr>
              <w:t>Подготовка к написанию контрольной работы.</w:t>
            </w:r>
          </w:p>
        </w:tc>
      </w:tr>
      <w:tr w:rsidR="002D25DF" w:rsidRPr="00DB5483" w14:paraId="727434A8" w14:textId="77777777" w:rsidTr="005B521D">
        <w:tc>
          <w:tcPr>
            <w:tcW w:w="1266" w:type="pct"/>
            <w:shd w:val="clear" w:color="auto" w:fill="auto"/>
          </w:tcPr>
          <w:p w14:paraId="5AF16049" w14:textId="77777777" w:rsidR="002D25DF" w:rsidRPr="00C35849" w:rsidRDefault="002D25DF" w:rsidP="005B521D">
            <w:pPr>
              <w:keepNext/>
            </w:pPr>
            <w:r w:rsidRPr="00C35849">
              <w:t>Разработки в области информационных технологий</w:t>
            </w:r>
          </w:p>
        </w:tc>
        <w:tc>
          <w:tcPr>
            <w:tcW w:w="1234" w:type="pct"/>
            <w:shd w:val="clear" w:color="auto" w:fill="auto"/>
          </w:tcPr>
          <w:p w14:paraId="7907C4F4" w14:textId="5B18C977" w:rsidR="002D25DF" w:rsidRPr="00C35849" w:rsidRDefault="00C72706" w:rsidP="005B521D">
            <w:pPr>
              <w:keepNext/>
            </w:pPr>
            <w:r w:rsidRPr="00C35849">
              <w:rPr>
                <w:sz w:val="22"/>
                <w:szCs w:val="22"/>
              </w:rPr>
              <w:t xml:space="preserve">Современная технология передачи данных с малым радиусом действия - </w:t>
            </w:r>
            <w:r w:rsidRPr="00C35849">
              <w:rPr>
                <w:sz w:val="22"/>
                <w:szCs w:val="22"/>
                <w:lang w:val="en-US"/>
              </w:rPr>
              <w:t>Bluetooth</w:t>
            </w:r>
          </w:p>
        </w:tc>
        <w:tc>
          <w:tcPr>
            <w:tcW w:w="2500" w:type="pct"/>
          </w:tcPr>
          <w:p w14:paraId="3A1BCF2F"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57E8125E" w14:textId="77777777" w:rsidR="002D25DF" w:rsidRPr="005C31D4"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7D15873F" w14:textId="77777777" w:rsidR="002D25DF" w:rsidRPr="00F90935" w:rsidRDefault="002D25DF" w:rsidP="005B521D">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3E33994D" w14:textId="77777777" w:rsidR="002D25DF" w:rsidRDefault="002D25DF" w:rsidP="005B521D">
            <w:pPr>
              <w:tabs>
                <w:tab w:val="num" w:pos="0"/>
                <w:tab w:val="left" w:pos="709"/>
                <w:tab w:val="left" w:pos="851"/>
                <w:tab w:val="left" w:pos="993"/>
              </w:tabs>
              <w:jc w:val="both"/>
            </w:pPr>
            <w:r>
              <w:t>Подготовка к реферированию текстов.</w:t>
            </w:r>
          </w:p>
          <w:p w14:paraId="0879F762" w14:textId="77777777" w:rsidR="00E04551" w:rsidRDefault="002D25DF" w:rsidP="00FD03CD">
            <w:pPr>
              <w:pStyle w:val="aff3"/>
              <w:rPr>
                <w:rFonts w:ascii="Times New Roman" w:hAnsi="Times New Roman" w:cs="Times New Roman"/>
                <w:sz w:val="24"/>
                <w:szCs w:val="24"/>
              </w:rPr>
            </w:pPr>
            <w:r w:rsidRPr="006E2734">
              <w:rPr>
                <w:rFonts w:ascii="Times New Roman" w:hAnsi="Times New Roman" w:cs="Times New Roman"/>
                <w:sz w:val="24"/>
                <w:szCs w:val="24"/>
              </w:rPr>
              <w:t xml:space="preserve">Подготовка </w:t>
            </w:r>
            <w:proofErr w:type="gramStart"/>
            <w:r w:rsidRPr="006E2734">
              <w:rPr>
                <w:rFonts w:ascii="Times New Roman" w:hAnsi="Times New Roman" w:cs="Times New Roman"/>
                <w:sz w:val="24"/>
                <w:szCs w:val="24"/>
              </w:rPr>
              <w:t xml:space="preserve">к </w:t>
            </w:r>
            <w:r w:rsidR="00696377" w:rsidRPr="00696377">
              <w:rPr>
                <w:color w:val="0D0D0D" w:themeColor="text1" w:themeTint="F2"/>
                <w:sz w:val="24"/>
                <w:szCs w:val="24"/>
              </w:rPr>
              <w:t xml:space="preserve"> а</w:t>
            </w:r>
            <w:r w:rsidR="00696377" w:rsidRPr="00696377">
              <w:rPr>
                <w:rFonts w:ascii="Times New Roman" w:hAnsi="Times New Roman" w:cs="Times New Roman"/>
                <w:color w:val="0D0D0D" w:themeColor="text1" w:themeTint="F2"/>
                <w:sz w:val="24"/>
                <w:szCs w:val="24"/>
              </w:rPr>
              <w:t>нализ</w:t>
            </w:r>
            <w:r w:rsidR="00696377">
              <w:rPr>
                <w:color w:val="0D0D0D" w:themeColor="text1" w:themeTint="F2"/>
              </w:rPr>
              <w:t>у</w:t>
            </w:r>
            <w:proofErr w:type="gramEnd"/>
            <w:r w:rsidR="00B414B9">
              <w:rPr>
                <w:rFonts w:ascii="Times New Roman" w:hAnsi="Times New Roman" w:cs="Times New Roman"/>
                <w:color w:val="0D0D0D" w:themeColor="text1" w:themeTint="F2"/>
                <w:sz w:val="24"/>
                <w:szCs w:val="24"/>
              </w:rPr>
              <w:t xml:space="preserve"> кейса</w:t>
            </w:r>
            <w:r w:rsidR="00696377" w:rsidRPr="00696377">
              <w:rPr>
                <w:rFonts w:ascii="Times New Roman" w:hAnsi="Times New Roman" w:cs="Times New Roman"/>
                <w:color w:val="0D0D0D" w:themeColor="text1" w:themeTint="F2"/>
                <w:sz w:val="24"/>
                <w:szCs w:val="24"/>
              </w:rPr>
              <w:t xml:space="preserve"> с  использованием активной   профессиональной лексики</w:t>
            </w:r>
            <w:r w:rsidR="00E04551">
              <w:rPr>
                <w:rFonts w:ascii="Times New Roman" w:hAnsi="Times New Roman" w:cs="Times New Roman"/>
                <w:sz w:val="24"/>
                <w:szCs w:val="24"/>
              </w:rPr>
              <w:t>.</w:t>
            </w:r>
          </w:p>
          <w:p w14:paraId="28CA42DF" w14:textId="430FE8CA" w:rsidR="00B414B9" w:rsidRPr="00FD03CD" w:rsidRDefault="00B414B9" w:rsidP="00B414B9">
            <w:pPr>
              <w:tabs>
                <w:tab w:val="num" w:pos="0"/>
                <w:tab w:val="left" w:pos="709"/>
                <w:tab w:val="left" w:pos="851"/>
                <w:tab w:val="left" w:pos="993"/>
              </w:tabs>
            </w:pPr>
            <w:r>
              <w:t>Подготовка к устной и письменной части экзамена.</w:t>
            </w:r>
          </w:p>
        </w:tc>
      </w:tr>
    </w:tbl>
    <w:p w14:paraId="0637A71C" w14:textId="77777777" w:rsidR="002D25DF" w:rsidRDefault="002D25DF" w:rsidP="002D25DF">
      <w:pPr>
        <w:rPr>
          <w:i/>
          <w:sz w:val="28"/>
          <w:szCs w:val="28"/>
        </w:rPr>
      </w:pPr>
    </w:p>
    <w:p w14:paraId="4A7F806E" w14:textId="6D523F0F" w:rsidR="002D25DF" w:rsidRDefault="002D25DF" w:rsidP="002D25DF">
      <w:pPr>
        <w:rPr>
          <w:i/>
          <w:sz w:val="28"/>
          <w:szCs w:val="28"/>
        </w:rPr>
      </w:pPr>
      <w:r w:rsidRPr="002D25DF">
        <w:rPr>
          <w:i/>
          <w:sz w:val="28"/>
          <w:szCs w:val="28"/>
        </w:rPr>
        <w:t>Заочное обучение</w:t>
      </w:r>
    </w:p>
    <w:p w14:paraId="1E3C2B53" w14:textId="0556E207" w:rsidR="00672C3F" w:rsidRPr="002D25DF" w:rsidRDefault="00672C3F" w:rsidP="00672C3F">
      <w:pPr>
        <w:jc w:val="right"/>
        <w:rPr>
          <w:bCs/>
          <w:i/>
          <w:sz w:val="28"/>
          <w:szCs w:val="28"/>
        </w:rPr>
      </w:pPr>
      <w:r w:rsidRPr="00C35849">
        <w:rPr>
          <w:sz w:val="28"/>
          <w:szCs w:val="28"/>
        </w:rPr>
        <w:t>Таблица 4.2.</w:t>
      </w:r>
    </w:p>
    <w:tbl>
      <w:tblPr>
        <w:tblpPr w:leftFromText="180" w:rightFromText="180" w:vertAnchor="text" w:horzAnchor="margin" w:tblpY="2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2516"/>
        <w:gridCol w:w="5098"/>
      </w:tblGrid>
      <w:tr w:rsidR="009627FE" w:rsidRPr="00DB5483" w14:paraId="0B8357E9" w14:textId="77777777" w:rsidTr="004017FC">
        <w:tc>
          <w:tcPr>
            <w:tcW w:w="1266" w:type="pct"/>
            <w:shd w:val="clear" w:color="auto" w:fill="auto"/>
          </w:tcPr>
          <w:p w14:paraId="6D6D0831" w14:textId="77777777" w:rsidR="009627FE" w:rsidRPr="00DB5483" w:rsidRDefault="009627FE" w:rsidP="003B1491">
            <w:pPr>
              <w:keepNext/>
              <w:contextualSpacing/>
              <w:jc w:val="center"/>
            </w:pPr>
            <w:r w:rsidRPr="00DB5483">
              <w:rPr>
                <w:b/>
              </w:rPr>
              <w:t>Наименование тем (разделов) дисциплины</w:t>
            </w:r>
          </w:p>
        </w:tc>
        <w:tc>
          <w:tcPr>
            <w:tcW w:w="1234" w:type="pct"/>
            <w:shd w:val="clear" w:color="auto" w:fill="auto"/>
          </w:tcPr>
          <w:p w14:paraId="0AE041CE" w14:textId="77777777" w:rsidR="009627FE" w:rsidRPr="00DB5483" w:rsidRDefault="009627FE" w:rsidP="00E04551">
            <w:pPr>
              <w:keepNext/>
              <w:contextualSpacing/>
              <w:jc w:val="center"/>
              <w:rPr>
                <w:b/>
              </w:rPr>
            </w:pPr>
            <w:r w:rsidRPr="00DB5483">
              <w:rPr>
                <w:b/>
              </w:rPr>
              <w:t>Перечень вопросов, отводимых на самостоятельное освоение</w:t>
            </w:r>
          </w:p>
        </w:tc>
        <w:tc>
          <w:tcPr>
            <w:tcW w:w="2500" w:type="pct"/>
          </w:tcPr>
          <w:p w14:paraId="58493501" w14:textId="77777777" w:rsidR="009627FE" w:rsidRPr="00DB5483" w:rsidRDefault="009627FE" w:rsidP="00E04551">
            <w:pPr>
              <w:keepNext/>
              <w:contextualSpacing/>
              <w:jc w:val="center"/>
              <w:rPr>
                <w:b/>
              </w:rPr>
            </w:pPr>
            <w:r w:rsidRPr="00DB5483">
              <w:rPr>
                <w:b/>
              </w:rPr>
              <w:t>Формы внеаудиторной самостоятельной работы</w:t>
            </w:r>
          </w:p>
        </w:tc>
      </w:tr>
      <w:tr w:rsidR="0086244E" w:rsidRPr="00DB5483" w14:paraId="39B9B46C" w14:textId="77777777" w:rsidTr="004017FC">
        <w:tc>
          <w:tcPr>
            <w:tcW w:w="1266" w:type="pct"/>
            <w:shd w:val="clear" w:color="auto" w:fill="auto"/>
          </w:tcPr>
          <w:p w14:paraId="4B183DE7" w14:textId="77777777" w:rsidR="0086244E" w:rsidRPr="00C35849" w:rsidRDefault="0086244E" w:rsidP="00505F76">
            <w:pPr>
              <w:jc w:val="both"/>
            </w:pPr>
            <w:r w:rsidRPr="00C35849">
              <w:t>Программирование</w:t>
            </w:r>
          </w:p>
          <w:p w14:paraId="278155BD" w14:textId="1D2EBE78" w:rsidR="0086244E" w:rsidRPr="00C35849" w:rsidRDefault="0086244E" w:rsidP="00122B17">
            <w:pPr>
              <w:keepNext/>
            </w:pPr>
          </w:p>
        </w:tc>
        <w:tc>
          <w:tcPr>
            <w:tcW w:w="1234" w:type="pct"/>
            <w:shd w:val="clear" w:color="auto" w:fill="auto"/>
          </w:tcPr>
          <w:p w14:paraId="27C2F36D" w14:textId="069943F4" w:rsidR="0086244E" w:rsidRPr="00D26B92" w:rsidRDefault="00D26B92" w:rsidP="00D26B92">
            <w:pPr>
              <w:tabs>
                <w:tab w:val="num" w:pos="1143"/>
              </w:tabs>
            </w:pPr>
            <w:r w:rsidRPr="00D26B92">
              <w:t xml:space="preserve">Из истории создания языков программирования </w:t>
            </w:r>
          </w:p>
        </w:tc>
        <w:tc>
          <w:tcPr>
            <w:tcW w:w="2500" w:type="pct"/>
          </w:tcPr>
          <w:p w14:paraId="610183F1" w14:textId="77777777" w:rsidR="00E4535A" w:rsidRPr="005C31D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122FA206" w14:textId="77777777" w:rsidR="00E4535A" w:rsidRPr="00AD06A9"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428E3504" w14:textId="5FDD7EFF" w:rsidR="00E4535A" w:rsidRPr="006E273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0C709B5C" w14:textId="245686FA" w:rsidR="0086244E" w:rsidRDefault="00E4535A" w:rsidP="006E2734">
            <w:pPr>
              <w:tabs>
                <w:tab w:val="num" w:pos="0"/>
                <w:tab w:val="left" w:pos="709"/>
                <w:tab w:val="left" w:pos="851"/>
                <w:tab w:val="left" w:pos="993"/>
              </w:tabs>
              <w:jc w:val="both"/>
            </w:pPr>
            <w:proofErr w:type="gramStart"/>
            <w:r w:rsidRPr="00AD06A9">
              <w:t xml:space="preserve">Выполнение </w:t>
            </w:r>
            <w:r w:rsidR="00A33392">
              <w:t xml:space="preserve"> лексико</w:t>
            </w:r>
            <w:proofErr w:type="gramEnd"/>
            <w:r w:rsidR="00A33392">
              <w:t xml:space="preserve">-грамматических </w:t>
            </w:r>
            <w:r w:rsidR="002D78FD">
              <w:t xml:space="preserve">тестов на </w:t>
            </w:r>
            <w:r w:rsidR="00AD3022">
              <w:t>П</w:t>
            </w:r>
            <w:r w:rsidRPr="00AD06A9">
              <w:t>ортале</w:t>
            </w:r>
            <w:r>
              <w:t xml:space="preserve"> (</w:t>
            </w:r>
            <w:r>
              <w:rPr>
                <w:lang w:val="en-US"/>
              </w:rPr>
              <w:t>Rosetta</w:t>
            </w:r>
            <w:r w:rsidRPr="00AD06A9">
              <w:t xml:space="preserve"> </w:t>
            </w:r>
            <w:r>
              <w:rPr>
                <w:lang w:val="en-US"/>
              </w:rPr>
              <w:t>Stone</w:t>
            </w:r>
            <w:r>
              <w:t>)</w:t>
            </w:r>
            <w:r w:rsidRPr="00AD06A9">
              <w:t>.</w:t>
            </w:r>
          </w:p>
          <w:p w14:paraId="6D12FAD4" w14:textId="77777777" w:rsidR="00F90935" w:rsidRDefault="006E2734" w:rsidP="00615BB1">
            <w:pPr>
              <w:tabs>
                <w:tab w:val="num" w:pos="0"/>
                <w:tab w:val="left" w:pos="709"/>
                <w:tab w:val="left" w:pos="851"/>
                <w:tab w:val="left" w:pos="993"/>
              </w:tabs>
              <w:jc w:val="both"/>
            </w:pPr>
            <w:r>
              <w:t>Подготовка к реферированию текстов.</w:t>
            </w:r>
          </w:p>
          <w:p w14:paraId="7D01662D" w14:textId="0C2D79D9" w:rsidR="00700F52" w:rsidRPr="00615BB1" w:rsidRDefault="00700F52" w:rsidP="00615BB1">
            <w:pPr>
              <w:tabs>
                <w:tab w:val="num" w:pos="0"/>
                <w:tab w:val="left" w:pos="709"/>
                <w:tab w:val="left" w:pos="851"/>
                <w:tab w:val="left" w:pos="993"/>
              </w:tabs>
              <w:jc w:val="both"/>
            </w:pPr>
            <w:r w:rsidRPr="006E2734">
              <w:t xml:space="preserve">Подготовка к </w:t>
            </w:r>
            <w:r w:rsidRPr="00696377">
              <w:rPr>
                <w:color w:val="0D0D0D" w:themeColor="text1" w:themeTint="F2"/>
              </w:rPr>
              <w:t xml:space="preserve"> </w:t>
            </w:r>
            <w:r>
              <w:rPr>
                <w:color w:val="0D0D0D" w:themeColor="text1" w:themeTint="F2"/>
              </w:rPr>
              <w:t>написанию деловых писем.</w:t>
            </w:r>
          </w:p>
        </w:tc>
      </w:tr>
      <w:tr w:rsidR="0086244E" w:rsidRPr="00DB5483" w14:paraId="3F6E7446" w14:textId="77777777" w:rsidTr="004017FC">
        <w:tc>
          <w:tcPr>
            <w:tcW w:w="1266" w:type="pct"/>
            <w:shd w:val="clear" w:color="auto" w:fill="auto"/>
          </w:tcPr>
          <w:p w14:paraId="244B789D" w14:textId="7C0BABEB" w:rsidR="0086244E" w:rsidRPr="00C35849" w:rsidRDefault="0086244E" w:rsidP="00122B17">
            <w:pPr>
              <w:keepNext/>
            </w:pPr>
            <w:r w:rsidRPr="00C35849">
              <w:t>Интернет</w:t>
            </w:r>
          </w:p>
        </w:tc>
        <w:tc>
          <w:tcPr>
            <w:tcW w:w="1234" w:type="pct"/>
            <w:shd w:val="clear" w:color="auto" w:fill="auto"/>
          </w:tcPr>
          <w:p w14:paraId="0CD2AB7C" w14:textId="618A99AB" w:rsidR="00D26B92" w:rsidRDefault="00771C81" w:rsidP="00122B17">
            <w:pPr>
              <w:keepNext/>
            </w:pPr>
            <w:r w:rsidRPr="00771C81">
              <w:t>Из истории созда</w:t>
            </w:r>
            <w:r w:rsidR="00D26B92">
              <w:t>ния интернета</w:t>
            </w:r>
            <w:r w:rsidR="00AB2749">
              <w:t>.</w:t>
            </w:r>
          </w:p>
          <w:p w14:paraId="7E5EEFA8" w14:textId="09096FD8" w:rsidR="0086244E" w:rsidRPr="00771C81" w:rsidRDefault="00D26B92" w:rsidP="00122B17">
            <w:pPr>
              <w:keepNext/>
            </w:pPr>
            <w:r>
              <w:lastRenderedPageBreak/>
              <w:t>Интернет-провайдеры</w:t>
            </w:r>
          </w:p>
        </w:tc>
        <w:tc>
          <w:tcPr>
            <w:tcW w:w="2500" w:type="pct"/>
          </w:tcPr>
          <w:p w14:paraId="0CB50128" w14:textId="77777777" w:rsidR="00E4535A" w:rsidRPr="005C31D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lastRenderedPageBreak/>
              <w:t>Составление терминологического словаря.</w:t>
            </w:r>
          </w:p>
          <w:p w14:paraId="0A82F386" w14:textId="1E4A2936" w:rsidR="00E4535A" w:rsidRPr="005C31D4" w:rsidRDefault="00E4535A" w:rsidP="00F90935">
            <w:pPr>
              <w:pStyle w:val="aff3"/>
              <w:rPr>
                <w:rFonts w:ascii="Times New Roman" w:hAnsi="Times New Roman" w:cs="Times New Roman"/>
                <w:sz w:val="24"/>
                <w:szCs w:val="24"/>
              </w:rPr>
            </w:pPr>
            <w:r w:rsidRPr="005C31D4">
              <w:rPr>
                <w:rFonts w:ascii="Times New Roman" w:hAnsi="Times New Roman" w:cs="Times New Roman"/>
                <w:sz w:val="24"/>
                <w:szCs w:val="24"/>
              </w:rPr>
              <w:lastRenderedPageBreak/>
              <w:t xml:space="preserve">Выполнение заданий, рекомендованных </w:t>
            </w:r>
            <w:r w:rsidRPr="00AD06A9">
              <w:rPr>
                <w:rFonts w:ascii="Times New Roman" w:hAnsi="Times New Roman" w:cs="Times New Roman"/>
                <w:sz w:val="24"/>
                <w:szCs w:val="24"/>
              </w:rPr>
              <w:t>учебными пособиями.</w:t>
            </w:r>
          </w:p>
          <w:p w14:paraId="11D46153" w14:textId="59C39555" w:rsidR="00E4535A" w:rsidRPr="006E273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151E0D8B" w14:textId="77777777" w:rsidR="0086244E" w:rsidRDefault="00E4535A" w:rsidP="006E2734">
            <w:pPr>
              <w:tabs>
                <w:tab w:val="num" w:pos="0"/>
                <w:tab w:val="left" w:pos="709"/>
                <w:tab w:val="left" w:pos="851"/>
                <w:tab w:val="left" w:pos="993"/>
              </w:tabs>
              <w:jc w:val="both"/>
            </w:pPr>
            <w:proofErr w:type="gramStart"/>
            <w:r w:rsidRPr="00AD06A9">
              <w:t xml:space="preserve">Выполнение </w:t>
            </w:r>
            <w:r w:rsidR="00A33392">
              <w:t xml:space="preserve"> лексико</w:t>
            </w:r>
            <w:proofErr w:type="gramEnd"/>
            <w:r w:rsidR="00A33392">
              <w:t xml:space="preserve">-грамматических </w:t>
            </w:r>
            <w:r w:rsidRPr="00AD06A9">
              <w:t>тестов на Портале</w:t>
            </w:r>
            <w:r>
              <w:t xml:space="preserve"> (</w:t>
            </w:r>
            <w:r>
              <w:rPr>
                <w:lang w:val="en-US"/>
              </w:rPr>
              <w:t>Rosetta</w:t>
            </w:r>
            <w:r w:rsidRPr="00AD06A9">
              <w:t xml:space="preserve"> </w:t>
            </w:r>
            <w:r>
              <w:rPr>
                <w:lang w:val="en-US"/>
              </w:rPr>
              <w:t>Stone</w:t>
            </w:r>
            <w:r>
              <w:t>)</w:t>
            </w:r>
            <w:r w:rsidRPr="00AD06A9">
              <w:t>.</w:t>
            </w:r>
          </w:p>
          <w:p w14:paraId="7D8F1FEC" w14:textId="77777777" w:rsidR="00E04551" w:rsidRDefault="00F90935" w:rsidP="00696377">
            <w:pPr>
              <w:keepNext/>
            </w:pPr>
            <w:r w:rsidRPr="006E2734">
              <w:t xml:space="preserve">Подготовка </w:t>
            </w:r>
            <w:proofErr w:type="gramStart"/>
            <w:r w:rsidRPr="006E2734">
              <w:t xml:space="preserve">к </w:t>
            </w:r>
            <w:r w:rsidR="00696377" w:rsidRPr="00696377">
              <w:rPr>
                <w:color w:val="0D0D0D" w:themeColor="text1" w:themeTint="F2"/>
              </w:rPr>
              <w:t xml:space="preserve"> анализ</w:t>
            </w:r>
            <w:r w:rsidR="00696377">
              <w:rPr>
                <w:color w:val="0D0D0D" w:themeColor="text1" w:themeTint="F2"/>
              </w:rPr>
              <w:t>у</w:t>
            </w:r>
            <w:proofErr w:type="gramEnd"/>
            <w:r w:rsidR="00615BB1">
              <w:rPr>
                <w:color w:val="0D0D0D" w:themeColor="text1" w:themeTint="F2"/>
              </w:rPr>
              <w:t xml:space="preserve"> кейса</w:t>
            </w:r>
            <w:r w:rsidR="00696377" w:rsidRPr="00696377">
              <w:rPr>
                <w:color w:val="0D0D0D" w:themeColor="text1" w:themeTint="F2"/>
              </w:rPr>
              <w:t xml:space="preserve"> с  использованием активной   профессиональной лексики</w:t>
            </w:r>
            <w:r w:rsidRPr="006E2734">
              <w:t>.</w:t>
            </w:r>
          </w:p>
          <w:p w14:paraId="1B1CEAF5" w14:textId="02A8D459" w:rsidR="00615BB1" w:rsidRPr="00615BB1" w:rsidRDefault="00615BB1" w:rsidP="00696377">
            <w:pPr>
              <w:keepNext/>
              <w:rPr>
                <w:rFonts w:eastAsia="Calibri"/>
              </w:rPr>
            </w:pPr>
            <w:r>
              <w:t>Подготовка к текущему тестированию в формате БТЗ.</w:t>
            </w:r>
          </w:p>
        </w:tc>
      </w:tr>
      <w:tr w:rsidR="0086244E" w:rsidRPr="00DB5483" w14:paraId="5D57DA7D" w14:textId="77777777" w:rsidTr="004017FC">
        <w:tc>
          <w:tcPr>
            <w:tcW w:w="1266" w:type="pct"/>
            <w:shd w:val="clear" w:color="auto" w:fill="auto"/>
          </w:tcPr>
          <w:p w14:paraId="0B6F6EE9" w14:textId="66CF50E0" w:rsidR="0086244E" w:rsidRPr="00C35849" w:rsidRDefault="0086244E" w:rsidP="00122B17">
            <w:pPr>
              <w:keepNext/>
            </w:pPr>
            <w:r w:rsidRPr="00C35849">
              <w:lastRenderedPageBreak/>
              <w:t>Цифровое общество</w:t>
            </w:r>
          </w:p>
        </w:tc>
        <w:tc>
          <w:tcPr>
            <w:tcW w:w="1234" w:type="pct"/>
            <w:shd w:val="clear" w:color="auto" w:fill="auto"/>
          </w:tcPr>
          <w:p w14:paraId="4FB3DCFD" w14:textId="42173011" w:rsidR="00D26B92" w:rsidRPr="00D26B92" w:rsidRDefault="00D26B92" w:rsidP="00D26B92">
            <w:r>
              <w:t>Успешные и</w:t>
            </w:r>
            <w:r w:rsidRPr="00D26B92">
              <w:t>нтернет-компании</w:t>
            </w:r>
          </w:p>
          <w:p w14:paraId="4CFE8D14" w14:textId="5BD684DC" w:rsidR="0086244E" w:rsidRPr="003B1491" w:rsidRDefault="0086244E" w:rsidP="00122B17">
            <w:pPr>
              <w:keepNext/>
            </w:pPr>
          </w:p>
        </w:tc>
        <w:tc>
          <w:tcPr>
            <w:tcW w:w="2500" w:type="pct"/>
          </w:tcPr>
          <w:p w14:paraId="425D443D" w14:textId="77777777" w:rsidR="00E4535A" w:rsidRPr="005C31D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66122050" w14:textId="385E2325" w:rsidR="00E4535A" w:rsidRPr="005C31D4" w:rsidRDefault="00E4535A" w:rsidP="00F90935">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0A751AD7" w14:textId="6DCDAA56" w:rsidR="00E4535A" w:rsidRPr="006E273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49936D64" w14:textId="186D4B43" w:rsidR="00E4535A" w:rsidRDefault="00E4535A" w:rsidP="00E4535A">
            <w:pPr>
              <w:tabs>
                <w:tab w:val="num" w:pos="0"/>
                <w:tab w:val="left" w:pos="709"/>
                <w:tab w:val="left" w:pos="851"/>
                <w:tab w:val="left" w:pos="993"/>
              </w:tabs>
              <w:jc w:val="both"/>
            </w:pPr>
            <w:proofErr w:type="gramStart"/>
            <w:r w:rsidRPr="00AD06A9">
              <w:t xml:space="preserve">Выполнение </w:t>
            </w:r>
            <w:r w:rsidR="00A33392">
              <w:t xml:space="preserve"> лексико</w:t>
            </w:r>
            <w:proofErr w:type="gramEnd"/>
            <w:r w:rsidR="00A33392">
              <w:t xml:space="preserve">-грамматических </w:t>
            </w:r>
            <w:r w:rsidRPr="00AD06A9">
              <w:t>тестов на Портале</w:t>
            </w:r>
            <w:r>
              <w:t xml:space="preserve"> (</w:t>
            </w:r>
            <w:r>
              <w:rPr>
                <w:lang w:val="en-US"/>
              </w:rPr>
              <w:t>Rosetta</w:t>
            </w:r>
            <w:r w:rsidRPr="00AD06A9">
              <w:t xml:space="preserve"> </w:t>
            </w:r>
            <w:r>
              <w:rPr>
                <w:lang w:val="en-US"/>
              </w:rPr>
              <w:t>Stone</w:t>
            </w:r>
            <w:r>
              <w:t>)</w:t>
            </w:r>
            <w:r w:rsidRPr="00AD06A9">
              <w:t>.</w:t>
            </w:r>
          </w:p>
          <w:p w14:paraId="2192CF10" w14:textId="77777777" w:rsidR="00750108" w:rsidRDefault="006E2734" w:rsidP="00615BB1">
            <w:pPr>
              <w:tabs>
                <w:tab w:val="num" w:pos="0"/>
                <w:tab w:val="left" w:pos="709"/>
                <w:tab w:val="left" w:pos="851"/>
                <w:tab w:val="left" w:pos="993"/>
              </w:tabs>
              <w:jc w:val="both"/>
            </w:pPr>
            <w:r>
              <w:t>Подготовка к реферированию текстов.</w:t>
            </w:r>
          </w:p>
          <w:p w14:paraId="4D4968BA" w14:textId="77777777" w:rsidR="00615BB1" w:rsidRDefault="00615BB1" w:rsidP="00615BB1">
            <w:pPr>
              <w:tabs>
                <w:tab w:val="num" w:pos="0"/>
                <w:tab w:val="left" w:pos="709"/>
                <w:tab w:val="left" w:pos="851"/>
                <w:tab w:val="left" w:pos="993"/>
              </w:tabs>
              <w:jc w:val="both"/>
            </w:pPr>
            <w:r>
              <w:t>Подготовка к промежуточному тестированию в формате БТЗ.</w:t>
            </w:r>
          </w:p>
          <w:p w14:paraId="5C770717" w14:textId="74647780" w:rsidR="00615BB1" w:rsidRPr="00615BB1" w:rsidRDefault="00615BB1" w:rsidP="00615BB1">
            <w:pPr>
              <w:tabs>
                <w:tab w:val="num" w:pos="0"/>
                <w:tab w:val="left" w:pos="709"/>
                <w:tab w:val="left" w:pos="851"/>
                <w:tab w:val="left" w:pos="993"/>
              </w:tabs>
              <w:jc w:val="both"/>
            </w:pPr>
          </w:p>
        </w:tc>
      </w:tr>
      <w:tr w:rsidR="00DD6560" w:rsidRPr="00DB5483" w14:paraId="1732160E" w14:textId="77777777" w:rsidTr="004017FC">
        <w:tc>
          <w:tcPr>
            <w:tcW w:w="1266" w:type="pct"/>
            <w:shd w:val="clear" w:color="auto" w:fill="auto"/>
          </w:tcPr>
          <w:p w14:paraId="55AB85E4" w14:textId="339C5D81" w:rsidR="00DD6560" w:rsidRPr="00C35849" w:rsidRDefault="00DD6560" w:rsidP="00122B17">
            <w:pPr>
              <w:keepNext/>
            </w:pPr>
            <w:r w:rsidRPr="00C35849">
              <w:t>Информационная безопасность</w:t>
            </w:r>
          </w:p>
        </w:tc>
        <w:tc>
          <w:tcPr>
            <w:tcW w:w="1234" w:type="pct"/>
            <w:shd w:val="clear" w:color="auto" w:fill="auto"/>
          </w:tcPr>
          <w:p w14:paraId="7784D5DF" w14:textId="77777777" w:rsidR="00DD6560" w:rsidRPr="00DD6560" w:rsidRDefault="00DD6560" w:rsidP="00DD6560">
            <w:pPr>
              <w:jc w:val="both"/>
            </w:pPr>
            <w:r w:rsidRPr="00DD6560">
              <w:t xml:space="preserve">Хакерские </w:t>
            </w:r>
            <w:proofErr w:type="spellStart"/>
            <w:r w:rsidRPr="00DD6560">
              <w:t>аттаки</w:t>
            </w:r>
            <w:proofErr w:type="spellEnd"/>
            <w:r w:rsidRPr="00DD6560">
              <w:t xml:space="preserve"> и их предотвращение</w:t>
            </w:r>
          </w:p>
          <w:p w14:paraId="303C6999" w14:textId="77777777" w:rsidR="00DD6560" w:rsidRDefault="00DD6560" w:rsidP="00D26B92"/>
        </w:tc>
        <w:tc>
          <w:tcPr>
            <w:tcW w:w="2500" w:type="pct"/>
          </w:tcPr>
          <w:p w14:paraId="745CE40D" w14:textId="77777777" w:rsidR="002D25DF" w:rsidRPr="005C31D4" w:rsidRDefault="002D25DF" w:rsidP="002D25DF">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2AA5ADFA" w14:textId="77777777" w:rsidR="002D25DF" w:rsidRPr="005C31D4" w:rsidRDefault="002D25DF" w:rsidP="002D25DF">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31100EFC" w14:textId="77777777" w:rsidR="002D25DF" w:rsidRPr="006E2734" w:rsidRDefault="002D25DF" w:rsidP="002D25DF">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501BB81B" w14:textId="77777777" w:rsidR="002D25DF" w:rsidRDefault="002D25DF" w:rsidP="002D25DF">
            <w:pPr>
              <w:tabs>
                <w:tab w:val="num" w:pos="0"/>
                <w:tab w:val="left" w:pos="709"/>
                <w:tab w:val="left" w:pos="851"/>
                <w:tab w:val="left" w:pos="993"/>
              </w:tabs>
              <w:jc w:val="both"/>
            </w:pPr>
            <w:proofErr w:type="gramStart"/>
            <w:r w:rsidRPr="00AD06A9">
              <w:t xml:space="preserve">Выполнение </w:t>
            </w:r>
            <w:r>
              <w:t xml:space="preserve"> лексико</w:t>
            </w:r>
            <w:proofErr w:type="gramEnd"/>
            <w:r>
              <w:t xml:space="preserve">-грамматических </w:t>
            </w:r>
            <w:r w:rsidRPr="00AD06A9">
              <w:t>тестов на Портале</w:t>
            </w:r>
            <w:r>
              <w:t xml:space="preserve"> (</w:t>
            </w:r>
            <w:r>
              <w:rPr>
                <w:lang w:val="en-US"/>
              </w:rPr>
              <w:t>Rosetta</w:t>
            </w:r>
            <w:r w:rsidRPr="00AD06A9">
              <w:t xml:space="preserve"> </w:t>
            </w:r>
            <w:r>
              <w:rPr>
                <w:lang w:val="en-US"/>
              </w:rPr>
              <w:t>Stone</w:t>
            </w:r>
            <w:r>
              <w:t>)</w:t>
            </w:r>
            <w:r w:rsidRPr="00AD06A9">
              <w:t>.</w:t>
            </w:r>
          </w:p>
          <w:p w14:paraId="47A843C9" w14:textId="77777777" w:rsidR="00DD6560" w:rsidRDefault="002D25DF" w:rsidP="00615BB1">
            <w:pPr>
              <w:tabs>
                <w:tab w:val="num" w:pos="0"/>
                <w:tab w:val="left" w:pos="709"/>
                <w:tab w:val="left" w:pos="851"/>
                <w:tab w:val="left" w:pos="993"/>
              </w:tabs>
              <w:jc w:val="both"/>
            </w:pPr>
            <w:r>
              <w:t>Подготовка к реферированию текстов.</w:t>
            </w:r>
          </w:p>
          <w:p w14:paraId="18ABF065" w14:textId="1D3D5A93" w:rsidR="00700F52" w:rsidRPr="00615BB1" w:rsidRDefault="00700F52" w:rsidP="00615BB1">
            <w:pPr>
              <w:tabs>
                <w:tab w:val="num" w:pos="0"/>
                <w:tab w:val="left" w:pos="709"/>
                <w:tab w:val="left" w:pos="851"/>
                <w:tab w:val="left" w:pos="993"/>
              </w:tabs>
              <w:jc w:val="both"/>
            </w:pPr>
            <w:r w:rsidRPr="006E2734">
              <w:t xml:space="preserve">Подготовка к </w:t>
            </w:r>
            <w:r w:rsidRPr="00696377">
              <w:rPr>
                <w:color w:val="0D0D0D" w:themeColor="text1" w:themeTint="F2"/>
              </w:rPr>
              <w:t xml:space="preserve"> </w:t>
            </w:r>
            <w:r>
              <w:rPr>
                <w:color w:val="0D0D0D" w:themeColor="text1" w:themeTint="F2"/>
              </w:rPr>
              <w:t>написанию деловых писем.</w:t>
            </w:r>
          </w:p>
        </w:tc>
      </w:tr>
      <w:tr w:rsidR="0086244E" w:rsidRPr="00DB5483" w14:paraId="7F8520C0" w14:textId="77777777" w:rsidTr="004017FC">
        <w:tc>
          <w:tcPr>
            <w:tcW w:w="1266" w:type="pct"/>
            <w:shd w:val="clear" w:color="auto" w:fill="auto"/>
          </w:tcPr>
          <w:p w14:paraId="0E65E526" w14:textId="3A5EA0FB" w:rsidR="0086244E" w:rsidRPr="00C35849" w:rsidRDefault="0086244E" w:rsidP="00122B17">
            <w:pPr>
              <w:keepNext/>
            </w:pPr>
            <w:r w:rsidRPr="00C35849">
              <w:t>Мультимедийные средства</w:t>
            </w:r>
          </w:p>
        </w:tc>
        <w:tc>
          <w:tcPr>
            <w:tcW w:w="1234" w:type="pct"/>
            <w:shd w:val="clear" w:color="auto" w:fill="auto"/>
          </w:tcPr>
          <w:p w14:paraId="140C69C5" w14:textId="0037746A" w:rsidR="00771C81" w:rsidRPr="00E4535A" w:rsidRDefault="00771C81" w:rsidP="00771C81">
            <w:pPr>
              <w:jc w:val="both"/>
              <w:rPr>
                <w:sz w:val="22"/>
                <w:szCs w:val="22"/>
              </w:rPr>
            </w:pPr>
            <w:r w:rsidRPr="00E4535A">
              <w:rPr>
                <w:sz w:val="22"/>
                <w:szCs w:val="22"/>
              </w:rPr>
              <w:t>Программное обе</w:t>
            </w:r>
            <w:r w:rsidR="002D25DF">
              <w:rPr>
                <w:sz w:val="22"/>
                <w:szCs w:val="22"/>
              </w:rPr>
              <w:t>спечение мультимедийных средств</w:t>
            </w:r>
          </w:p>
          <w:p w14:paraId="7614A051" w14:textId="75C95A6C" w:rsidR="0086244E" w:rsidRPr="00B355D4" w:rsidRDefault="0086244E" w:rsidP="00122B17">
            <w:pPr>
              <w:keepNext/>
            </w:pPr>
          </w:p>
        </w:tc>
        <w:tc>
          <w:tcPr>
            <w:tcW w:w="2500" w:type="pct"/>
          </w:tcPr>
          <w:p w14:paraId="05D44ECC" w14:textId="77777777" w:rsidR="00E4535A" w:rsidRPr="005C31D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50122934" w14:textId="43B52013" w:rsidR="00E4535A" w:rsidRPr="005C31D4" w:rsidRDefault="00E4535A" w:rsidP="00F90935">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62535C67" w14:textId="6A334884" w:rsidR="00E4535A" w:rsidRPr="006E273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6A72A168" w14:textId="738BE8C6" w:rsidR="00F90935" w:rsidRDefault="00E4535A" w:rsidP="00E4535A">
            <w:pPr>
              <w:tabs>
                <w:tab w:val="num" w:pos="0"/>
                <w:tab w:val="left" w:pos="709"/>
                <w:tab w:val="left" w:pos="851"/>
                <w:tab w:val="left" w:pos="993"/>
              </w:tabs>
              <w:jc w:val="both"/>
            </w:pPr>
            <w:proofErr w:type="gramStart"/>
            <w:r w:rsidRPr="00AD06A9">
              <w:t xml:space="preserve">Выполнение </w:t>
            </w:r>
            <w:r w:rsidR="00A33392">
              <w:t xml:space="preserve"> лексико</w:t>
            </w:r>
            <w:proofErr w:type="gramEnd"/>
            <w:r w:rsidR="00A33392">
              <w:t xml:space="preserve">-грамматических </w:t>
            </w:r>
            <w:r w:rsidRPr="00AD06A9">
              <w:t>тестов на Портале</w:t>
            </w:r>
            <w:r>
              <w:t xml:space="preserve"> (</w:t>
            </w:r>
            <w:r>
              <w:rPr>
                <w:lang w:val="en-US"/>
              </w:rPr>
              <w:t>Rosetta</w:t>
            </w:r>
            <w:r w:rsidRPr="00AD06A9">
              <w:t xml:space="preserve"> </w:t>
            </w:r>
            <w:r>
              <w:rPr>
                <w:lang w:val="en-US"/>
              </w:rPr>
              <w:t>Stone</w:t>
            </w:r>
            <w:r>
              <w:t>)</w:t>
            </w:r>
            <w:r w:rsidRPr="00AD06A9">
              <w:t>.</w:t>
            </w:r>
          </w:p>
          <w:p w14:paraId="596DED89" w14:textId="77777777" w:rsidR="002B1DD3" w:rsidRDefault="00F90935" w:rsidP="00696377">
            <w:pPr>
              <w:keepNext/>
            </w:pPr>
            <w:r w:rsidRPr="006E2734">
              <w:t xml:space="preserve">Подготовка </w:t>
            </w:r>
            <w:proofErr w:type="gramStart"/>
            <w:r w:rsidRPr="006E2734">
              <w:t xml:space="preserve">к </w:t>
            </w:r>
            <w:r w:rsidR="00696377" w:rsidRPr="00696377">
              <w:rPr>
                <w:color w:val="0D0D0D" w:themeColor="text1" w:themeTint="F2"/>
              </w:rPr>
              <w:t xml:space="preserve"> анализ</w:t>
            </w:r>
            <w:r w:rsidR="00615BB1">
              <w:rPr>
                <w:color w:val="0D0D0D" w:themeColor="text1" w:themeTint="F2"/>
              </w:rPr>
              <w:t>у</w:t>
            </w:r>
            <w:proofErr w:type="gramEnd"/>
            <w:r w:rsidR="00615BB1">
              <w:rPr>
                <w:color w:val="0D0D0D" w:themeColor="text1" w:themeTint="F2"/>
              </w:rPr>
              <w:t xml:space="preserve"> кейса</w:t>
            </w:r>
            <w:r w:rsidR="00696377" w:rsidRPr="00696377">
              <w:rPr>
                <w:color w:val="0D0D0D" w:themeColor="text1" w:themeTint="F2"/>
              </w:rPr>
              <w:t xml:space="preserve"> с  использованием активной   профессиональной лексики</w:t>
            </w:r>
            <w:r w:rsidRPr="006E2734">
              <w:t>.</w:t>
            </w:r>
          </w:p>
          <w:p w14:paraId="10574880" w14:textId="693E997A" w:rsidR="00615BB1" w:rsidRPr="00696377" w:rsidRDefault="00615BB1" w:rsidP="00696377">
            <w:pPr>
              <w:keepNext/>
              <w:rPr>
                <w:rFonts w:eastAsia="Calibri"/>
              </w:rPr>
            </w:pPr>
            <w:r>
              <w:t>Подготовка к текущему тестированию в формате БТЗ.</w:t>
            </w:r>
          </w:p>
        </w:tc>
      </w:tr>
      <w:tr w:rsidR="0086244E" w:rsidRPr="00DB5483" w14:paraId="2AC19DE8" w14:textId="77777777" w:rsidTr="004017FC">
        <w:tc>
          <w:tcPr>
            <w:tcW w:w="1266" w:type="pct"/>
            <w:shd w:val="clear" w:color="auto" w:fill="auto"/>
          </w:tcPr>
          <w:p w14:paraId="3146662E" w14:textId="5B527D79" w:rsidR="0086244E" w:rsidRPr="00C35849" w:rsidRDefault="0086244E" w:rsidP="00122B17">
            <w:pPr>
              <w:keepNext/>
            </w:pPr>
            <w:r w:rsidRPr="00C35849">
              <w:t>Разработки в области информационных технологий</w:t>
            </w:r>
          </w:p>
        </w:tc>
        <w:tc>
          <w:tcPr>
            <w:tcW w:w="1234" w:type="pct"/>
            <w:shd w:val="clear" w:color="auto" w:fill="auto"/>
          </w:tcPr>
          <w:p w14:paraId="74CAB312" w14:textId="30A2AE03" w:rsidR="0086244E" w:rsidRPr="00C72706" w:rsidRDefault="00C72706" w:rsidP="00122B17">
            <w:pPr>
              <w:keepNext/>
            </w:pPr>
            <w:r w:rsidRPr="00C35849">
              <w:rPr>
                <w:sz w:val="22"/>
                <w:szCs w:val="22"/>
              </w:rPr>
              <w:t xml:space="preserve">Современная технология передачи данных с малым радиусом действия - </w:t>
            </w:r>
            <w:r w:rsidRPr="00C35849">
              <w:rPr>
                <w:sz w:val="22"/>
                <w:szCs w:val="22"/>
                <w:lang w:val="en-US"/>
              </w:rPr>
              <w:t>Bluetooth</w:t>
            </w:r>
          </w:p>
        </w:tc>
        <w:tc>
          <w:tcPr>
            <w:tcW w:w="2500" w:type="pct"/>
          </w:tcPr>
          <w:p w14:paraId="4EB3783F" w14:textId="77777777" w:rsidR="00E4535A" w:rsidRPr="005C31D4"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Составление терминологического словаря.</w:t>
            </w:r>
          </w:p>
          <w:p w14:paraId="333A6099" w14:textId="251F022A" w:rsidR="00E4535A" w:rsidRPr="005C31D4" w:rsidRDefault="00E4535A" w:rsidP="00F90935">
            <w:pPr>
              <w:pStyle w:val="aff3"/>
              <w:rPr>
                <w:rFonts w:ascii="Times New Roman" w:hAnsi="Times New Roman" w:cs="Times New Roman"/>
                <w:sz w:val="24"/>
                <w:szCs w:val="24"/>
              </w:rPr>
            </w:pPr>
            <w:r w:rsidRPr="005C31D4">
              <w:rPr>
                <w:rFonts w:ascii="Times New Roman" w:hAnsi="Times New Roman" w:cs="Times New Roman"/>
                <w:sz w:val="24"/>
                <w:szCs w:val="24"/>
              </w:rPr>
              <w:t xml:space="preserve">Выполнение заданий, рекомендованных </w:t>
            </w:r>
            <w:r w:rsidRPr="00AD06A9">
              <w:rPr>
                <w:rFonts w:ascii="Times New Roman" w:hAnsi="Times New Roman" w:cs="Times New Roman"/>
                <w:sz w:val="24"/>
                <w:szCs w:val="24"/>
              </w:rPr>
              <w:t>учебными пособиями.</w:t>
            </w:r>
          </w:p>
          <w:p w14:paraId="39727F5D" w14:textId="29B92BBE" w:rsidR="00E4535A" w:rsidRPr="00F90935" w:rsidRDefault="00E4535A" w:rsidP="00E4535A">
            <w:pPr>
              <w:pStyle w:val="aff3"/>
              <w:rPr>
                <w:rFonts w:ascii="Times New Roman" w:hAnsi="Times New Roman" w:cs="Times New Roman"/>
                <w:sz w:val="24"/>
                <w:szCs w:val="24"/>
              </w:rPr>
            </w:pPr>
            <w:r w:rsidRPr="005C31D4">
              <w:rPr>
                <w:rFonts w:ascii="Times New Roman" w:hAnsi="Times New Roman" w:cs="Times New Roman"/>
                <w:sz w:val="24"/>
                <w:szCs w:val="24"/>
              </w:rPr>
              <w:t>Работа с Интернет-ресурсами для поиска необходимой информации.</w:t>
            </w:r>
          </w:p>
          <w:p w14:paraId="50FCB86A" w14:textId="2A8E9527" w:rsidR="002B1DD3" w:rsidRDefault="00E4535A" w:rsidP="00E4535A">
            <w:pPr>
              <w:tabs>
                <w:tab w:val="num" w:pos="0"/>
                <w:tab w:val="left" w:pos="709"/>
                <w:tab w:val="left" w:pos="851"/>
                <w:tab w:val="left" w:pos="993"/>
              </w:tabs>
              <w:jc w:val="both"/>
            </w:pPr>
            <w:proofErr w:type="gramStart"/>
            <w:r w:rsidRPr="00AD06A9">
              <w:t xml:space="preserve">Выполнение </w:t>
            </w:r>
            <w:r w:rsidR="00A33392">
              <w:t xml:space="preserve"> лексико</w:t>
            </w:r>
            <w:proofErr w:type="gramEnd"/>
            <w:r w:rsidR="00A33392">
              <w:t xml:space="preserve">-грамматических </w:t>
            </w:r>
            <w:r w:rsidRPr="00AD06A9">
              <w:t>тестов на Портале</w:t>
            </w:r>
            <w:r>
              <w:t xml:space="preserve"> (</w:t>
            </w:r>
            <w:r>
              <w:rPr>
                <w:lang w:val="en-US"/>
              </w:rPr>
              <w:t>Rosetta</w:t>
            </w:r>
            <w:r w:rsidRPr="00AD06A9">
              <w:t xml:space="preserve"> </w:t>
            </w:r>
            <w:r>
              <w:rPr>
                <w:lang w:val="en-US"/>
              </w:rPr>
              <w:t>Stone</w:t>
            </w:r>
            <w:r>
              <w:t>)</w:t>
            </w:r>
            <w:r w:rsidRPr="00AD06A9">
              <w:t>.</w:t>
            </w:r>
          </w:p>
          <w:p w14:paraId="3819C050" w14:textId="4EF38119" w:rsidR="006E2734" w:rsidRDefault="006E2734" w:rsidP="00E4535A">
            <w:pPr>
              <w:tabs>
                <w:tab w:val="num" w:pos="0"/>
                <w:tab w:val="left" w:pos="709"/>
                <w:tab w:val="left" w:pos="851"/>
                <w:tab w:val="left" w:pos="993"/>
              </w:tabs>
              <w:jc w:val="both"/>
            </w:pPr>
            <w:r>
              <w:t>Подготовка к реферированию текстов.</w:t>
            </w:r>
          </w:p>
          <w:p w14:paraId="49188C33" w14:textId="77777777" w:rsidR="0086244E" w:rsidRDefault="00F90935" w:rsidP="003B7348">
            <w:pPr>
              <w:keepNext/>
              <w:rPr>
                <w:color w:val="0D0D0D" w:themeColor="text1" w:themeTint="F2"/>
              </w:rPr>
            </w:pPr>
            <w:r w:rsidRPr="006E2734">
              <w:t xml:space="preserve">Подготовка </w:t>
            </w:r>
            <w:proofErr w:type="gramStart"/>
            <w:r w:rsidRPr="006E2734">
              <w:t xml:space="preserve">к </w:t>
            </w:r>
            <w:r w:rsidR="00696377" w:rsidRPr="00696377">
              <w:rPr>
                <w:color w:val="0D0D0D" w:themeColor="text1" w:themeTint="F2"/>
              </w:rPr>
              <w:t xml:space="preserve"> анализ</w:t>
            </w:r>
            <w:r w:rsidR="00696377">
              <w:rPr>
                <w:color w:val="0D0D0D" w:themeColor="text1" w:themeTint="F2"/>
              </w:rPr>
              <w:t>у</w:t>
            </w:r>
            <w:proofErr w:type="gramEnd"/>
            <w:r w:rsidR="00615BB1">
              <w:rPr>
                <w:color w:val="0D0D0D" w:themeColor="text1" w:themeTint="F2"/>
              </w:rPr>
              <w:t xml:space="preserve"> кейса</w:t>
            </w:r>
            <w:r w:rsidR="00696377" w:rsidRPr="00696377">
              <w:rPr>
                <w:color w:val="0D0D0D" w:themeColor="text1" w:themeTint="F2"/>
              </w:rPr>
              <w:t xml:space="preserve"> с  использованием активной   профессиональной лексики</w:t>
            </w:r>
            <w:r w:rsidR="00696377">
              <w:rPr>
                <w:color w:val="0D0D0D" w:themeColor="text1" w:themeTint="F2"/>
              </w:rPr>
              <w:t>.</w:t>
            </w:r>
          </w:p>
          <w:p w14:paraId="1F44BADE" w14:textId="71927475" w:rsidR="00DE43AD" w:rsidRPr="00DE43AD" w:rsidRDefault="00DE43AD" w:rsidP="00DE43AD">
            <w:pPr>
              <w:tabs>
                <w:tab w:val="num" w:pos="0"/>
                <w:tab w:val="left" w:pos="709"/>
                <w:tab w:val="left" w:pos="851"/>
                <w:tab w:val="left" w:pos="993"/>
              </w:tabs>
              <w:jc w:val="both"/>
            </w:pPr>
            <w:r>
              <w:lastRenderedPageBreak/>
              <w:t>Подготовка к промежуточному тестированию в формате БТЗ.</w:t>
            </w:r>
          </w:p>
        </w:tc>
      </w:tr>
    </w:tbl>
    <w:p w14:paraId="7F458FB4" w14:textId="77777777" w:rsidR="006E4377" w:rsidRPr="00DB5483" w:rsidRDefault="006E4377" w:rsidP="00122B17">
      <w:pPr>
        <w:spacing w:after="200"/>
        <w:contextualSpacing/>
        <w:rPr>
          <w:rFonts w:eastAsia="Calibri"/>
          <w:sz w:val="28"/>
          <w:szCs w:val="28"/>
          <w:lang w:eastAsia="en-US"/>
        </w:rPr>
      </w:pPr>
    </w:p>
    <w:p w14:paraId="45BE5A43" w14:textId="77777777" w:rsidR="001F4DA4" w:rsidRDefault="001F4DA4" w:rsidP="00122B17">
      <w:pPr>
        <w:keepNext/>
        <w:ind w:firstLine="709"/>
        <w:jc w:val="both"/>
        <w:rPr>
          <w:b/>
          <w:sz w:val="28"/>
          <w:szCs w:val="28"/>
        </w:rPr>
      </w:pPr>
    </w:p>
    <w:p w14:paraId="6699241B" w14:textId="60C732D1" w:rsidR="00B514A0" w:rsidRPr="00515F01" w:rsidRDefault="00130771" w:rsidP="00122B17">
      <w:pPr>
        <w:keepNext/>
        <w:ind w:firstLine="709"/>
        <w:jc w:val="both"/>
        <w:rPr>
          <w:b/>
          <w:sz w:val="28"/>
          <w:szCs w:val="28"/>
        </w:rPr>
      </w:pPr>
      <w:r>
        <w:rPr>
          <w:b/>
          <w:sz w:val="28"/>
          <w:szCs w:val="28"/>
        </w:rPr>
        <w:t>6.2.</w:t>
      </w:r>
      <w:r w:rsidRPr="00130771">
        <w:rPr>
          <w:b/>
          <w:sz w:val="28"/>
          <w:szCs w:val="28"/>
        </w:rPr>
        <w:t xml:space="preserve"> </w:t>
      </w:r>
      <w:r>
        <w:rPr>
          <w:b/>
          <w:sz w:val="28"/>
          <w:szCs w:val="28"/>
        </w:rPr>
        <w:t xml:space="preserve">Перечень вопросов, заданий, тем для подготовки к текущему контролю </w:t>
      </w:r>
    </w:p>
    <w:p w14:paraId="26E370D8" w14:textId="77777777" w:rsidR="00346AA4" w:rsidRPr="00515F01" w:rsidRDefault="00346AA4" w:rsidP="00122B17">
      <w:pPr>
        <w:keepNext/>
        <w:ind w:firstLine="709"/>
        <w:jc w:val="both"/>
        <w:rPr>
          <w:b/>
          <w:sz w:val="28"/>
          <w:szCs w:val="28"/>
        </w:rPr>
      </w:pPr>
    </w:p>
    <w:p w14:paraId="04CDD9F8" w14:textId="77777777" w:rsidR="00346AA4" w:rsidRPr="00C35849" w:rsidRDefault="00346AA4" w:rsidP="00346AA4">
      <w:pPr>
        <w:jc w:val="both"/>
        <w:rPr>
          <w:i/>
          <w:sz w:val="28"/>
          <w:szCs w:val="28"/>
        </w:rPr>
      </w:pPr>
      <w:r w:rsidRPr="00C35849">
        <w:rPr>
          <w:i/>
          <w:sz w:val="28"/>
          <w:szCs w:val="28"/>
        </w:rPr>
        <w:t>Пример вопросов для фронтального опроса:</w:t>
      </w:r>
    </w:p>
    <w:p w14:paraId="73388632" w14:textId="10F427ED" w:rsidR="00C650A8" w:rsidRPr="00C35849" w:rsidRDefault="00C650A8" w:rsidP="00346AA4">
      <w:pPr>
        <w:jc w:val="both"/>
        <w:rPr>
          <w:i/>
          <w:sz w:val="28"/>
          <w:szCs w:val="28"/>
          <w:lang w:val="en-US"/>
        </w:rPr>
      </w:pPr>
      <w:r w:rsidRPr="00C35849">
        <w:rPr>
          <w:i/>
          <w:sz w:val="28"/>
          <w:szCs w:val="28"/>
        </w:rPr>
        <w:t>Очное</w:t>
      </w:r>
      <w:r w:rsidRPr="00C35849">
        <w:rPr>
          <w:i/>
          <w:sz w:val="28"/>
          <w:szCs w:val="28"/>
          <w:lang w:val="en-US"/>
        </w:rPr>
        <w:t xml:space="preserve">, </w:t>
      </w:r>
      <w:r w:rsidRPr="00C35849">
        <w:rPr>
          <w:i/>
          <w:sz w:val="28"/>
          <w:szCs w:val="28"/>
        </w:rPr>
        <w:t>очно</w:t>
      </w:r>
      <w:r w:rsidRPr="00C35849">
        <w:rPr>
          <w:i/>
          <w:sz w:val="28"/>
          <w:szCs w:val="28"/>
          <w:lang w:val="en-US"/>
        </w:rPr>
        <w:t>-</w:t>
      </w:r>
      <w:r w:rsidRPr="00C35849">
        <w:rPr>
          <w:i/>
          <w:sz w:val="28"/>
          <w:szCs w:val="28"/>
        </w:rPr>
        <w:t>заочное</w:t>
      </w:r>
      <w:r w:rsidRPr="00C35849">
        <w:rPr>
          <w:i/>
          <w:sz w:val="28"/>
          <w:szCs w:val="28"/>
          <w:lang w:val="en-US"/>
        </w:rPr>
        <w:t xml:space="preserve">, </w:t>
      </w:r>
      <w:r w:rsidRPr="00C35849">
        <w:rPr>
          <w:i/>
          <w:sz w:val="28"/>
          <w:szCs w:val="28"/>
        </w:rPr>
        <w:t>заочное</w:t>
      </w:r>
      <w:r w:rsidRPr="00C35849">
        <w:rPr>
          <w:i/>
          <w:sz w:val="28"/>
          <w:szCs w:val="28"/>
          <w:lang w:val="en-US"/>
        </w:rPr>
        <w:t xml:space="preserve"> </w:t>
      </w:r>
      <w:r w:rsidRPr="00C35849">
        <w:rPr>
          <w:i/>
          <w:sz w:val="28"/>
          <w:szCs w:val="28"/>
        </w:rPr>
        <w:t>обучение</w:t>
      </w:r>
    </w:p>
    <w:p w14:paraId="02919189" w14:textId="77777777" w:rsidR="00787007" w:rsidRPr="00C35849" w:rsidRDefault="00787007" w:rsidP="00346AA4">
      <w:pPr>
        <w:jc w:val="both"/>
        <w:rPr>
          <w:i/>
          <w:sz w:val="28"/>
          <w:szCs w:val="28"/>
          <w:lang w:val="en-US"/>
        </w:rPr>
      </w:pPr>
    </w:p>
    <w:p w14:paraId="682FBD5B" w14:textId="77777777" w:rsidR="00346AA4" w:rsidRPr="00C35849" w:rsidRDefault="00346AA4" w:rsidP="00346AA4">
      <w:pPr>
        <w:jc w:val="both"/>
        <w:rPr>
          <w:lang w:val="en-US"/>
        </w:rPr>
      </w:pPr>
      <w:r w:rsidRPr="00C35849">
        <w:rPr>
          <w:lang w:val="en-US"/>
        </w:rPr>
        <w:t>1. How are computers used in education today?</w:t>
      </w:r>
    </w:p>
    <w:p w14:paraId="0A804A17" w14:textId="77777777" w:rsidR="00346AA4" w:rsidRPr="00C35849" w:rsidRDefault="00346AA4" w:rsidP="00346AA4">
      <w:pPr>
        <w:jc w:val="both"/>
        <w:rPr>
          <w:lang w:val="en-US"/>
        </w:rPr>
      </w:pPr>
      <w:r w:rsidRPr="00C35849">
        <w:rPr>
          <w:lang w:val="en-US"/>
        </w:rPr>
        <w:t>2. What are the advantages of using computers for learning?</w:t>
      </w:r>
    </w:p>
    <w:p w14:paraId="76A71BC2" w14:textId="77777777" w:rsidR="00346AA4" w:rsidRPr="00C35849" w:rsidRDefault="00346AA4" w:rsidP="00346AA4">
      <w:pPr>
        <w:jc w:val="both"/>
        <w:rPr>
          <w:lang w:val="en-US"/>
        </w:rPr>
      </w:pPr>
      <w:r w:rsidRPr="00C35849">
        <w:rPr>
          <w:lang w:val="en-US"/>
        </w:rPr>
        <w:t>3. What does computer-assisted learning mean?</w:t>
      </w:r>
    </w:p>
    <w:p w14:paraId="03E0E5A7" w14:textId="77777777" w:rsidR="00346AA4" w:rsidRPr="00C35849" w:rsidRDefault="00346AA4" w:rsidP="00346AA4">
      <w:pPr>
        <w:jc w:val="both"/>
        <w:rPr>
          <w:lang w:val="en-US"/>
        </w:rPr>
      </w:pPr>
      <w:r w:rsidRPr="00C35849">
        <w:rPr>
          <w:lang w:val="en-US"/>
        </w:rPr>
        <w:t>4. What sort of courses can CAL be used in?</w:t>
      </w:r>
    </w:p>
    <w:p w14:paraId="65D6FB07" w14:textId="77777777" w:rsidR="00346AA4" w:rsidRPr="00C35849" w:rsidRDefault="00346AA4" w:rsidP="00346AA4">
      <w:pPr>
        <w:jc w:val="both"/>
        <w:rPr>
          <w:lang w:val="en-US"/>
        </w:rPr>
      </w:pPr>
      <w:r w:rsidRPr="00C35849">
        <w:rPr>
          <w:lang w:val="en-US"/>
        </w:rPr>
        <w:t>5. What are the benefits of ICT in your life?</w:t>
      </w:r>
    </w:p>
    <w:p w14:paraId="036920B3" w14:textId="77777777" w:rsidR="00346AA4" w:rsidRPr="00C35849" w:rsidRDefault="00346AA4" w:rsidP="00346AA4">
      <w:pPr>
        <w:jc w:val="both"/>
        <w:rPr>
          <w:lang w:val="en-US"/>
        </w:rPr>
      </w:pPr>
      <w:r w:rsidRPr="00C35849">
        <w:rPr>
          <w:lang w:val="en-US"/>
        </w:rPr>
        <w:t>6. Would you provide examples of ICT items and their functions?</w:t>
      </w:r>
    </w:p>
    <w:p w14:paraId="73182EBE" w14:textId="77777777" w:rsidR="00346AA4" w:rsidRPr="00C35849" w:rsidRDefault="00346AA4" w:rsidP="00346AA4">
      <w:pPr>
        <w:jc w:val="both"/>
        <w:rPr>
          <w:lang w:val="en-US"/>
        </w:rPr>
      </w:pPr>
      <w:r w:rsidRPr="00C35849">
        <w:rPr>
          <w:lang w:val="en-US"/>
        </w:rPr>
        <w:t>7. What components does any information system consist of?</w:t>
      </w:r>
    </w:p>
    <w:p w14:paraId="01C62650" w14:textId="77777777" w:rsidR="00346AA4" w:rsidRPr="00C35849" w:rsidRDefault="00346AA4" w:rsidP="00346AA4">
      <w:pPr>
        <w:jc w:val="both"/>
        <w:rPr>
          <w:lang w:val="en-US"/>
        </w:rPr>
      </w:pPr>
      <w:r w:rsidRPr="00C35849">
        <w:rPr>
          <w:lang w:val="en-US"/>
        </w:rPr>
        <w:t>8. Would you provide examples of IS hardware components?</w:t>
      </w:r>
    </w:p>
    <w:p w14:paraId="29B88522" w14:textId="77777777" w:rsidR="00346AA4" w:rsidRPr="00C35849" w:rsidRDefault="00346AA4" w:rsidP="00346AA4">
      <w:pPr>
        <w:jc w:val="both"/>
        <w:rPr>
          <w:lang w:val="en-US"/>
        </w:rPr>
      </w:pPr>
      <w:r w:rsidRPr="00C35849">
        <w:rPr>
          <w:lang w:val="en-US"/>
        </w:rPr>
        <w:t xml:space="preserve">9. Would you provide examples of IS software components? </w:t>
      </w:r>
    </w:p>
    <w:p w14:paraId="26D83A6E" w14:textId="77777777" w:rsidR="00346AA4" w:rsidRPr="00C35849" w:rsidRDefault="00346AA4" w:rsidP="00346AA4">
      <w:pPr>
        <w:jc w:val="both"/>
        <w:rPr>
          <w:lang w:val="en-US"/>
        </w:rPr>
      </w:pPr>
      <w:r w:rsidRPr="00C35849">
        <w:rPr>
          <w:lang w:val="en-US"/>
        </w:rPr>
        <w:t>10. What is the difference between data and information?</w:t>
      </w:r>
    </w:p>
    <w:p w14:paraId="6C39E9DE" w14:textId="77777777" w:rsidR="00346AA4" w:rsidRPr="00C35849" w:rsidRDefault="00346AA4" w:rsidP="00346AA4">
      <w:pPr>
        <w:jc w:val="both"/>
        <w:rPr>
          <w:i/>
          <w:sz w:val="28"/>
          <w:szCs w:val="28"/>
          <w:lang w:val="en-US"/>
        </w:rPr>
      </w:pPr>
    </w:p>
    <w:p w14:paraId="370CEAEA" w14:textId="77777777" w:rsidR="00346AA4" w:rsidRPr="00C35849" w:rsidRDefault="00346AA4" w:rsidP="00346AA4">
      <w:pPr>
        <w:jc w:val="both"/>
        <w:rPr>
          <w:i/>
          <w:sz w:val="28"/>
          <w:szCs w:val="28"/>
        </w:rPr>
      </w:pPr>
      <w:r w:rsidRPr="00C35849">
        <w:rPr>
          <w:i/>
          <w:sz w:val="28"/>
          <w:szCs w:val="28"/>
        </w:rPr>
        <w:t>Пример лексико-грамматического теста:</w:t>
      </w:r>
    </w:p>
    <w:p w14:paraId="6C13AAB7" w14:textId="2CDE9CF7" w:rsidR="00C650A8" w:rsidRPr="00C35849" w:rsidRDefault="00C650A8" w:rsidP="00346AA4">
      <w:pPr>
        <w:jc w:val="both"/>
        <w:rPr>
          <w:i/>
          <w:sz w:val="28"/>
          <w:szCs w:val="28"/>
        </w:rPr>
      </w:pPr>
      <w:r w:rsidRPr="00C35849">
        <w:rPr>
          <w:i/>
          <w:sz w:val="28"/>
          <w:szCs w:val="28"/>
        </w:rPr>
        <w:t>Очное, очно-заочное обучение</w:t>
      </w:r>
    </w:p>
    <w:p w14:paraId="2588F523" w14:textId="77777777" w:rsidR="00787007" w:rsidRPr="00C35849" w:rsidRDefault="00787007" w:rsidP="00346AA4">
      <w:pPr>
        <w:jc w:val="both"/>
        <w:rPr>
          <w:i/>
          <w:sz w:val="28"/>
          <w:szCs w:val="28"/>
        </w:rPr>
      </w:pPr>
    </w:p>
    <w:p w14:paraId="059CEEE0" w14:textId="77777777" w:rsidR="00346AA4" w:rsidRPr="00C35849" w:rsidRDefault="00346AA4" w:rsidP="00346AA4">
      <w:pPr>
        <w:rPr>
          <w:rStyle w:val="sp"/>
          <w:spacing w:val="2"/>
          <w:lang w:val="en-US"/>
        </w:rPr>
      </w:pPr>
      <w:r w:rsidRPr="00C35849">
        <w:rPr>
          <w:rStyle w:val="sp"/>
          <w:spacing w:val="2"/>
          <w:lang w:val="en-US"/>
        </w:rPr>
        <w:t xml:space="preserve">1. </w:t>
      </w:r>
      <w:r w:rsidRPr="00C35849">
        <w:rPr>
          <w:shd w:val="clear" w:color="auto" w:fill="FFFFFF"/>
          <w:lang w:val="en-US"/>
        </w:rPr>
        <w:t>Online community</w:t>
      </w:r>
      <w:r w:rsidRPr="00C35849">
        <w:rPr>
          <w:color w:val="222222"/>
          <w:shd w:val="clear" w:color="auto" w:fill="FFFFFF"/>
          <w:lang w:val="en-US"/>
        </w:rPr>
        <w:t> services ________social-network services by programmers and users.</w:t>
      </w:r>
    </w:p>
    <w:p w14:paraId="7084AF02"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rStyle w:val="sp"/>
          <w:i/>
          <w:spacing w:val="2"/>
          <w:lang w:val="en-US"/>
        </w:rPr>
        <w:t>is</w:t>
      </w:r>
      <w:proofErr w:type="gramEnd"/>
      <w:r w:rsidRPr="00C35849">
        <w:rPr>
          <w:rStyle w:val="sp"/>
          <w:i/>
          <w:spacing w:val="2"/>
          <w:lang w:val="en-US"/>
        </w:rPr>
        <w:t xml:space="preserve"> considered </w:t>
      </w:r>
      <w:r w:rsidRPr="00C35849">
        <w:rPr>
          <w:rStyle w:val="sp"/>
          <w:i/>
          <w:spacing w:val="2"/>
          <w:lang w:val="en-US"/>
        </w:rPr>
        <w:tab/>
        <w:t>b)</w:t>
      </w:r>
      <w:r w:rsidRPr="00C35849">
        <w:rPr>
          <w:color w:val="222222"/>
          <w:shd w:val="clear" w:color="auto" w:fill="FFFFFF"/>
          <w:lang w:val="en-US"/>
        </w:rPr>
        <w:t xml:space="preserve"> </w:t>
      </w:r>
      <w:r w:rsidRPr="00C35849">
        <w:rPr>
          <w:i/>
          <w:color w:val="222222"/>
          <w:shd w:val="clear" w:color="auto" w:fill="FFFFFF"/>
          <w:lang w:val="en-US"/>
        </w:rPr>
        <w:t>are considered </w:t>
      </w:r>
      <w:r w:rsidRPr="00C35849">
        <w:rPr>
          <w:rStyle w:val="sp"/>
          <w:i/>
          <w:spacing w:val="2"/>
          <w:lang w:val="en-US"/>
        </w:rPr>
        <w:t xml:space="preserve"> </w:t>
      </w:r>
      <w:r w:rsidRPr="00C35849">
        <w:rPr>
          <w:rStyle w:val="sp"/>
          <w:i/>
          <w:spacing w:val="2"/>
          <w:lang w:val="en-US"/>
        </w:rPr>
        <w:tab/>
        <w:t>c) consider</w:t>
      </w:r>
    </w:p>
    <w:p w14:paraId="2D3AE34D" w14:textId="77777777" w:rsidR="00346AA4" w:rsidRPr="00C35849" w:rsidRDefault="00346AA4" w:rsidP="00346AA4">
      <w:pPr>
        <w:rPr>
          <w:rStyle w:val="sp"/>
          <w:spacing w:val="2"/>
          <w:lang w:val="en-US"/>
        </w:rPr>
      </w:pPr>
      <w:r w:rsidRPr="00C35849">
        <w:rPr>
          <w:rStyle w:val="sp"/>
          <w:spacing w:val="2"/>
          <w:lang w:val="en-US"/>
        </w:rPr>
        <w:t xml:space="preserve">2. </w:t>
      </w:r>
      <w:r w:rsidRPr="00C35849">
        <w:rPr>
          <w:color w:val="222222"/>
          <w:shd w:val="clear" w:color="auto" w:fill="FFFFFF"/>
          <w:lang w:val="en-US"/>
        </w:rPr>
        <w:t>In a broader sense, a social-network service usually ________an individual-centered service</w:t>
      </w:r>
    </w:p>
    <w:p w14:paraId="472ED950" w14:textId="77777777" w:rsidR="00346AA4" w:rsidRPr="00C35849" w:rsidRDefault="00346AA4" w:rsidP="00346AA4">
      <w:pPr>
        <w:ind w:firstLine="708"/>
        <w:rPr>
          <w:rStyle w:val="sp"/>
          <w:i/>
          <w:spacing w:val="2"/>
          <w:lang w:val="en-US"/>
        </w:rPr>
      </w:pPr>
      <w:proofErr w:type="gramStart"/>
      <w:r w:rsidRPr="00C35849">
        <w:rPr>
          <w:rStyle w:val="sp"/>
          <w:i/>
          <w:spacing w:val="2"/>
          <w:lang w:val="en-US"/>
        </w:rPr>
        <w:t>a</w:t>
      </w:r>
      <w:proofErr w:type="gramEnd"/>
      <w:r w:rsidRPr="00C35849">
        <w:rPr>
          <w:rStyle w:val="sp"/>
          <w:i/>
          <w:spacing w:val="2"/>
          <w:lang w:val="en-US"/>
        </w:rPr>
        <w:t xml:space="preserve">) </w:t>
      </w:r>
      <w:r w:rsidRPr="00C35849">
        <w:rPr>
          <w:color w:val="222222"/>
          <w:shd w:val="clear" w:color="auto" w:fill="FFFFFF"/>
          <w:lang w:val="en-US"/>
        </w:rPr>
        <w:t>provides</w:t>
      </w:r>
      <w:r w:rsidRPr="00C35849">
        <w:rPr>
          <w:color w:val="222222"/>
          <w:shd w:val="clear" w:color="auto" w:fill="FFFFFF"/>
          <w:lang w:val="en-US"/>
        </w:rPr>
        <w:tab/>
      </w:r>
      <w:r w:rsidRPr="00C35849">
        <w:rPr>
          <w:color w:val="222222"/>
          <w:shd w:val="clear" w:color="auto" w:fill="FFFFFF"/>
          <w:lang w:val="en-US"/>
        </w:rPr>
        <w:tab/>
      </w:r>
      <w:r w:rsidRPr="00C35849">
        <w:rPr>
          <w:rStyle w:val="sp"/>
          <w:i/>
          <w:spacing w:val="2"/>
          <w:lang w:val="en-US"/>
        </w:rPr>
        <w:t xml:space="preserve"> b) </w:t>
      </w:r>
      <w:r w:rsidRPr="00C35849">
        <w:rPr>
          <w:i/>
          <w:color w:val="222222"/>
          <w:shd w:val="clear" w:color="auto" w:fill="FFFFFF"/>
          <w:lang w:val="en-US"/>
        </w:rPr>
        <w:t>provide</w:t>
      </w:r>
      <w:r w:rsidRPr="00C35849">
        <w:rPr>
          <w:i/>
          <w:color w:val="222222"/>
          <w:shd w:val="clear" w:color="auto" w:fill="FFFFFF"/>
          <w:lang w:val="en-US"/>
        </w:rPr>
        <w:tab/>
      </w:r>
      <w:r w:rsidRPr="00C35849">
        <w:rPr>
          <w:color w:val="222222"/>
          <w:shd w:val="clear" w:color="auto" w:fill="FFFFFF"/>
          <w:lang w:val="en-US"/>
        </w:rPr>
        <w:tab/>
      </w:r>
      <w:r w:rsidRPr="00C35849">
        <w:rPr>
          <w:rStyle w:val="sp"/>
          <w:i/>
          <w:spacing w:val="2"/>
          <w:lang w:val="en-US"/>
        </w:rPr>
        <w:t xml:space="preserve"> c) is provided</w:t>
      </w:r>
    </w:p>
    <w:p w14:paraId="6B53B1D2" w14:textId="77777777" w:rsidR="00346AA4" w:rsidRPr="00C35849" w:rsidRDefault="00346AA4" w:rsidP="00346AA4">
      <w:pPr>
        <w:rPr>
          <w:rStyle w:val="sp"/>
          <w:spacing w:val="2"/>
          <w:lang w:val="en-US"/>
        </w:rPr>
      </w:pPr>
      <w:r w:rsidRPr="00C35849">
        <w:rPr>
          <w:rStyle w:val="sp"/>
          <w:spacing w:val="2"/>
          <w:lang w:val="en-US"/>
        </w:rPr>
        <w:t xml:space="preserve">3. </w:t>
      </w:r>
      <w:r w:rsidRPr="00C35849">
        <w:rPr>
          <w:color w:val="222222"/>
          <w:shd w:val="clear" w:color="auto" w:fill="FFFFFF"/>
          <w:lang w:val="en-US"/>
        </w:rPr>
        <w:t>Social networking sites ________ users to share ideas, digital photos and videos, posts.</w:t>
      </w:r>
    </w:p>
    <w:p w14:paraId="04D9A461" w14:textId="77777777" w:rsidR="00346AA4" w:rsidRPr="00C35849" w:rsidRDefault="00346AA4" w:rsidP="00346AA4">
      <w:pPr>
        <w:ind w:firstLine="708"/>
        <w:rPr>
          <w:rStyle w:val="sp"/>
          <w:i/>
          <w:spacing w:val="2"/>
          <w:lang w:val="en-US"/>
        </w:rPr>
      </w:pPr>
      <w:proofErr w:type="gramStart"/>
      <w:r w:rsidRPr="00C35849">
        <w:rPr>
          <w:rStyle w:val="sp"/>
          <w:i/>
          <w:spacing w:val="2"/>
          <w:lang w:val="en-US"/>
        </w:rPr>
        <w:t>a</w:t>
      </w:r>
      <w:proofErr w:type="gramEnd"/>
      <w:r w:rsidRPr="00C35849">
        <w:rPr>
          <w:rStyle w:val="sp"/>
          <w:i/>
          <w:spacing w:val="2"/>
          <w:lang w:val="en-US"/>
        </w:rPr>
        <w:t>) allowing</w:t>
      </w:r>
      <w:r w:rsidRPr="00C35849">
        <w:rPr>
          <w:rStyle w:val="sp"/>
          <w:i/>
          <w:spacing w:val="2"/>
          <w:lang w:val="en-US"/>
        </w:rPr>
        <w:tab/>
      </w:r>
      <w:r w:rsidRPr="00C35849">
        <w:rPr>
          <w:rStyle w:val="sp"/>
          <w:i/>
          <w:spacing w:val="2"/>
          <w:lang w:val="en-US"/>
        </w:rPr>
        <w:tab/>
        <w:t xml:space="preserve"> b) allows</w:t>
      </w:r>
      <w:r w:rsidRPr="00C35849">
        <w:rPr>
          <w:rStyle w:val="sp"/>
          <w:i/>
          <w:spacing w:val="2"/>
          <w:lang w:val="en-US"/>
        </w:rPr>
        <w:tab/>
      </w:r>
      <w:r w:rsidRPr="00C35849">
        <w:rPr>
          <w:rStyle w:val="sp"/>
          <w:i/>
          <w:spacing w:val="2"/>
          <w:lang w:val="en-US"/>
        </w:rPr>
        <w:tab/>
        <w:t xml:space="preserve"> c) allow</w:t>
      </w:r>
    </w:p>
    <w:p w14:paraId="2C83BDAF" w14:textId="77777777" w:rsidR="00346AA4" w:rsidRPr="00C35849" w:rsidRDefault="00346AA4" w:rsidP="00346AA4">
      <w:pPr>
        <w:rPr>
          <w:rStyle w:val="sp"/>
          <w:spacing w:val="2"/>
          <w:lang w:val="en-US"/>
        </w:rPr>
      </w:pPr>
      <w:r w:rsidRPr="00C35849">
        <w:rPr>
          <w:rStyle w:val="sp"/>
          <w:spacing w:val="2"/>
          <w:lang w:val="en-US"/>
        </w:rPr>
        <w:t xml:space="preserve">4. </w:t>
      </w:r>
      <w:r w:rsidRPr="00C35849">
        <w:rPr>
          <w:color w:val="222222"/>
          <w:shd w:val="clear" w:color="auto" w:fill="FFFFFF"/>
          <w:lang w:val="en-US"/>
        </w:rPr>
        <w:t>In-person social networking – such as gathering in a village market to talk about events – ___________ since the earliest development of towns.</w:t>
      </w:r>
    </w:p>
    <w:p w14:paraId="5510AF00"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color w:val="222222"/>
          <w:shd w:val="clear" w:color="auto" w:fill="FFFFFF"/>
          <w:lang w:val="en-US"/>
        </w:rPr>
        <w:t>has</w:t>
      </w:r>
      <w:proofErr w:type="gramEnd"/>
      <w:r w:rsidRPr="00C35849">
        <w:rPr>
          <w:color w:val="222222"/>
          <w:shd w:val="clear" w:color="auto" w:fill="FFFFFF"/>
          <w:lang w:val="en-US"/>
        </w:rPr>
        <w:t xml:space="preserve"> existed</w:t>
      </w:r>
      <w:r w:rsidRPr="00C35849">
        <w:rPr>
          <w:color w:val="222222"/>
          <w:shd w:val="clear" w:color="auto" w:fill="FFFFFF"/>
          <w:lang w:val="en-US"/>
        </w:rPr>
        <w:tab/>
      </w:r>
      <w:r w:rsidRPr="00C35849">
        <w:rPr>
          <w:rStyle w:val="sp"/>
          <w:i/>
          <w:spacing w:val="2"/>
          <w:lang w:val="en-US"/>
        </w:rPr>
        <w:t xml:space="preserve"> b) exist</w:t>
      </w:r>
      <w:r w:rsidRPr="00C35849">
        <w:rPr>
          <w:rStyle w:val="sp"/>
          <w:i/>
          <w:spacing w:val="2"/>
          <w:lang w:val="en-US"/>
        </w:rPr>
        <w:tab/>
      </w:r>
      <w:r w:rsidRPr="00C35849">
        <w:rPr>
          <w:rStyle w:val="sp"/>
          <w:i/>
          <w:spacing w:val="2"/>
          <w:lang w:val="en-US"/>
        </w:rPr>
        <w:tab/>
        <w:t xml:space="preserve"> c) existing</w:t>
      </w:r>
    </w:p>
    <w:p w14:paraId="7C167753" w14:textId="77777777" w:rsidR="00346AA4" w:rsidRPr="00C35849" w:rsidRDefault="00346AA4" w:rsidP="00346AA4">
      <w:pPr>
        <w:rPr>
          <w:rStyle w:val="sp"/>
          <w:spacing w:val="2"/>
          <w:lang w:val="en-US"/>
        </w:rPr>
      </w:pPr>
      <w:r w:rsidRPr="00C35849">
        <w:rPr>
          <w:rStyle w:val="sp"/>
          <w:spacing w:val="2"/>
          <w:lang w:val="en-US"/>
        </w:rPr>
        <w:t xml:space="preserve">5. </w:t>
      </w:r>
      <w:r w:rsidRPr="00C35849">
        <w:rPr>
          <w:color w:val="222222"/>
          <w:shd w:val="clear" w:color="auto" w:fill="FFFFFF"/>
          <w:lang w:val="en-US"/>
        </w:rPr>
        <w:t>The success of social networking services ______in their dominance in society today.</w:t>
      </w:r>
    </w:p>
    <w:p w14:paraId="04ECB3AD"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rStyle w:val="sp"/>
          <w:i/>
          <w:spacing w:val="2"/>
          <w:lang w:val="en-US"/>
        </w:rPr>
        <w:t>are</w:t>
      </w:r>
      <w:proofErr w:type="gramEnd"/>
      <w:r w:rsidRPr="00C35849">
        <w:rPr>
          <w:rStyle w:val="sp"/>
          <w:i/>
          <w:spacing w:val="2"/>
          <w:lang w:val="en-US"/>
        </w:rPr>
        <w:t xml:space="preserve"> seen</w:t>
      </w:r>
      <w:r w:rsidRPr="00C35849">
        <w:rPr>
          <w:rStyle w:val="sp"/>
          <w:i/>
          <w:spacing w:val="2"/>
          <w:lang w:val="en-US"/>
        </w:rPr>
        <w:tab/>
      </w:r>
      <w:r w:rsidRPr="00C35849">
        <w:rPr>
          <w:rStyle w:val="sp"/>
          <w:i/>
          <w:spacing w:val="2"/>
          <w:lang w:val="en-US"/>
        </w:rPr>
        <w:tab/>
        <w:t xml:space="preserve"> b) sees</w:t>
      </w:r>
      <w:r w:rsidRPr="00C35849">
        <w:rPr>
          <w:rStyle w:val="sp"/>
          <w:i/>
          <w:spacing w:val="2"/>
          <w:lang w:val="en-US"/>
        </w:rPr>
        <w:tab/>
      </w:r>
      <w:r w:rsidRPr="00C35849">
        <w:rPr>
          <w:rStyle w:val="sp"/>
          <w:i/>
          <w:spacing w:val="2"/>
          <w:lang w:val="en-US"/>
        </w:rPr>
        <w:tab/>
        <w:t xml:space="preserve"> c) is seen</w:t>
      </w:r>
    </w:p>
    <w:p w14:paraId="07B5A587" w14:textId="77777777" w:rsidR="00346AA4" w:rsidRPr="00C35849" w:rsidRDefault="00346AA4" w:rsidP="00346AA4">
      <w:pPr>
        <w:rPr>
          <w:rStyle w:val="sp"/>
          <w:spacing w:val="2"/>
          <w:lang w:val="en-US"/>
        </w:rPr>
      </w:pPr>
      <w:r w:rsidRPr="00C35849">
        <w:rPr>
          <w:rStyle w:val="sp"/>
          <w:spacing w:val="2"/>
          <w:lang w:val="en-US"/>
        </w:rPr>
        <w:t xml:space="preserve">6. </w:t>
      </w:r>
      <w:r w:rsidRPr="00C35849">
        <w:rPr>
          <w:color w:val="222222"/>
          <w:shd w:val="clear" w:color="auto" w:fill="FFFFFF"/>
          <w:lang w:val="en-US"/>
        </w:rPr>
        <w:t> </w:t>
      </w:r>
      <w:r w:rsidRPr="00C35849">
        <w:rPr>
          <w:shd w:val="clear" w:color="auto" w:fill="FFFFFF"/>
          <w:lang w:val="en-US"/>
        </w:rPr>
        <w:t>LinkedIn</w:t>
      </w:r>
      <w:r w:rsidRPr="00C35849">
        <w:rPr>
          <w:color w:val="222222"/>
          <w:shd w:val="clear" w:color="auto" w:fill="FFFFFF"/>
          <w:lang w:val="en-US"/>
        </w:rPr>
        <w:t>, a career-oriented social-networking service, generally ________that a member personally knows another member in </w:t>
      </w:r>
      <w:r w:rsidRPr="00C35849">
        <w:rPr>
          <w:shd w:val="clear" w:color="auto" w:fill="FFFFFF"/>
          <w:lang w:val="en-US"/>
        </w:rPr>
        <w:t>real life</w:t>
      </w:r>
      <w:r w:rsidRPr="00C35849">
        <w:rPr>
          <w:color w:val="222222"/>
          <w:shd w:val="clear" w:color="auto" w:fill="FFFFFF"/>
          <w:lang w:val="en-US"/>
        </w:rPr>
        <w:t> before they contact them online.</w:t>
      </w:r>
    </w:p>
    <w:p w14:paraId="5E9BEFED"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rStyle w:val="sp"/>
          <w:i/>
          <w:spacing w:val="2"/>
          <w:lang w:val="en-US"/>
        </w:rPr>
        <w:t>requiring</w:t>
      </w:r>
      <w:proofErr w:type="gramEnd"/>
      <w:r w:rsidRPr="00C35849">
        <w:rPr>
          <w:rStyle w:val="sp"/>
          <w:i/>
          <w:spacing w:val="2"/>
          <w:lang w:val="en-US"/>
        </w:rPr>
        <w:tab/>
      </w:r>
      <w:r w:rsidRPr="00C35849">
        <w:rPr>
          <w:rStyle w:val="sp"/>
          <w:i/>
          <w:spacing w:val="2"/>
          <w:lang w:val="en-US"/>
        </w:rPr>
        <w:tab/>
        <w:t xml:space="preserve">  b) have required</w:t>
      </w:r>
      <w:r w:rsidRPr="00C35849">
        <w:rPr>
          <w:rStyle w:val="sp"/>
          <w:i/>
          <w:spacing w:val="2"/>
          <w:lang w:val="en-US"/>
        </w:rPr>
        <w:tab/>
      </w:r>
      <w:r w:rsidRPr="00C35849">
        <w:rPr>
          <w:rStyle w:val="sp"/>
          <w:i/>
          <w:spacing w:val="2"/>
          <w:lang w:val="en-US"/>
        </w:rPr>
        <w:tab/>
        <w:t xml:space="preserve"> c) requires</w:t>
      </w:r>
    </w:p>
    <w:p w14:paraId="1F5046AB" w14:textId="77777777" w:rsidR="00346AA4" w:rsidRPr="00C35849" w:rsidRDefault="00346AA4" w:rsidP="00346AA4">
      <w:pPr>
        <w:rPr>
          <w:rStyle w:val="sp"/>
          <w:spacing w:val="2"/>
          <w:lang w:val="en-US"/>
        </w:rPr>
      </w:pPr>
      <w:r w:rsidRPr="00C35849">
        <w:rPr>
          <w:rStyle w:val="sp"/>
          <w:spacing w:val="2"/>
          <w:lang w:val="en-US"/>
        </w:rPr>
        <w:t xml:space="preserve">7. </w:t>
      </w:r>
      <w:r w:rsidRPr="00C35849">
        <w:rPr>
          <w:color w:val="222222"/>
          <w:shd w:val="clear" w:color="auto" w:fill="FFFFFF"/>
          <w:lang w:val="en-US"/>
        </w:rPr>
        <w:t>The main types of social networking services_________ </w:t>
      </w:r>
      <w:r w:rsidRPr="00C35849">
        <w:rPr>
          <w:shd w:val="clear" w:color="auto" w:fill="FFFFFF"/>
          <w:lang w:val="en-US"/>
        </w:rPr>
        <w:t>category places</w:t>
      </w:r>
      <w:r w:rsidRPr="00C35849">
        <w:rPr>
          <w:color w:val="222222"/>
          <w:shd w:val="clear" w:color="auto" w:fill="FFFFFF"/>
          <w:lang w:val="en-US"/>
        </w:rPr>
        <w:t> (such as age or occupation or religion).</w:t>
      </w:r>
    </w:p>
    <w:p w14:paraId="65B3D35A"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rStyle w:val="sp"/>
          <w:i/>
          <w:spacing w:val="2"/>
          <w:lang w:val="en-US"/>
        </w:rPr>
        <w:t>is</w:t>
      </w:r>
      <w:proofErr w:type="gramEnd"/>
      <w:r w:rsidRPr="00C35849">
        <w:rPr>
          <w:rStyle w:val="sp"/>
          <w:i/>
          <w:spacing w:val="2"/>
          <w:lang w:val="en-US"/>
        </w:rPr>
        <w:t xml:space="preserve"> containing</w:t>
      </w:r>
      <w:r w:rsidRPr="00C35849">
        <w:rPr>
          <w:rStyle w:val="sp"/>
          <w:i/>
          <w:spacing w:val="2"/>
          <w:lang w:val="en-US"/>
        </w:rPr>
        <w:tab/>
        <w:t xml:space="preserve"> b) has contained</w:t>
      </w:r>
      <w:r w:rsidRPr="00C35849">
        <w:rPr>
          <w:rStyle w:val="sp"/>
          <w:i/>
          <w:spacing w:val="2"/>
          <w:lang w:val="en-US"/>
        </w:rPr>
        <w:tab/>
      </w:r>
      <w:r w:rsidRPr="00C35849">
        <w:rPr>
          <w:rStyle w:val="sp"/>
          <w:i/>
          <w:spacing w:val="2"/>
          <w:lang w:val="en-US"/>
        </w:rPr>
        <w:tab/>
        <w:t xml:space="preserve"> c) contain</w:t>
      </w:r>
    </w:p>
    <w:p w14:paraId="3EC01D9B" w14:textId="77777777" w:rsidR="00346AA4" w:rsidRPr="00C35849" w:rsidRDefault="00346AA4" w:rsidP="00346AA4">
      <w:pPr>
        <w:rPr>
          <w:rStyle w:val="sp"/>
          <w:spacing w:val="2"/>
          <w:lang w:val="en-US"/>
        </w:rPr>
      </w:pPr>
      <w:r w:rsidRPr="00C35849">
        <w:rPr>
          <w:rStyle w:val="sp"/>
          <w:spacing w:val="2"/>
          <w:lang w:val="en-US"/>
        </w:rPr>
        <w:t xml:space="preserve">8. </w:t>
      </w:r>
      <w:r w:rsidRPr="00C35849">
        <w:rPr>
          <w:color w:val="222222"/>
          <w:shd w:val="clear" w:color="auto" w:fill="FFFFFF"/>
          <w:lang w:val="en-US"/>
        </w:rPr>
        <w:t>There _________attempts to standardize these services since the outset.</w:t>
      </w:r>
    </w:p>
    <w:p w14:paraId="6B3C8B16"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i/>
          <w:color w:val="222222"/>
          <w:shd w:val="clear" w:color="auto" w:fill="FFFFFF"/>
          <w:lang w:val="en-US"/>
        </w:rPr>
        <w:t>have</w:t>
      </w:r>
      <w:proofErr w:type="gramEnd"/>
      <w:r w:rsidRPr="00C35849">
        <w:rPr>
          <w:i/>
          <w:color w:val="222222"/>
          <w:shd w:val="clear" w:color="auto" w:fill="FFFFFF"/>
          <w:lang w:val="en-US"/>
        </w:rPr>
        <w:t xml:space="preserve"> been</w:t>
      </w:r>
      <w:r w:rsidRPr="00C35849">
        <w:rPr>
          <w:color w:val="222222"/>
          <w:shd w:val="clear" w:color="auto" w:fill="FFFFFF"/>
          <w:lang w:val="en-US"/>
        </w:rPr>
        <w:tab/>
      </w:r>
      <w:r w:rsidRPr="00C35849">
        <w:rPr>
          <w:rStyle w:val="sp"/>
          <w:i/>
          <w:spacing w:val="2"/>
          <w:lang w:val="en-US"/>
        </w:rPr>
        <w:t>b) are</w:t>
      </w:r>
      <w:r w:rsidRPr="00C35849">
        <w:rPr>
          <w:rStyle w:val="sp"/>
          <w:i/>
          <w:spacing w:val="2"/>
          <w:lang w:val="en-US"/>
        </w:rPr>
        <w:tab/>
      </w:r>
      <w:r w:rsidRPr="00C35849">
        <w:rPr>
          <w:rStyle w:val="sp"/>
          <w:i/>
          <w:spacing w:val="2"/>
          <w:lang w:val="en-US"/>
        </w:rPr>
        <w:tab/>
      </w:r>
      <w:r w:rsidRPr="00C35849">
        <w:rPr>
          <w:rStyle w:val="sp"/>
          <w:i/>
          <w:spacing w:val="2"/>
          <w:lang w:val="en-US"/>
        </w:rPr>
        <w:tab/>
      </w:r>
      <w:r w:rsidRPr="00C35849">
        <w:rPr>
          <w:rStyle w:val="sp"/>
          <w:i/>
          <w:spacing w:val="2"/>
          <w:lang w:val="en-US"/>
        </w:rPr>
        <w:tab/>
        <w:t xml:space="preserve"> c) being</w:t>
      </w:r>
    </w:p>
    <w:p w14:paraId="0CB0CBA6" w14:textId="77777777" w:rsidR="00346AA4" w:rsidRPr="00C35849" w:rsidRDefault="00346AA4" w:rsidP="00346AA4">
      <w:pPr>
        <w:rPr>
          <w:rStyle w:val="sp"/>
          <w:spacing w:val="2"/>
          <w:lang w:val="en-US"/>
        </w:rPr>
      </w:pPr>
      <w:r w:rsidRPr="00C35849">
        <w:rPr>
          <w:rStyle w:val="sp"/>
          <w:spacing w:val="2"/>
          <w:lang w:val="en-US"/>
        </w:rPr>
        <w:t xml:space="preserve">9. </w:t>
      </w:r>
      <w:r w:rsidRPr="00C35849">
        <w:rPr>
          <w:shd w:val="clear" w:color="auto" w:fill="FFFFFF"/>
          <w:lang w:val="en-US"/>
        </w:rPr>
        <w:t>India</w:t>
      </w:r>
      <w:r w:rsidRPr="00C35849">
        <w:rPr>
          <w:color w:val="222222"/>
          <w:shd w:val="clear" w:color="auto" w:fill="FFFFFF"/>
          <w:lang w:val="en-US"/>
        </w:rPr>
        <w:t> _______ world's largest growth in terms of social media users in 2013.</w:t>
      </w:r>
    </w:p>
    <w:p w14:paraId="75814E22" w14:textId="77777777" w:rsidR="00346AA4" w:rsidRPr="00C35849" w:rsidRDefault="00346AA4" w:rsidP="00346AA4">
      <w:pPr>
        <w:ind w:firstLine="708"/>
        <w:rPr>
          <w:rStyle w:val="sp"/>
          <w:i/>
          <w:spacing w:val="2"/>
          <w:lang w:val="en-US"/>
        </w:rPr>
      </w:pPr>
      <w:r w:rsidRPr="00C35849">
        <w:rPr>
          <w:rStyle w:val="sp"/>
          <w:i/>
          <w:spacing w:val="2"/>
          <w:lang w:val="en-US"/>
        </w:rPr>
        <w:t xml:space="preserve">a) </w:t>
      </w:r>
      <w:proofErr w:type="gramStart"/>
      <w:r w:rsidRPr="00C35849">
        <w:rPr>
          <w:rStyle w:val="sp"/>
          <w:i/>
          <w:spacing w:val="2"/>
          <w:lang w:val="en-US"/>
        </w:rPr>
        <w:t>has</w:t>
      </w:r>
      <w:proofErr w:type="gramEnd"/>
      <w:r w:rsidRPr="00C35849">
        <w:rPr>
          <w:rStyle w:val="sp"/>
          <w:i/>
          <w:spacing w:val="2"/>
          <w:lang w:val="en-US"/>
        </w:rPr>
        <w:t xml:space="preserve"> been recording  b) </w:t>
      </w:r>
      <w:r w:rsidRPr="00C35849">
        <w:rPr>
          <w:color w:val="222222"/>
          <w:shd w:val="clear" w:color="auto" w:fill="FFFFFF"/>
          <w:lang w:val="en-US"/>
        </w:rPr>
        <w:t>recorded</w:t>
      </w:r>
      <w:r w:rsidRPr="00C35849">
        <w:rPr>
          <w:rStyle w:val="sp"/>
          <w:i/>
          <w:spacing w:val="2"/>
          <w:lang w:val="en-US"/>
        </w:rPr>
        <w:t xml:space="preserve"> </w:t>
      </w:r>
      <w:r w:rsidRPr="00C35849">
        <w:rPr>
          <w:rStyle w:val="sp"/>
          <w:i/>
          <w:spacing w:val="2"/>
          <w:lang w:val="en-US"/>
        </w:rPr>
        <w:tab/>
      </w:r>
      <w:r w:rsidRPr="00C35849">
        <w:rPr>
          <w:rStyle w:val="sp"/>
          <w:i/>
          <w:spacing w:val="2"/>
          <w:lang w:val="en-US"/>
        </w:rPr>
        <w:tab/>
        <w:t>c) were recording</w:t>
      </w:r>
    </w:p>
    <w:p w14:paraId="7C9F5C58" w14:textId="77777777" w:rsidR="00346AA4" w:rsidRPr="00C35849" w:rsidRDefault="00346AA4" w:rsidP="00346AA4">
      <w:pPr>
        <w:rPr>
          <w:rStyle w:val="sp"/>
          <w:spacing w:val="2"/>
          <w:lang w:val="en-US"/>
        </w:rPr>
      </w:pPr>
      <w:r w:rsidRPr="00C35849">
        <w:rPr>
          <w:rStyle w:val="sp"/>
          <w:spacing w:val="2"/>
          <w:lang w:val="en-US"/>
        </w:rPr>
        <w:t xml:space="preserve">10. </w:t>
      </w:r>
      <w:r w:rsidRPr="00C35849">
        <w:rPr>
          <w:color w:val="222222"/>
          <w:shd w:val="clear" w:color="auto" w:fill="FFFFFF"/>
          <w:lang w:val="en-US"/>
        </w:rPr>
        <w:t>There __________a variety of social networking services available online.</w:t>
      </w:r>
    </w:p>
    <w:p w14:paraId="1AB73D5C" w14:textId="77777777" w:rsidR="00787007" w:rsidRPr="00787007" w:rsidRDefault="00346AA4" w:rsidP="00787007">
      <w:pPr>
        <w:ind w:firstLine="708"/>
        <w:rPr>
          <w:rStyle w:val="sp"/>
          <w:i/>
          <w:spacing w:val="2"/>
          <w:lang w:val="en-US"/>
        </w:rPr>
      </w:pPr>
      <w:r w:rsidRPr="00C35849">
        <w:rPr>
          <w:rStyle w:val="sp"/>
          <w:i/>
          <w:spacing w:val="2"/>
          <w:lang w:val="en-US"/>
        </w:rPr>
        <w:t>a)</w:t>
      </w:r>
      <w:r w:rsidRPr="00C35849">
        <w:rPr>
          <w:color w:val="222222"/>
          <w:shd w:val="clear" w:color="auto" w:fill="FFFFFF"/>
          <w:lang w:val="en-US"/>
        </w:rPr>
        <w:t xml:space="preserve"> </w:t>
      </w:r>
      <w:proofErr w:type="gramStart"/>
      <w:r w:rsidRPr="00C35849">
        <w:rPr>
          <w:color w:val="222222"/>
          <w:shd w:val="clear" w:color="auto" w:fill="FFFFFF"/>
          <w:lang w:val="en-US"/>
        </w:rPr>
        <w:t>is</w:t>
      </w:r>
      <w:proofErr w:type="gramEnd"/>
      <w:r w:rsidRPr="00C35849">
        <w:rPr>
          <w:color w:val="222222"/>
          <w:shd w:val="clear" w:color="auto" w:fill="FFFFFF"/>
          <w:lang w:val="en-US"/>
        </w:rPr>
        <w:tab/>
      </w:r>
      <w:r w:rsidRPr="00C35849">
        <w:rPr>
          <w:color w:val="222222"/>
          <w:shd w:val="clear" w:color="auto" w:fill="FFFFFF"/>
          <w:lang w:val="en-US"/>
        </w:rPr>
        <w:tab/>
      </w:r>
      <w:r w:rsidRPr="00C35849">
        <w:rPr>
          <w:color w:val="222222"/>
          <w:shd w:val="clear" w:color="auto" w:fill="FFFFFF"/>
          <w:lang w:val="en-US"/>
        </w:rPr>
        <w:tab/>
      </w:r>
      <w:r w:rsidRPr="00C35849">
        <w:rPr>
          <w:rStyle w:val="sp"/>
          <w:i/>
          <w:spacing w:val="2"/>
          <w:lang w:val="en-US"/>
        </w:rPr>
        <w:t xml:space="preserve"> b) are</w:t>
      </w:r>
      <w:r w:rsidRPr="00C35849">
        <w:rPr>
          <w:rStyle w:val="sp"/>
          <w:i/>
          <w:spacing w:val="2"/>
          <w:lang w:val="en-US"/>
        </w:rPr>
        <w:tab/>
      </w:r>
      <w:r w:rsidRPr="00C35849">
        <w:rPr>
          <w:rStyle w:val="sp"/>
          <w:i/>
          <w:spacing w:val="2"/>
          <w:lang w:val="en-US"/>
        </w:rPr>
        <w:tab/>
      </w:r>
      <w:r w:rsidRPr="00C35849">
        <w:rPr>
          <w:rStyle w:val="sp"/>
          <w:i/>
          <w:spacing w:val="2"/>
          <w:lang w:val="en-US"/>
        </w:rPr>
        <w:tab/>
        <w:t xml:space="preserve"> c) have</w:t>
      </w:r>
    </w:p>
    <w:p w14:paraId="2A5EE946" w14:textId="77777777" w:rsidR="00101E59" w:rsidRPr="00515F01" w:rsidRDefault="00101E59" w:rsidP="00787007">
      <w:pPr>
        <w:rPr>
          <w:i/>
          <w:sz w:val="28"/>
          <w:szCs w:val="28"/>
          <w:lang w:val="en-US"/>
        </w:rPr>
      </w:pPr>
    </w:p>
    <w:p w14:paraId="328AF41B" w14:textId="02B9B124" w:rsidR="00A24E1D" w:rsidRPr="00101E59" w:rsidRDefault="00B66633" w:rsidP="00787007">
      <w:pPr>
        <w:rPr>
          <w:i/>
          <w:spacing w:val="2"/>
        </w:rPr>
      </w:pPr>
      <w:r w:rsidRPr="0081280A">
        <w:rPr>
          <w:i/>
          <w:sz w:val="28"/>
          <w:szCs w:val="28"/>
        </w:rPr>
        <w:t>Пример</w:t>
      </w:r>
      <w:r w:rsidRPr="00C650A8">
        <w:rPr>
          <w:i/>
          <w:sz w:val="28"/>
          <w:szCs w:val="28"/>
        </w:rPr>
        <w:t xml:space="preserve"> </w:t>
      </w:r>
      <w:r w:rsidR="00D06EF1" w:rsidRPr="0081280A">
        <w:rPr>
          <w:i/>
          <w:sz w:val="28"/>
          <w:szCs w:val="28"/>
        </w:rPr>
        <w:t>текущей</w:t>
      </w:r>
      <w:r w:rsidR="00D06EF1" w:rsidRPr="00C650A8">
        <w:rPr>
          <w:i/>
          <w:sz w:val="28"/>
          <w:szCs w:val="28"/>
        </w:rPr>
        <w:t xml:space="preserve"> </w:t>
      </w:r>
      <w:r w:rsidRPr="0081280A">
        <w:rPr>
          <w:i/>
          <w:sz w:val="28"/>
          <w:szCs w:val="28"/>
        </w:rPr>
        <w:t>контрольной</w:t>
      </w:r>
      <w:r w:rsidRPr="00C650A8">
        <w:rPr>
          <w:i/>
          <w:sz w:val="28"/>
          <w:szCs w:val="28"/>
        </w:rPr>
        <w:t xml:space="preserve"> </w:t>
      </w:r>
      <w:r w:rsidRPr="0081280A">
        <w:rPr>
          <w:i/>
          <w:sz w:val="28"/>
          <w:szCs w:val="28"/>
        </w:rPr>
        <w:t>работы</w:t>
      </w:r>
      <w:r w:rsidRPr="00C650A8">
        <w:rPr>
          <w:i/>
          <w:sz w:val="28"/>
          <w:szCs w:val="28"/>
        </w:rPr>
        <w:t>:</w:t>
      </w:r>
    </w:p>
    <w:p w14:paraId="22D0BD86" w14:textId="6E4F7E55" w:rsidR="00DD6560" w:rsidRDefault="009A0DC0" w:rsidP="005B521D">
      <w:pPr>
        <w:jc w:val="both"/>
        <w:rPr>
          <w:i/>
          <w:sz w:val="28"/>
          <w:szCs w:val="28"/>
        </w:rPr>
      </w:pPr>
      <w:r w:rsidRPr="00C650A8">
        <w:rPr>
          <w:i/>
          <w:sz w:val="28"/>
          <w:szCs w:val="28"/>
        </w:rPr>
        <w:t xml:space="preserve"> </w:t>
      </w:r>
      <w:r w:rsidR="00C650A8">
        <w:rPr>
          <w:i/>
          <w:sz w:val="28"/>
          <w:szCs w:val="28"/>
        </w:rPr>
        <w:t>Очное, очно-заочное обучение</w:t>
      </w:r>
    </w:p>
    <w:p w14:paraId="36DD9951" w14:textId="77777777" w:rsidR="00C650A8" w:rsidRPr="00C650A8" w:rsidRDefault="00C650A8" w:rsidP="005B521D">
      <w:pPr>
        <w:jc w:val="both"/>
        <w:rPr>
          <w:i/>
          <w:sz w:val="28"/>
          <w:szCs w:val="28"/>
        </w:rPr>
      </w:pPr>
    </w:p>
    <w:p w14:paraId="398BB2FF" w14:textId="77777777" w:rsidR="00A24E1D" w:rsidRPr="00A24E1D" w:rsidRDefault="00A24E1D" w:rsidP="00A24E1D">
      <w:pPr>
        <w:rPr>
          <w:bCs/>
          <w:color w:val="000000" w:themeColor="text1"/>
          <w:u w:val="single"/>
          <w:lang w:val="en-US"/>
        </w:rPr>
      </w:pPr>
      <w:r w:rsidRPr="00A24E1D">
        <w:rPr>
          <w:bCs/>
          <w:color w:val="000000" w:themeColor="text1"/>
          <w:u w:val="single"/>
          <w:lang w:val="en-US"/>
        </w:rPr>
        <w:t>1. Read the text and answer the questions below it.</w:t>
      </w:r>
    </w:p>
    <w:p w14:paraId="3F5EAC51" w14:textId="77777777" w:rsidR="00A24E1D" w:rsidRPr="00A24E1D" w:rsidRDefault="00A24E1D" w:rsidP="00A24E1D">
      <w:pPr>
        <w:ind w:firstLine="708"/>
        <w:rPr>
          <w:color w:val="000000" w:themeColor="text1"/>
          <w:lang w:val="en-US"/>
        </w:rPr>
      </w:pPr>
      <w:r w:rsidRPr="00A24E1D">
        <w:rPr>
          <w:color w:val="000000" w:themeColor="text1"/>
          <w:lang w:val="en-US"/>
        </w:rPr>
        <w:t xml:space="preserve">What distinguishes a computer from other machines is its programmability. Without a program, a computer is an overpriced door stopper. Programming is the act of writing instructions that make the computer do something useful. It is an intensely creative activity, involving aspects of art, engineering, and science. Good programs are written to be executed efficiently by computers, but also to be read and understood by humans.  </w:t>
      </w:r>
    </w:p>
    <w:p w14:paraId="2E056470" w14:textId="77777777" w:rsidR="00A24E1D" w:rsidRPr="00A24E1D" w:rsidRDefault="00A24E1D" w:rsidP="00A24E1D">
      <w:pPr>
        <w:ind w:firstLine="708"/>
        <w:rPr>
          <w:color w:val="000000" w:themeColor="text1"/>
          <w:lang w:val="en-US"/>
        </w:rPr>
      </w:pPr>
      <w:r w:rsidRPr="00A24E1D">
        <w:rPr>
          <w:color w:val="000000" w:themeColor="text1"/>
          <w:lang w:val="en-US"/>
        </w:rPr>
        <w:t xml:space="preserve">Since programming is a new way of thinking, many people find it challenging and even frustrating at first. Because the computer does exactly what it is told, a small mistake in a program may prevent it from working as intended. With a bit of patience and persistence, however, the tedious parts of programming become easier, and you will be able to focus your energies on the fun and creative problem-solving parts. Natural languages, such as English, work adequately for human-human communication, but are not well-suited for human-computer or computer-computer communication. Why can’t we use natural languages to program computers? Well, we survey several of the reasons for this. We use specifics from English, although all natural languages suffer from these problems to varying degrees.  </w:t>
      </w:r>
    </w:p>
    <w:p w14:paraId="1FEADB54" w14:textId="77777777" w:rsidR="00A24E1D" w:rsidRPr="00A24E1D" w:rsidRDefault="00A24E1D" w:rsidP="00A24E1D">
      <w:pPr>
        <w:ind w:firstLine="708"/>
        <w:rPr>
          <w:color w:val="000000" w:themeColor="text1"/>
          <w:lang w:val="en-US"/>
        </w:rPr>
      </w:pPr>
      <w:r w:rsidRPr="00A24E1D">
        <w:rPr>
          <w:color w:val="000000" w:themeColor="text1"/>
          <w:lang w:val="en-US"/>
        </w:rPr>
        <w:t>One of the reasons is complexity. Although English may seem simple to you now, it took many years of intense effort (most of it subconscious) for you to learn it. Despite using it for most of their waking hours for many years, native English speakers know a small fraction of the entire language. The Oxford English Dictionary contains 615,000 words, of which a typical native English speaker knows about 40,000.</w:t>
      </w:r>
    </w:p>
    <w:p w14:paraId="0FECF9AA" w14:textId="0AE563CA"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1. What is compared with an overpriced door stopper?</w:t>
      </w:r>
    </w:p>
    <w:p w14:paraId="1132A190" w14:textId="1D31F674"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2. What is considered to be a new way of thinking?</w:t>
      </w:r>
    </w:p>
    <w:p w14:paraId="5E6CCAA2" w14:textId="20C89137"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3. What are the main qualities for the programmer?</w:t>
      </w:r>
    </w:p>
    <w:p w14:paraId="0EA680F8" w14:textId="4977B2FC"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4. What types of interaction are natural languages suitable for?</w:t>
      </w:r>
    </w:p>
    <w:p w14:paraId="24AE74F3" w14:textId="101A5CBE"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5. About how many words doesn’t a native speaker know from the Oxford English Dictionary?</w:t>
      </w:r>
    </w:p>
    <w:p w14:paraId="53C9535C" w14:textId="77777777" w:rsidR="00A24E1D" w:rsidRPr="00A24E1D" w:rsidRDefault="00A24E1D" w:rsidP="00A24E1D">
      <w:pPr>
        <w:rPr>
          <w:bCs/>
          <w:color w:val="000000" w:themeColor="text1"/>
          <w:lang w:val="en-US"/>
        </w:rPr>
      </w:pPr>
    </w:p>
    <w:p w14:paraId="6D8FDC64" w14:textId="77777777" w:rsidR="00A24E1D" w:rsidRPr="00A24E1D" w:rsidRDefault="00A24E1D" w:rsidP="00A24E1D">
      <w:pPr>
        <w:rPr>
          <w:bCs/>
          <w:color w:val="000000" w:themeColor="text1"/>
          <w:lang w:val="en-US"/>
        </w:rPr>
      </w:pPr>
      <w:r w:rsidRPr="00A24E1D">
        <w:rPr>
          <w:bCs/>
          <w:color w:val="000000" w:themeColor="text1"/>
          <w:lang w:val="en-US"/>
        </w:rPr>
        <w:t>2. Decide whether the following statements are “true” or “false”.</w:t>
      </w:r>
    </w:p>
    <w:p w14:paraId="4306DEB7" w14:textId="5E64ADC7"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6. The author doesn’t think that good coding can be compared to art.</w:t>
      </w:r>
    </w:p>
    <w:p w14:paraId="799AEC04" w14:textId="576B9371"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 xml:space="preserve">7. While programming any person must be very attentive. </w:t>
      </w:r>
    </w:p>
    <w:p w14:paraId="475D57FA" w14:textId="55044252"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8. The article draws on one of the European languages to illustrate the imperfection of natural languages.</w:t>
      </w:r>
    </w:p>
    <w:p w14:paraId="6304FBD8" w14:textId="1F712FB0"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9. It takes too much time to learn English that’s why it does not suit programming.</w:t>
      </w:r>
    </w:p>
    <w:p w14:paraId="513E6822" w14:textId="543F3BFE" w:rsidR="00A24E1D" w:rsidRPr="00A24E1D" w:rsidRDefault="00A24E1D" w:rsidP="00A24E1D">
      <w:pPr>
        <w:rPr>
          <w:color w:val="000000" w:themeColor="text1"/>
          <w:lang w:val="en-US"/>
        </w:rPr>
      </w:pPr>
      <w:r w:rsidRPr="005B521D">
        <w:rPr>
          <w:color w:val="000000" w:themeColor="text1"/>
          <w:lang w:val="en-US"/>
        </w:rPr>
        <w:tab/>
      </w:r>
      <w:r w:rsidRPr="00A24E1D">
        <w:rPr>
          <w:color w:val="000000" w:themeColor="text1"/>
          <w:lang w:val="en-US"/>
        </w:rPr>
        <w:t>10.  An Englishman doesn’t know half of the words from the Oxford English Dictionary.</w:t>
      </w:r>
    </w:p>
    <w:p w14:paraId="0E1089B4" w14:textId="77777777" w:rsidR="00A24E1D" w:rsidRPr="005B521D" w:rsidRDefault="00A24E1D" w:rsidP="00A24E1D">
      <w:pPr>
        <w:rPr>
          <w:lang w:val="en-US"/>
        </w:rPr>
      </w:pPr>
    </w:p>
    <w:p w14:paraId="2B7F6A60" w14:textId="77777777" w:rsidR="00A24E1D" w:rsidRPr="00A24E1D" w:rsidRDefault="00A24E1D" w:rsidP="00A24E1D">
      <w:pPr>
        <w:rPr>
          <w:u w:val="single"/>
          <w:lang w:val="en-US"/>
        </w:rPr>
      </w:pPr>
      <w:r w:rsidRPr="00A24E1D">
        <w:rPr>
          <w:u w:val="single"/>
          <w:lang w:val="en-US"/>
        </w:rPr>
        <w:t>3. Match the words and phrases with their meanings.</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1661"/>
        <w:gridCol w:w="416"/>
        <w:gridCol w:w="7612"/>
      </w:tblGrid>
      <w:tr w:rsidR="00A24E1D" w:rsidRPr="007D4725" w14:paraId="34E944E3" w14:textId="77777777" w:rsidTr="005B521D">
        <w:tc>
          <w:tcPr>
            <w:tcW w:w="0" w:type="auto"/>
          </w:tcPr>
          <w:p w14:paraId="5220B041" w14:textId="77777777" w:rsidR="00A24E1D" w:rsidRPr="00A24E1D" w:rsidRDefault="00A24E1D" w:rsidP="005B521D">
            <w:pPr>
              <w:contextualSpacing/>
              <w:rPr>
                <w:bCs/>
                <w:lang w:val="en-GB"/>
              </w:rPr>
            </w:pPr>
            <w:r w:rsidRPr="00A24E1D">
              <w:rPr>
                <w:bCs/>
              </w:rPr>
              <w:t>11</w:t>
            </w:r>
            <w:r w:rsidRPr="00A24E1D">
              <w:rPr>
                <w:bCs/>
                <w:lang w:val="en-GB"/>
              </w:rPr>
              <w:t>.</w:t>
            </w:r>
          </w:p>
        </w:tc>
        <w:tc>
          <w:tcPr>
            <w:tcW w:w="0" w:type="auto"/>
          </w:tcPr>
          <w:p w14:paraId="4B167D1D" w14:textId="77777777" w:rsidR="00A24E1D" w:rsidRPr="00A24E1D" w:rsidRDefault="00A24E1D" w:rsidP="005B521D">
            <w:pPr>
              <w:contextualSpacing/>
              <w:jc w:val="center"/>
              <w:rPr>
                <w:i/>
                <w:iCs/>
                <w:lang w:val="en-US"/>
              </w:rPr>
            </w:pPr>
            <w:r w:rsidRPr="00A24E1D">
              <w:rPr>
                <w:i/>
                <w:iCs/>
                <w:lang w:val="en-US"/>
              </w:rPr>
              <w:t xml:space="preserve">URL </w:t>
            </w:r>
          </w:p>
        </w:tc>
        <w:tc>
          <w:tcPr>
            <w:tcW w:w="0" w:type="auto"/>
          </w:tcPr>
          <w:p w14:paraId="38CA90A9" w14:textId="77777777" w:rsidR="00A24E1D" w:rsidRPr="00A24E1D" w:rsidRDefault="00A24E1D" w:rsidP="005B521D">
            <w:pPr>
              <w:contextualSpacing/>
              <w:rPr>
                <w:bCs/>
                <w:lang w:val="en-US"/>
              </w:rPr>
            </w:pPr>
            <w:r w:rsidRPr="00A24E1D">
              <w:rPr>
                <w:bCs/>
                <w:lang w:val="en-US"/>
              </w:rPr>
              <w:t>a)</w:t>
            </w:r>
          </w:p>
        </w:tc>
        <w:tc>
          <w:tcPr>
            <w:tcW w:w="0" w:type="auto"/>
          </w:tcPr>
          <w:p w14:paraId="4E1C760A" w14:textId="77777777" w:rsidR="00A24E1D" w:rsidRPr="00A24E1D" w:rsidRDefault="00A24E1D" w:rsidP="005B521D">
            <w:pPr>
              <w:contextualSpacing/>
              <w:rPr>
                <w:lang w:val="en-US"/>
              </w:rPr>
            </w:pPr>
            <w:proofErr w:type="gramStart"/>
            <w:r w:rsidRPr="00A24E1D">
              <w:rPr>
                <w:lang w:val="en-US"/>
              </w:rPr>
              <w:t>digital</w:t>
            </w:r>
            <w:proofErr w:type="gramEnd"/>
            <w:r w:rsidRPr="00A24E1D">
              <w:rPr>
                <w:lang w:val="en-US"/>
              </w:rPr>
              <w:t xml:space="preserve"> circuit used to perform mathematical operations.</w:t>
            </w:r>
          </w:p>
        </w:tc>
      </w:tr>
      <w:tr w:rsidR="00A24E1D" w:rsidRPr="007D4725" w14:paraId="2ABFF447" w14:textId="77777777" w:rsidTr="005B521D">
        <w:tc>
          <w:tcPr>
            <w:tcW w:w="0" w:type="auto"/>
          </w:tcPr>
          <w:p w14:paraId="7404777A" w14:textId="77777777" w:rsidR="00A24E1D" w:rsidRPr="00A24E1D" w:rsidRDefault="00A24E1D" w:rsidP="005B521D">
            <w:pPr>
              <w:contextualSpacing/>
              <w:rPr>
                <w:bCs/>
                <w:lang w:val="en-US"/>
              </w:rPr>
            </w:pPr>
            <w:r w:rsidRPr="00A24E1D">
              <w:rPr>
                <w:bCs/>
                <w:lang w:val="en-US"/>
              </w:rPr>
              <w:t>12.</w:t>
            </w:r>
          </w:p>
        </w:tc>
        <w:tc>
          <w:tcPr>
            <w:tcW w:w="0" w:type="auto"/>
          </w:tcPr>
          <w:p w14:paraId="6A687A4E" w14:textId="77777777" w:rsidR="00A24E1D" w:rsidRPr="00A24E1D" w:rsidRDefault="00A24E1D" w:rsidP="005B521D">
            <w:pPr>
              <w:contextualSpacing/>
              <w:jc w:val="center"/>
              <w:rPr>
                <w:i/>
                <w:iCs/>
                <w:lang w:val="en-US"/>
              </w:rPr>
            </w:pPr>
            <w:r w:rsidRPr="00A24E1D">
              <w:rPr>
                <w:i/>
                <w:iCs/>
                <w:lang w:val="en-US"/>
              </w:rPr>
              <w:t>ALU</w:t>
            </w:r>
          </w:p>
        </w:tc>
        <w:tc>
          <w:tcPr>
            <w:tcW w:w="0" w:type="auto"/>
          </w:tcPr>
          <w:p w14:paraId="4528ED42" w14:textId="77777777" w:rsidR="00A24E1D" w:rsidRPr="00A24E1D" w:rsidRDefault="00A24E1D" w:rsidP="005B521D">
            <w:pPr>
              <w:contextualSpacing/>
              <w:rPr>
                <w:bCs/>
                <w:lang w:val="en-US"/>
              </w:rPr>
            </w:pPr>
            <w:r w:rsidRPr="00A24E1D">
              <w:rPr>
                <w:bCs/>
                <w:lang w:val="en-US"/>
              </w:rPr>
              <w:t>b)</w:t>
            </w:r>
          </w:p>
        </w:tc>
        <w:tc>
          <w:tcPr>
            <w:tcW w:w="0" w:type="auto"/>
          </w:tcPr>
          <w:p w14:paraId="4E22DE88" w14:textId="77777777" w:rsidR="00A24E1D" w:rsidRPr="00A24E1D" w:rsidRDefault="00A24E1D" w:rsidP="005B521D">
            <w:pPr>
              <w:contextualSpacing/>
              <w:rPr>
                <w:lang w:val="en-US"/>
              </w:rPr>
            </w:pPr>
            <w:proofErr w:type="gramStart"/>
            <w:r w:rsidRPr="00A24E1D">
              <w:rPr>
                <w:color w:val="303545"/>
                <w:shd w:val="clear" w:color="auto" w:fill="FFFFFF"/>
                <w:lang w:val="en-US"/>
              </w:rPr>
              <w:t>organized</w:t>
            </w:r>
            <w:proofErr w:type="gramEnd"/>
            <w:r w:rsidRPr="00A24E1D">
              <w:rPr>
                <w:color w:val="303545"/>
                <w:shd w:val="clear" w:color="auto" w:fill="FFFFFF"/>
                <w:lang w:val="en-US"/>
              </w:rPr>
              <w:t xml:space="preserve"> body of related information.</w:t>
            </w:r>
          </w:p>
        </w:tc>
      </w:tr>
      <w:tr w:rsidR="00A24E1D" w:rsidRPr="007D4725" w14:paraId="47B222A4" w14:textId="77777777" w:rsidTr="005B521D">
        <w:tc>
          <w:tcPr>
            <w:tcW w:w="0" w:type="auto"/>
          </w:tcPr>
          <w:p w14:paraId="210B1EB6" w14:textId="77777777" w:rsidR="00A24E1D" w:rsidRPr="00A24E1D" w:rsidRDefault="00A24E1D" w:rsidP="005B521D">
            <w:pPr>
              <w:contextualSpacing/>
              <w:rPr>
                <w:bCs/>
                <w:lang w:val="en-US"/>
              </w:rPr>
            </w:pPr>
            <w:r w:rsidRPr="00A24E1D">
              <w:rPr>
                <w:bCs/>
                <w:lang w:val="en-US"/>
              </w:rPr>
              <w:t>13.</w:t>
            </w:r>
          </w:p>
        </w:tc>
        <w:tc>
          <w:tcPr>
            <w:tcW w:w="0" w:type="auto"/>
          </w:tcPr>
          <w:p w14:paraId="42A5FA91" w14:textId="77777777" w:rsidR="00A24E1D" w:rsidRPr="00A24E1D" w:rsidRDefault="00A24E1D" w:rsidP="005B521D">
            <w:pPr>
              <w:contextualSpacing/>
              <w:jc w:val="center"/>
              <w:rPr>
                <w:i/>
                <w:iCs/>
                <w:lang w:val="en-US"/>
              </w:rPr>
            </w:pPr>
            <w:r w:rsidRPr="00A24E1D">
              <w:rPr>
                <w:i/>
                <w:iCs/>
                <w:lang w:val="en-US"/>
              </w:rPr>
              <w:t xml:space="preserve">VDU </w:t>
            </w:r>
          </w:p>
        </w:tc>
        <w:tc>
          <w:tcPr>
            <w:tcW w:w="0" w:type="auto"/>
          </w:tcPr>
          <w:p w14:paraId="748A6D55" w14:textId="77777777" w:rsidR="00A24E1D" w:rsidRPr="00A24E1D" w:rsidRDefault="00A24E1D" w:rsidP="005B521D">
            <w:pPr>
              <w:contextualSpacing/>
              <w:rPr>
                <w:bCs/>
                <w:lang w:val="en-US"/>
              </w:rPr>
            </w:pPr>
            <w:r w:rsidRPr="00A24E1D">
              <w:rPr>
                <w:bCs/>
                <w:lang w:val="en-US"/>
              </w:rPr>
              <w:t>c)</w:t>
            </w:r>
          </w:p>
        </w:tc>
        <w:tc>
          <w:tcPr>
            <w:tcW w:w="0" w:type="auto"/>
          </w:tcPr>
          <w:p w14:paraId="7D913BDA" w14:textId="77777777" w:rsidR="00A24E1D" w:rsidRPr="00A24E1D" w:rsidRDefault="00A24E1D" w:rsidP="005B521D">
            <w:pPr>
              <w:contextualSpacing/>
              <w:rPr>
                <w:lang w:val="en-US"/>
              </w:rPr>
            </w:pPr>
            <w:r w:rsidRPr="00A24E1D">
              <w:rPr>
                <w:lang w:val="en-US"/>
              </w:rPr>
              <w:t>routine task that involves writing letters, reports, etc.</w:t>
            </w:r>
          </w:p>
        </w:tc>
      </w:tr>
      <w:tr w:rsidR="00A24E1D" w:rsidRPr="007D4725" w14:paraId="0286E484" w14:textId="77777777" w:rsidTr="005B521D">
        <w:tc>
          <w:tcPr>
            <w:tcW w:w="0" w:type="auto"/>
          </w:tcPr>
          <w:p w14:paraId="17E7BE94" w14:textId="77777777" w:rsidR="00A24E1D" w:rsidRPr="00A24E1D" w:rsidRDefault="00A24E1D" w:rsidP="005B521D">
            <w:pPr>
              <w:contextualSpacing/>
              <w:rPr>
                <w:bCs/>
                <w:lang w:val="en-US"/>
              </w:rPr>
            </w:pPr>
            <w:r w:rsidRPr="00A24E1D">
              <w:rPr>
                <w:bCs/>
                <w:lang w:val="en-US"/>
              </w:rPr>
              <w:t>14.</w:t>
            </w:r>
          </w:p>
        </w:tc>
        <w:tc>
          <w:tcPr>
            <w:tcW w:w="0" w:type="auto"/>
          </w:tcPr>
          <w:p w14:paraId="3086F4CE" w14:textId="77777777" w:rsidR="00A24E1D" w:rsidRPr="00A24E1D" w:rsidRDefault="00A24E1D" w:rsidP="005B521D">
            <w:pPr>
              <w:contextualSpacing/>
              <w:jc w:val="center"/>
              <w:rPr>
                <w:i/>
                <w:iCs/>
                <w:lang w:val="en-US"/>
              </w:rPr>
            </w:pPr>
            <w:r w:rsidRPr="00A24E1D">
              <w:rPr>
                <w:i/>
                <w:iCs/>
                <w:lang w:val="en-US"/>
              </w:rPr>
              <w:t>EPOS</w:t>
            </w:r>
          </w:p>
        </w:tc>
        <w:tc>
          <w:tcPr>
            <w:tcW w:w="0" w:type="auto"/>
          </w:tcPr>
          <w:p w14:paraId="446A4FCA" w14:textId="77777777" w:rsidR="00A24E1D" w:rsidRPr="00A24E1D" w:rsidRDefault="00A24E1D" w:rsidP="005B521D">
            <w:pPr>
              <w:contextualSpacing/>
              <w:rPr>
                <w:bCs/>
                <w:lang w:val="en-US"/>
              </w:rPr>
            </w:pPr>
            <w:r w:rsidRPr="00A24E1D">
              <w:rPr>
                <w:bCs/>
                <w:lang w:val="en-US"/>
              </w:rPr>
              <w:t>d)</w:t>
            </w:r>
          </w:p>
        </w:tc>
        <w:tc>
          <w:tcPr>
            <w:tcW w:w="0" w:type="auto"/>
          </w:tcPr>
          <w:p w14:paraId="3D83C0C4" w14:textId="77777777" w:rsidR="00A24E1D" w:rsidRPr="00A24E1D" w:rsidRDefault="00A24E1D" w:rsidP="005B521D">
            <w:pPr>
              <w:contextualSpacing/>
              <w:rPr>
                <w:lang w:val="en-US"/>
              </w:rPr>
            </w:pPr>
            <w:proofErr w:type="gramStart"/>
            <w:r w:rsidRPr="00A24E1D">
              <w:rPr>
                <w:lang w:val="en-US"/>
              </w:rPr>
              <w:t>creation</w:t>
            </w:r>
            <w:proofErr w:type="gramEnd"/>
            <w:r w:rsidRPr="00A24E1D">
              <w:rPr>
                <w:lang w:val="en-US"/>
              </w:rPr>
              <w:t xml:space="preserve"> of documents using page layout skills on a personal computer.</w:t>
            </w:r>
          </w:p>
        </w:tc>
      </w:tr>
      <w:tr w:rsidR="00A24E1D" w:rsidRPr="007D4725" w14:paraId="16E4F6F1" w14:textId="77777777" w:rsidTr="005B521D">
        <w:tc>
          <w:tcPr>
            <w:tcW w:w="0" w:type="auto"/>
          </w:tcPr>
          <w:p w14:paraId="0BF9501B" w14:textId="77777777" w:rsidR="00A24E1D" w:rsidRPr="00A24E1D" w:rsidRDefault="00A24E1D" w:rsidP="005B521D">
            <w:pPr>
              <w:contextualSpacing/>
              <w:rPr>
                <w:bCs/>
                <w:lang w:val="en-US"/>
              </w:rPr>
            </w:pPr>
            <w:r w:rsidRPr="00A24E1D">
              <w:rPr>
                <w:bCs/>
                <w:lang w:val="en-US"/>
              </w:rPr>
              <w:t>15.</w:t>
            </w:r>
          </w:p>
        </w:tc>
        <w:tc>
          <w:tcPr>
            <w:tcW w:w="0" w:type="auto"/>
          </w:tcPr>
          <w:p w14:paraId="7682DF78" w14:textId="77777777" w:rsidR="00A24E1D" w:rsidRPr="00A24E1D" w:rsidRDefault="00A24E1D" w:rsidP="005B521D">
            <w:pPr>
              <w:contextualSpacing/>
              <w:jc w:val="center"/>
              <w:rPr>
                <w:i/>
                <w:iCs/>
                <w:lang w:val="en-US"/>
              </w:rPr>
            </w:pPr>
            <w:r w:rsidRPr="00A24E1D">
              <w:rPr>
                <w:i/>
                <w:iCs/>
                <w:lang w:val="en-US"/>
              </w:rPr>
              <w:t xml:space="preserve">DTB </w:t>
            </w:r>
          </w:p>
        </w:tc>
        <w:tc>
          <w:tcPr>
            <w:tcW w:w="0" w:type="auto"/>
          </w:tcPr>
          <w:p w14:paraId="15C3F041" w14:textId="77777777" w:rsidR="00A24E1D" w:rsidRPr="00A24E1D" w:rsidRDefault="00A24E1D" w:rsidP="005B521D">
            <w:pPr>
              <w:contextualSpacing/>
              <w:rPr>
                <w:bCs/>
                <w:lang w:val="en-US"/>
              </w:rPr>
            </w:pPr>
            <w:r w:rsidRPr="00A24E1D">
              <w:rPr>
                <w:bCs/>
                <w:lang w:val="en-US"/>
              </w:rPr>
              <w:t>e)</w:t>
            </w:r>
          </w:p>
        </w:tc>
        <w:tc>
          <w:tcPr>
            <w:tcW w:w="0" w:type="auto"/>
          </w:tcPr>
          <w:p w14:paraId="18E4A6F0" w14:textId="77777777" w:rsidR="00A24E1D" w:rsidRPr="00A24E1D" w:rsidRDefault="00A24E1D" w:rsidP="005B521D">
            <w:pPr>
              <w:contextualSpacing/>
              <w:rPr>
                <w:lang w:val="en-US"/>
              </w:rPr>
            </w:pPr>
            <w:proofErr w:type="gramStart"/>
            <w:r w:rsidRPr="00A24E1D">
              <w:rPr>
                <w:lang w:val="en-US"/>
              </w:rPr>
              <w:t>a</w:t>
            </w:r>
            <w:proofErr w:type="gramEnd"/>
            <w:r w:rsidRPr="00A24E1D">
              <w:rPr>
                <w:lang w:val="en-US"/>
              </w:rPr>
              <w:t xml:space="preserve"> combined paper and electronic passport that contains biometric information that can be used to authenticate the identity of travelers.</w:t>
            </w:r>
          </w:p>
        </w:tc>
      </w:tr>
      <w:tr w:rsidR="00A24E1D" w:rsidRPr="007D4725" w14:paraId="624EFF8A" w14:textId="77777777" w:rsidTr="005B521D">
        <w:tc>
          <w:tcPr>
            <w:tcW w:w="0" w:type="auto"/>
          </w:tcPr>
          <w:p w14:paraId="68E24667" w14:textId="77777777" w:rsidR="00A24E1D" w:rsidRPr="00A24E1D" w:rsidRDefault="00A24E1D" w:rsidP="005B521D">
            <w:pPr>
              <w:contextualSpacing/>
              <w:rPr>
                <w:bCs/>
                <w:lang w:val="en-US"/>
              </w:rPr>
            </w:pPr>
            <w:r w:rsidRPr="00A24E1D">
              <w:rPr>
                <w:bCs/>
                <w:lang w:val="en-US"/>
              </w:rPr>
              <w:t>16.</w:t>
            </w:r>
          </w:p>
        </w:tc>
        <w:tc>
          <w:tcPr>
            <w:tcW w:w="0" w:type="auto"/>
          </w:tcPr>
          <w:p w14:paraId="4BB3C8DD" w14:textId="77777777" w:rsidR="00A24E1D" w:rsidRPr="00A24E1D" w:rsidRDefault="00A24E1D" w:rsidP="005B521D">
            <w:pPr>
              <w:contextualSpacing/>
              <w:jc w:val="center"/>
              <w:rPr>
                <w:i/>
                <w:iCs/>
                <w:lang w:val="en-US"/>
              </w:rPr>
            </w:pPr>
            <w:r w:rsidRPr="00A24E1D">
              <w:rPr>
                <w:i/>
                <w:iCs/>
                <w:lang w:val="en-US"/>
              </w:rPr>
              <w:t>paperwork</w:t>
            </w:r>
          </w:p>
        </w:tc>
        <w:tc>
          <w:tcPr>
            <w:tcW w:w="0" w:type="auto"/>
          </w:tcPr>
          <w:p w14:paraId="4B2DB242" w14:textId="77777777" w:rsidR="00A24E1D" w:rsidRPr="00A24E1D" w:rsidRDefault="00A24E1D" w:rsidP="005B521D">
            <w:pPr>
              <w:contextualSpacing/>
              <w:rPr>
                <w:bCs/>
                <w:lang w:val="en-US"/>
              </w:rPr>
            </w:pPr>
            <w:r w:rsidRPr="00A24E1D">
              <w:rPr>
                <w:bCs/>
                <w:lang w:val="en-US"/>
              </w:rPr>
              <w:t>f)</w:t>
            </w:r>
          </w:p>
        </w:tc>
        <w:tc>
          <w:tcPr>
            <w:tcW w:w="0" w:type="auto"/>
          </w:tcPr>
          <w:p w14:paraId="331C5E00" w14:textId="77777777" w:rsidR="00A24E1D" w:rsidRPr="00A24E1D" w:rsidRDefault="00A24E1D" w:rsidP="005B521D">
            <w:pPr>
              <w:contextualSpacing/>
              <w:rPr>
                <w:lang w:val="en-US"/>
              </w:rPr>
            </w:pPr>
            <w:proofErr w:type="gramStart"/>
            <w:r w:rsidRPr="00A24E1D">
              <w:rPr>
                <w:lang w:val="en-US"/>
              </w:rPr>
              <w:t>scramble</w:t>
            </w:r>
            <w:proofErr w:type="gramEnd"/>
            <w:r w:rsidRPr="00A24E1D">
              <w:rPr>
                <w:lang w:val="en-US"/>
              </w:rPr>
              <w:t xml:space="preserve"> data so that only authorized users can understand the information.</w:t>
            </w:r>
          </w:p>
        </w:tc>
      </w:tr>
      <w:tr w:rsidR="00A24E1D" w:rsidRPr="007D4725" w14:paraId="3DE9A76C" w14:textId="77777777" w:rsidTr="005B521D">
        <w:tc>
          <w:tcPr>
            <w:tcW w:w="0" w:type="auto"/>
          </w:tcPr>
          <w:p w14:paraId="0BAE2D4C" w14:textId="77777777" w:rsidR="00A24E1D" w:rsidRPr="00A24E1D" w:rsidRDefault="00A24E1D" w:rsidP="005B521D">
            <w:pPr>
              <w:contextualSpacing/>
              <w:rPr>
                <w:bCs/>
                <w:lang w:val="en-US"/>
              </w:rPr>
            </w:pPr>
            <w:r w:rsidRPr="00A24E1D">
              <w:rPr>
                <w:bCs/>
                <w:lang w:val="en-US"/>
              </w:rPr>
              <w:t>17.</w:t>
            </w:r>
          </w:p>
        </w:tc>
        <w:tc>
          <w:tcPr>
            <w:tcW w:w="0" w:type="auto"/>
          </w:tcPr>
          <w:p w14:paraId="340C801F" w14:textId="77777777" w:rsidR="00A24E1D" w:rsidRPr="00A24E1D" w:rsidRDefault="00A24E1D" w:rsidP="005B521D">
            <w:pPr>
              <w:contextualSpacing/>
              <w:jc w:val="center"/>
              <w:rPr>
                <w:i/>
                <w:iCs/>
                <w:lang w:val="en-US"/>
              </w:rPr>
            </w:pPr>
            <w:r w:rsidRPr="00A24E1D">
              <w:rPr>
                <w:i/>
                <w:iCs/>
                <w:lang w:val="en-US"/>
              </w:rPr>
              <w:t xml:space="preserve">encode </w:t>
            </w:r>
          </w:p>
        </w:tc>
        <w:tc>
          <w:tcPr>
            <w:tcW w:w="0" w:type="auto"/>
          </w:tcPr>
          <w:p w14:paraId="5E9BF1FD" w14:textId="77777777" w:rsidR="00A24E1D" w:rsidRPr="00A24E1D" w:rsidRDefault="00A24E1D" w:rsidP="005B521D">
            <w:pPr>
              <w:contextualSpacing/>
              <w:rPr>
                <w:bCs/>
                <w:lang w:val="en-US"/>
              </w:rPr>
            </w:pPr>
            <w:r w:rsidRPr="00A24E1D">
              <w:rPr>
                <w:bCs/>
                <w:lang w:val="en-US"/>
              </w:rPr>
              <w:t>g)</w:t>
            </w:r>
          </w:p>
        </w:tc>
        <w:tc>
          <w:tcPr>
            <w:tcW w:w="0" w:type="auto"/>
          </w:tcPr>
          <w:p w14:paraId="1F9F50C0" w14:textId="77777777" w:rsidR="00A24E1D" w:rsidRPr="00A24E1D" w:rsidRDefault="00A24E1D" w:rsidP="005B521D">
            <w:pPr>
              <w:contextualSpacing/>
              <w:rPr>
                <w:lang w:val="en-US"/>
              </w:rPr>
            </w:pPr>
            <w:proofErr w:type="gramStart"/>
            <w:r w:rsidRPr="00A24E1D">
              <w:rPr>
                <w:lang w:val="en-US"/>
              </w:rPr>
              <w:t>hand-held</w:t>
            </w:r>
            <w:proofErr w:type="gramEnd"/>
            <w:r w:rsidRPr="00A24E1D">
              <w:rPr>
                <w:lang w:val="en-US"/>
              </w:rPr>
              <w:t xml:space="preserve"> or stationary input device used to capture and read information contained in a bar code.</w:t>
            </w:r>
          </w:p>
        </w:tc>
      </w:tr>
      <w:tr w:rsidR="00A24E1D" w:rsidRPr="007D4725" w14:paraId="27C0CADF" w14:textId="77777777" w:rsidTr="005B521D">
        <w:tc>
          <w:tcPr>
            <w:tcW w:w="0" w:type="auto"/>
          </w:tcPr>
          <w:p w14:paraId="47C8B3A0" w14:textId="77777777" w:rsidR="00A24E1D" w:rsidRPr="00A24E1D" w:rsidRDefault="00A24E1D" w:rsidP="005B521D">
            <w:pPr>
              <w:contextualSpacing/>
              <w:rPr>
                <w:bCs/>
                <w:lang w:val="en-US"/>
              </w:rPr>
            </w:pPr>
            <w:r w:rsidRPr="00A24E1D">
              <w:rPr>
                <w:bCs/>
                <w:lang w:val="en-US"/>
              </w:rPr>
              <w:t>18.</w:t>
            </w:r>
          </w:p>
        </w:tc>
        <w:tc>
          <w:tcPr>
            <w:tcW w:w="0" w:type="auto"/>
          </w:tcPr>
          <w:p w14:paraId="799FCF59" w14:textId="77777777" w:rsidR="00A24E1D" w:rsidRPr="00A24E1D" w:rsidRDefault="00A24E1D" w:rsidP="005B521D">
            <w:pPr>
              <w:contextualSpacing/>
              <w:jc w:val="center"/>
              <w:rPr>
                <w:i/>
                <w:iCs/>
                <w:lang w:val="en-US"/>
              </w:rPr>
            </w:pPr>
            <w:r w:rsidRPr="00A24E1D">
              <w:rPr>
                <w:i/>
                <w:iCs/>
                <w:lang w:val="en-US"/>
              </w:rPr>
              <w:t>biometric passport</w:t>
            </w:r>
          </w:p>
        </w:tc>
        <w:tc>
          <w:tcPr>
            <w:tcW w:w="0" w:type="auto"/>
          </w:tcPr>
          <w:p w14:paraId="02E27B74" w14:textId="77777777" w:rsidR="00A24E1D" w:rsidRPr="00A24E1D" w:rsidRDefault="00A24E1D" w:rsidP="005B521D">
            <w:pPr>
              <w:contextualSpacing/>
              <w:rPr>
                <w:bCs/>
                <w:lang w:val="en-US"/>
              </w:rPr>
            </w:pPr>
            <w:r w:rsidRPr="00A24E1D">
              <w:rPr>
                <w:bCs/>
                <w:lang w:val="en-US"/>
              </w:rPr>
              <w:t>h)</w:t>
            </w:r>
          </w:p>
        </w:tc>
        <w:tc>
          <w:tcPr>
            <w:tcW w:w="0" w:type="auto"/>
          </w:tcPr>
          <w:p w14:paraId="45A6B6D4" w14:textId="77777777" w:rsidR="00A24E1D" w:rsidRPr="00A24E1D" w:rsidRDefault="00A24E1D" w:rsidP="005B521D">
            <w:pPr>
              <w:contextualSpacing/>
              <w:rPr>
                <w:lang w:val="en-US"/>
              </w:rPr>
            </w:pPr>
            <w:proofErr w:type="gramStart"/>
            <w:r w:rsidRPr="00A24E1D">
              <w:rPr>
                <w:lang w:val="en-US"/>
              </w:rPr>
              <w:t>computer</w:t>
            </w:r>
            <w:proofErr w:type="gramEnd"/>
            <w:r w:rsidRPr="00A24E1D">
              <w:rPr>
                <w:lang w:val="en-US"/>
              </w:rPr>
              <w:t xml:space="preserve"> output device that uses a cathode ray tube or other technology to present visual images.</w:t>
            </w:r>
          </w:p>
        </w:tc>
      </w:tr>
      <w:tr w:rsidR="00A24E1D" w:rsidRPr="007D4725" w14:paraId="02EAC58A" w14:textId="77777777" w:rsidTr="005B521D">
        <w:tc>
          <w:tcPr>
            <w:tcW w:w="0" w:type="auto"/>
          </w:tcPr>
          <w:p w14:paraId="2A338E0D" w14:textId="77777777" w:rsidR="00A24E1D" w:rsidRPr="00A24E1D" w:rsidRDefault="00A24E1D" w:rsidP="005B521D">
            <w:pPr>
              <w:contextualSpacing/>
              <w:rPr>
                <w:bCs/>
                <w:lang w:val="en-US"/>
              </w:rPr>
            </w:pPr>
            <w:r w:rsidRPr="00A24E1D">
              <w:rPr>
                <w:bCs/>
                <w:lang w:val="en-US"/>
              </w:rPr>
              <w:t>19.</w:t>
            </w:r>
          </w:p>
        </w:tc>
        <w:tc>
          <w:tcPr>
            <w:tcW w:w="0" w:type="auto"/>
          </w:tcPr>
          <w:p w14:paraId="16DD55AD" w14:textId="77777777" w:rsidR="00A24E1D" w:rsidRPr="00A24E1D" w:rsidRDefault="00A24E1D" w:rsidP="005B521D">
            <w:pPr>
              <w:contextualSpacing/>
              <w:jc w:val="center"/>
              <w:rPr>
                <w:i/>
                <w:iCs/>
                <w:lang w:val="en-US"/>
              </w:rPr>
            </w:pPr>
            <w:r w:rsidRPr="00A24E1D">
              <w:rPr>
                <w:i/>
                <w:iCs/>
                <w:lang w:val="en-US"/>
              </w:rPr>
              <w:t>database</w:t>
            </w:r>
          </w:p>
        </w:tc>
        <w:tc>
          <w:tcPr>
            <w:tcW w:w="0" w:type="auto"/>
          </w:tcPr>
          <w:p w14:paraId="442C963A" w14:textId="77777777" w:rsidR="00A24E1D" w:rsidRPr="00A24E1D" w:rsidRDefault="00A24E1D" w:rsidP="005B521D">
            <w:pPr>
              <w:contextualSpacing/>
              <w:rPr>
                <w:bCs/>
                <w:lang w:val="en-US"/>
              </w:rPr>
            </w:pPr>
            <w:proofErr w:type="spellStart"/>
            <w:r w:rsidRPr="00A24E1D">
              <w:rPr>
                <w:bCs/>
                <w:lang w:val="en-US"/>
              </w:rPr>
              <w:t>i</w:t>
            </w:r>
            <w:proofErr w:type="spellEnd"/>
            <w:r w:rsidRPr="00A24E1D">
              <w:rPr>
                <w:bCs/>
                <w:lang w:val="en-US"/>
              </w:rPr>
              <w:t>)</w:t>
            </w:r>
          </w:p>
        </w:tc>
        <w:tc>
          <w:tcPr>
            <w:tcW w:w="0" w:type="auto"/>
          </w:tcPr>
          <w:p w14:paraId="7D8C1ABD" w14:textId="77777777" w:rsidR="00A24E1D" w:rsidRPr="00A24E1D" w:rsidRDefault="00A24E1D" w:rsidP="005B521D">
            <w:pPr>
              <w:contextualSpacing/>
              <w:rPr>
                <w:lang w:val="en-US"/>
              </w:rPr>
            </w:pPr>
            <w:proofErr w:type="gramStart"/>
            <w:r w:rsidRPr="00A24E1D">
              <w:rPr>
                <w:lang w:val="en-US"/>
              </w:rPr>
              <w:t>indicates</w:t>
            </w:r>
            <w:proofErr w:type="gramEnd"/>
            <w:r w:rsidRPr="00A24E1D">
              <w:rPr>
                <w:lang w:val="en-US"/>
              </w:rPr>
              <w:t xml:space="preserve"> the location of a resource.</w:t>
            </w:r>
          </w:p>
        </w:tc>
      </w:tr>
      <w:tr w:rsidR="00A24E1D" w:rsidRPr="007D4725" w14:paraId="20BD0AF6" w14:textId="77777777" w:rsidTr="005B521D">
        <w:tc>
          <w:tcPr>
            <w:tcW w:w="0" w:type="auto"/>
          </w:tcPr>
          <w:p w14:paraId="03A902CC" w14:textId="77777777" w:rsidR="00A24E1D" w:rsidRPr="00A24E1D" w:rsidRDefault="00A24E1D" w:rsidP="005B521D">
            <w:pPr>
              <w:contextualSpacing/>
              <w:rPr>
                <w:bCs/>
                <w:lang w:val="en-US"/>
              </w:rPr>
            </w:pPr>
            <w:r w:rsidRPr="00A24E1D">
              <w:rPr>
                <w:bCs/>
                <w:lang w:val="en-US"/>
              </w:rPr>
              <w:t>20.</w:t>
            </w:r>
          </w:p>
        </w:tc>
        <w:tc>
          <w:tcPr>
            <w:tcW w:w="0" w:type="auto"/>
          </w:tcPr>
          <w:p w14:paraId="05DD006A" w14:textId="77777777" w:rsidR="00A24E1D" w:rsidRPr="00A24E1D" w:rsidRDefault="00A24E1D" w:rsidP="005B521D">
            <w:pPr>
              <w:contextualSpacing/>
              <w:jc w:val="center"/>
              <w:rPr>
                <w:i/>
                <w:iCs/>
                <w:lang w:val="en-US"/>
              </w:rPr>
            </w:pPr>
            <w:r w:rsidRPr="00A24E1D">
              <w:rPr>
                <w:i/>
                <w:iCs/>
                <w:lang w:val="en-US"/>
              </w:rPr>
              <w:t>encrypt</w:t>
            </w:r>
          </w:p>
        </w:tc>
        <w:tc>
          <w:tcPr>
            <w:tcW w:w="0" w:type="auto"/>
          </w:tcPr>
          <w:p w14:paraId="0A65A4BD" w14:textId="77777777" w:rsidR="00A24E1D" w:rsidRPr="00A24E1D" w:rsidRDefault="00A24E1D" w:rsidP="005B521D">
            <w:pPr>
              <w:contextualSpacing/>
              <w:rPr>
                <w:bCs/>
                <w:lang w:val="en-US"/>
              </w:rPr>
            </w:pPr>
            <w:r w:rsidRPr="00A24E1D">
              <w:rPr>
                <w:bCs/>
                <w:lang w:val="en-US"/>
              </w:rPr>
              <w:t>j)</w:t>
            </w:r>
          </w:p>
        </w:tc>
        <w:tc>
          <w:tcPr>
            <w:tcW w:w="0" w:type="auto"/>
          </w:tcPr>
          <w:p w14:paraId="786DA0C1" w14:textId="77777777" w:rsidR="00A24E1D" w:rsidRPr="00A24E1D" w:rsidRDefault="00A24E1D" w:rsidP="005B521D">
            <w:pPr>
              <w:contextualSpacing/>
              <w:rPr>
                <w:lang w:val="en-US"/>
              </w:rPr>
            </w:pPr>
            <w:proofErr w:type="gramStart"/>
            <w:r w:rsidRPr="00A24E1D">
              <w:rPr>
                <w:lang w:val="en-US"/>
              </w:rPr>
              <w:t>change</w:t>
            </w:r>
            <w:proofErr w:type="gramEnd"/>
            <w:r w:rsidRPr="00A24E1D">
              <w:rPr>
                <w:lang w:val="en-US"/>
              </w:rPr>
              <w:t xml:space="preserve"> information into a set of letters, numbers, or symbols that can be read by a computer.</w:t>
            </w:r>
          </w:p>
        </w:tc>
      </w:tr>
    </w:tbl>
    <w:p w14:paraId="6F2C6663" w14:textId="77777777" w:rsidR="00A24E1D" w:rsidRPr="00A24E1D" w:rsidRDefault="00A24E1D" w:rsidP="00A24E1D">
      <w:pPr>
        <w:widowControl w:val="0"/>
        <w:rPr>
          <w:u w:val="single"/>
          <w:lang w:val="en-US"/>
        </w:rPr>
      </w:pPr>
      <w:r w:rsidRPr="00A24E1D">
        <w:rPr>
          <w:u w:val="single"/>
          <w:lang w:val="en-US"/>
        </w:rPr>
        <w:t xml:space="preserve">4. Choose the word or phrase that best completes the sentence. </w:t>
      </w:r>
    </w:p>
    <w:tbl>
      <w:tblPr>
        <w:tblStyle w:val="a6"/>
        <w:tblW w:w="0" w:type="auto"/>
        <w:tblInd w:w="2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
        <w:gridCol w:w="2686"/>
        <w:gridCol w:w="1827"/>
        <w:gridCol w:w="1845"/>
        <w:gridCol w:w="667"/>
        <w:gridCol w:w="1796"/>
        <w:gridCol w:w="307"/>
        <w:gridCol w:w="307"/>
      </w:tblGrid>
      <w:tr w:rsidR="00A24E1D" w:rsidRPr="007D4725" w14:paraId="4E32E8C9" w14:textId="77777777" w:rsidTr="005B521D">
        <w:tc>
          <w:tcPr>
            <w:tcW w:w="0" w:type="auto"/>
          </w:tcPr>
          <w:p w14:paraId="1560E1EC" w14:textId="77777777" w:rsidR="00A24E1D" w:rsidRPr="00A24E1D" w:rsidRDefault="00A24E1D" w:rsidP="005B521D">
            <w:pPr>
              <w:contextualSpacing/>
              <w:jc w:val="both"/>
              <w:rPr>
                <w:bCs/>
                <w:lang w:val="en-US"/>
              </w:rPr>
            </w:pPr>
            <w:bookmarkStart w:id="21" w:name="_Hlk527041081"/>
            <w:r w:rsidRPr="00A24E1D">
              <w:rPr>
                <w:bCs/>
                <w:lang w:val="en-US"/>
              </w:rPr>
              <w:t>21.</w:t>
            </w:r>
          </w:p>
        </w:tc>
        <w:tc>
          <w:tcPr>
            <w:tcW w:w="0" w:type="auto"/>
            <w:gridSpan w:val="7"/>
          </w:tcPr>
          <w:p w14:paraId="40C7DB3F" w14:textId="77777777" w:rsidR="00A24E1D" w:rsidRPr="00A24E1D" w:rsidRDefault="00A24E1D" w:rsidP="005B521D">
            <w:pPr>
              <w:contextualSpacing/>
              <w:jc w:val="both"/>
              <w:rPr>
                <w:lang w:val="en-US"/>
              </w:rPr>
            </w:pPr>
            <w:r w:rsidRPr="00A24E1D">
              <w:rPr>
                <w:lang w:val="en-US"/>
              </w:rPr>
              <w:t>ICT plays a _____ role in business today.</w:t>
            </w:r>
          </w:p>
        </w:tc>
      </w:tr>
      <w:tr w:rsidR="00A24E1D" w:rsidRPr="00A24E1D" w14:paraId="0EB0E2F7" w14:textId="77777777" w:rsidTr="005B521D">
        <w:tc>
          <w:tcPr>
            <w:tcW w:w="0" w:type="auto"/>
          </w:tcPr>
          <w:p w14:paraId="12194C40" w14:textId="77777777" w:rsidR="00A24E1D" w:rsidRPr="00A24E1D" w:rsidRDefault="00A24E1D" w:rsidP="005B521D">
            <w:pPr>
              <w:contextualSpacing/>
              <w:jc w:val="both"/>
              <w:rPr>
                <w:i/>
                <w:lang w:val="en-US"/>
              </w:rPr>
            </w:pPr>
            <w:r w:rsidRPr="00A24E1D">
              <w:rPr>
                <w:i/>
                <w:lang w:val="en-US"/>
              </w:rPr>
              <w:t>(a)</w:t>
            </w:r>
          </w:p>
        </w:tc>
        <w:tc>
          <w:tcPr>
            <w:tcW w:w="0" w:type="auto"/>
          </w:tcPr>
          <w:p w14:paraId="6F8EF5EF" w14:textId="77777777" w:rsidR="00A24E1D" w:rsidRPr="00A24E1D" w:rsidRDefault="00A24E1D" w:rsidP="005B521D">
            <w:pPr>
              <w:contextualSpacing/>
              <w:jc w:val="both"/>
              <w:rPr>
                <w:i/>
                <w:lang w:val="en-US"/>
              </w:rPr>
            </w:pPr>
            <w:r w:rsidRPr="00A24E1D">
              <w:rPr>
                <w:lang w:val="en-US"/>
              </w:rPr>
              <w:t>key</w:t>
            </w:r>
            <w:r w:rsidRPr="00A24E1D">
              <w:rPr>
                <w:i/>
                <w:lang w:val="en-US"/>
              </w:rPr>
              <w:t xml:space="preserve"> </w:t>
            </w:r>
          </w:p>
        </w:tc>
        <w:tc>
          <w:tcPr>
            <w:tcW w:w="0" w:type="auto"/>
          </w:tcPr>
          <w:p w14:paraId="5A7DC4FD" w14:textId="77777777" w:rsidR="00A24E1D" w:rsidRPr="00A24E1D" w:rsidRDefault="00A24E1D" w:rsidP="005B521D">
            <w:pPr>
              <w:contextualSpacing/>
              <w:jc w:val="both"/>
              <w:rPr>
                <w:i/>
                <w:lang w:val="en-US"/>
              </w:rPr>
            </w:pPr>
            <w:r w:rsidRPr="00A24E1D">
              <w:rPr>
                <w:i/>
                <w:lang w:val="en-US"/>
              </w:rPr>
              <w:t>(b) thick</w:t>
            </w:r>
          </w:p>
        </w:tc>
        <w:tc>
          <w:tcPr>
            <w:tcW w:w="0" w:type="auto"/>
          </w:tcPr>
          <w:p w14:paraId="25FAFECB" w14:textId="77777777" w:rsidR="00A24E1D" w:rsidRPr="00A24E1D" w:rsidRDefault="00A24E1D" w:rsidP="005B521D">
            <w:pPr>
              <w:contextualSpacing/>
              <w:jc w:val="both"/>
              <w:rPr>
                <w:i/>
                <w:lang w:val="en-US"/>
              </w:rPr>
            </w:pPr>
          </w:p>
        </w:tc>
        <w:tc>
          <w:tcPr>
            <w:tcW w:w="0" w:type="auto"/>
          </w:tcPr>
          <w:p w14:paraId="290D8644" w14:textId="77777777" w:rsidR="00A24E1D" w:rsidRPr="00A24E1D" w:rsidRDefault="00A24E1D" w:rsidP="005B521D">
            <w:pPr>
              <w:contextualSpacing/>
              <w:jc w:val="both"/>
              <w:rPr>
                <w:i/>
                <w:lang w:val="en-US"/>
              </w:rPr>
            </w:pPr>
            <w:r w:rsidRPr="00A24E1D">
              <w:rPr>
                <w:i/>
                <w:lang w:val="en-US"/>
              </w:rPr>
              <w:t>(c)</w:t>
            </w:r>
          </w:p>
        </w:tc>
        <w:tc>
          <w:tcPr>
            <w:tcW w:w="0" w:type="auto"/>
          </w:tcPr>
          <w:p w14:paraId="06E4B45A" w14:textId="77777777" w:rsidR="00A24E1D" w:rsidRPr="00A24E1D" w:rsidRDefault="00A24E1D" w:rsidP="005B521D">
            <w:pPr>
              <w:contextualSpacing/>
              <w:jc w:val="both"/>
              <w:rPr>
                <w:i/>
                <w:lang w:val="en-US"/>
              </w:rPr>
            </w:pPr>
            <w:r w:rsidRPr="00A24E1D">
              <w:rPr>
                <w:i/>
                <w:lang w:val="en-US"/>
              </w:rPr>
              <w:t>figure</w:t>
            </w:r>
          </w:p>
        </w:tc>
        <w:tc>
          <w:tcPr>
            <w:tcW w:w="0" w:type="auto"/>
          </w:tcPr>
          <w:p w14:paraId="0EE7856A" w14:textId="77777777" w:rsidR="00A24E1D" w:rsidRPr="00A24E1D" w:rsidRDefault="00A24E1D" w:rsidP="005B521D">
            <w:pPr>
              <w:contextualSpacing/>
              <w:jc w:val="both"/>
              <w:rPr>
                <w:i/>
                <w:lang w:val="en-US"/>
              </w:rPr>
            </w:pPr>
          </w:p>
        </w:tc>
        <w:tc>
          <w:tcPr>
            <w:tcW w:w="0" w:type="auto"/>
          </w:tcPr>
          <w:p w14:paraId="62F5E722" w14:textId="77777777" w:rsidR="00A24E1D" w:rsidRPr="00A24E1D" w:rsidRDefault="00A24E1D" w:rsidP="005B521D">
            <w:pPr>
              <w:contextualSpacing/>
              <w:jc w:val="both"/>
              <w:rPr>
                <w:i/>
                <w:lang w:val="en-US"/>
              </w:rPr>
            </w:pPr>
          </w:p>
        </w:tc>
      </w:tr>
      <w:tr w:rsidR="00A24E1D" w:rsidRPr="007D4725" w14:paraId="65C6F52B" w14:textId="77777777" w:rsidTr="005B521D">
        <w:tc>
          <w:tcPr>
            <w:tcW w:w="0" w:type="auto"/>
          </w:tcPr>
          <w:p w14:paraId="32FFC884" w14:textId="77777777" w:rsidR="00A24E1D" w:rsidRPr="00A24E1D" w:rsidRDefault="00A24E1D" w:rsidP="005B521D">
            <w:pPr>
              <w:contextualSpacing/>
              <w:jc w:val="both"/>
              <w:rPr>
                <w:bCs/>
                <w:lang w:val="en-US"/>
              </w:rPr>
            </w:pPr>
            <w:r w:rsidRPr="00A24E1D">
              <w:rPr>
                <w:bCs/>
                <w:lang w:val="en-US"/>
              </w:rPr>
              <w:lastRenderedPageBreak/>
              <w:t>22.</w:t>
            </w:r>
          </w:p>
        </w:tc>
        <w:tc>
          <w:tcPr>
            <w:tcW w:w="0" w:type="auto"/>
            <w:gridSpan w:val="7"/>
          </w:tcPr>
          <w:p w14:paraId="19BC3EEE" w14:textId="77777777" w:rsidR="00A24E1D" w:rsidRPr="00A24E1D" w:rsidRDefault="00A24E1D" w:rsidP="005B521D">
            <w:pPr>
              <w:contextualSpacing/>
              <w:jc w:val="both"/>
              <w:rPr>
                <w:lang w:val="en-US"/>
              </w:rPr>
            </w:pPr>
            <w:r w:rsidRPr="00A24E1D">
              <w:rPr>
                <w:lang w:val="en-US"/>
              </w:rPr>
              <w:t>Rapid developments in the ICT have produced a huge ___ of new products and services.</w:t>
            </w:r>
          </w:p>
        </w:tc>
      </w:tr>
      <w:tr w:rsidR="00A24E1D" w:rsidRPr="00A24E1D" w14:paraId="5E619606" w14:textId="77777777" w:rsidTr="005B521D">
        <w:tc>
          <w:tcPr>
            <w:tcW w:w="0" w:type="auto"/>
          </w:tcPr>
          <w:p w14:paraId="1CB8621E" w14:textId="77777777" w:rsidR="00A24E1D" w:rsidRPr="00A24E1D" w:rsidRDefault="00A24E1D" w:rsidP="005B521D">
            <w:pPr>
              <w:contextualSpacing/>
              <w:jc w:val="both"/>
              <w:rPr>
                <w:i/>
                <w:lang w:val="en-US"/>
              </w:rPr>
            </w:pPr>
            <w:r w:rsidRPr="00A24E1D">
              <w:rPr>
                <w:i/>
                <w:lang w:val="en-US"/>
              </w:rPr>
              <w:t>(a)</w:t>
            </w:r>
          </w:p>
        </w:tc>
        <w:tc>
          <w:tcPr>
            <w:tcW w:w="0" w:type="auto"/>
          </w:tcPr>
          <w:p w14:paraId="6898D729" w14:textId="77777777" w:rsidR="00A24E1D" w:rsidRPr="00A24E1D" w:rsidRDefault="00A24E1D" w:rsidP="005B521D">
            <w:pPr>
              <w:contextualSpacing/>
              <w:jc w:val="both"/>
              <w:rPr>
                <w:i/>
                <w:lang w:val="en-US"/>
              </w:rPr>
            </w:pPr>
            <w:r w:rsidRPr="00A24E1D">
              <w:rPr>
                <w:i/>
                <w:lang w:val="en-US"/>
              </w:rPr>
              <w:t>rate</w:t>
            </w:r>
          </w:p>
        </w:tc>
        <w:tc>
          <w:tcPr>
            <w:tcW w:w="0" w:type="auto"/>
          </w:tcPr>
          <w:p w14:paraId="4A833DEC" w14:textId="77777777" w:rsidR="00A24E1D" w:rsidRPr="00A24E1D" w:rsidRDefault="00A24E1D" w:rsidP="005B521D">
            <w:pPr>
              <w:contextualSpacing/>
              <w:jc w:val="both"/>
              <w:rPr>
                <w:i/>
                <w:lang w:val="en-US"/>
              </w:rPr>
            </w:pPr>
            <w:r w:rsidRPr="00A24E1D">
              <w:rPr>
                <w:i/>
                <w:lang w:val="en-US"/>
              </w:rPr>
              <w:t>(b)</w:t>
            </w:r>
          </w:p>
        </w:tc>
        <w:tc>
          <w:tcPr>
            <w:tcW w:w="0" w:type="auto"/>
          </w:tcPr>
          <w:p w14:paraId="27EB7482" w14:textId="77777777" w:rsidR="00A24E1D" w:rsidRPr="00A24E1D" w:rsidRDefault="00A24E1D" w:rsidP="005B521D">
            <w:pPr>
              <w:contextualSpacing/>
              <w:jc w:val="both"/>
              <w:rPr>
                <w:i/>
                <w:lang w:val="en-US"/>
              </w:rPr>
            </w:pPr>
            <w:r w:rsidRPr="00A24E1D">
              <w:rPr>
                <w:i/>
                <w:lang w:val="en-US"/>
              </w:rPr>
              <w:t>rage</w:t>
            </w:r>
          </w:p>
        </w:tc>
        <w:tc>
          <w:tcPr>
            <w:tcW w:w="0" w:type="auto"/>
          </w:tcPr>
          <w:p w14:paraId="0EE156AD" w14:textId="77777777" w:rsidR="00A24E1D" w:rsidRPr="00A24E1D" w:rsidRDefault="00A24E1D" w:rsidP="005B521D">
            <w:pPr>
              <w:contextualSpacing/>
              <w:jc w:val="both"/>
              <w:rPr>
                <w:i/>
                <w:lang w:val="en-US"/>
              </w:rPr>
            </w:pPr>
            <w:r w:rsidRPr="00A24E1D">
              <w:rPr>
                <w:i/>
                <w:lang w:val="en-US"/>
              </w:rPr>
              <w:t>(c)</w:t>
            </w:r>
          </w:p>
        </w:tc>
        <w:tc>
          <w:tcPr>
            <w:tcW w:w="0" w:type="auto"/>
          </w:tcPr>
          <w:p w14:paraId="75C6EE35" w14:textId="77777777" w:rsidR="00A24E1D" w:rsidRPr="00A24E1D" w:rsidRDefault="00A24E1D" w:rsidP="005B521D">
            <w:pPr>
              <w:contextualSpacing/>
              <w:jc w:val="both"/>
              <w:rPr>
                <w:i/>
                <w:lang w:val="en-US"/>
              </w:rPr>
            </w:pPr>
            <w:r w:rsidRPr="00A24E1D">
              <w:rPr>
                <w:i/>
                <w:lang w:val="en-US"/>
              </w:rPr>
              <w:t xml:space="preserve">range </w:t>
            </w:r>
          </w:p>
        </w:tc>
        <w:tc>
          <w:tcPr>
            <w:tcW w:w="0" w:type="auto"/>
          </w:tcPr>
          <w:p w14:paraId="6BAD4C68" w14:textId="77777777" w:rsidR="00A24E1D" w:rsidRPr="00A24E1D" w:rsidRDefault="00A24E1D" w:rsidP="005B521D">
            <w:pPr>
              <w:contextualSpacing/>
              <w:jc w:val="both"/>
              <w:rPr>
                <w:i/>
                <w:lang w:val="en-US"/>
              </w:rPr>
            </w:pPr>
          </w:p>
        </w:tc>
        <w:tc>
          <w:tcPr>
            <w:tcW w:w="0" w:type="auto"/>
          </w:tcPr>
          <w:p w14:paraId="72591402" w14:textId="77777777" w:rsidR="00A24E1D" w:rsidRPr="00A24E1D" w:rsidRDefault="00A24E1D" w:rsidP="005B521D">
            <w:pPr>
              <w:contextualSpacing/>
              <w:jc w:val="both"/>
              <w:rPr>
                <w:i/>
                <w:lang w:val="en-US"/>
              </w:rPr>
            </w:pPr>
          </w:p>
        </w:tc>
      </w:tr>
      <w:tr w:rsidR="00A24E1D" w:rsidRPr="007D4725" w14:paraId="5204B7ED" w14:textId="77777777" w:rsidTr="005B521D">
        <w:tc>
          <w:tcPr>
            <w:tcW w:w="0" w:type="auto"/>
          </w:tcPr>
          <w:p w14:paraId="60C54369" w14:textId="77777777" w:rsidR="00A24E1D" w:rsidRPr="00A24E1D" w:rsidRDefault="00A24E1D" w:rsidP="005B521D">
            <w:pPr>
              <w:contextualSpacing/>
              <w:jc w:val="both"/>
              <w:rPr>
                <w:bCs/>
                <w:lang w:val="en-US"/>
              </w:rPr>
            </w:pPr>
            <w:r w:rsidRPr="00A24E1D">
              <w:rPr>
                <w:bCs/>
                <w:lang w:val="en-US"/>
              </w:rPr>
              <w:t>23.</w:t>
            </w:r>
          </w:p>
        </w:tc>
        <w:tc>
          <w:tcPr>
            <w:tcW w:w="0" w:type="auto"/>
            <w:gridSpan w:val="7"/>
          </w:tcPr>
          <w:p w14:paraId="0AB80E2E" w14:textId="77777777" w:rsidR="00A24E1D" w:rsidRPr="00A24E1D" w:rsidRDefault="00A24E1D" w:rsidP="005B521D">
            <w:pPr>
              <w:contextualSpacing/>
              <w:jc w:val="both"/>
              <w:rPr>
                <w:lang w:val="en-US"/>
              </w:rPr>
            </w:pPr>
            <w:r w:rsidRPr="00A24E1D">
              <w:rPr>
                <w:lang w:val="en-US"/>
              </w:rPr>
              <w:t>___ means people do not need to travel long distances to attend meetings.</w:t>
            </w:r>
          </w:p>
        </w:tc>
      </w:tr>
      <w:tr w:rsidR="00A24E1D" w:rsidRPr="00A24E1D" w14:paraId="0781B7FF" w14:textId="77777777" w:rsidTr="005B521D">
        <w:tc>
          <w:tcPr>
            <w:tcW w:w="0" w:type="auto"/>
          </w:tcPr>
          <w:p w14:paraId="1A10E84D" w14:textId="77777777" w:rsidR="00A24E1D" w:rsidRPr="00A24E1D" w:rsidRDefault="00A24E1D" w:rsidP="005B521D">
            <w:pPr>
              <w:contextualSpacing/>
              <w:jc w:val="both"/>
              <w:rPr>
                <w:i/>
                <w:lang w:val="en-US"/>
              </w:rPr>
            </w:pPr>
            <w:r w:rsidRPr="00A24E1D">
              <w:rPr>
                <w:i/>
                <w:lang w:val="en-US"/>
              </w:rPr>
              <w:t>(a)</w:t>
            </w:r>
          </w:p>
        </w:tc>
        <w:tc>
          <w:tcPr>
            <w:tcW w:w="0" w:type="auto"/>
          </w:tcPr>
          <w:p w14:paraId="15AC865A" w14:textId="77777777" w:rsidR="00A24E1D" w:rsidRPr="00A24E1D" w:rsidRDefault="00A24E1D" w:rsidP="005B521D">
            <w:pPr>
              <w:contextualSpacing/>
              <w:jc w:val="both"/>
              <w:rPr>
                <w:i/>
                <w:lang w:val="en-US"/>
              </w:rPr>
            </w:pPr>
            <w:r w:rsidRPr="00A24E1D">
              <w:rPr>
                <w:i/>
                <w:lang w:val="en-US"/>
              </w:rPr>
              <w:t>Video-conferencing</w:t>
            </w:r>
          </w:p>
        </w:tc>
        <w:tc>
          <w:tcPr>
            <w:tcW w:w="0" w:type="auto"/>
          </w:tcPr>
          <w:p w14:paraId="16AADCE6" w14:textId="77777777" w:rsidR="00A24E1D" w:rsidRPr="00A24E1D" w:rsidRDefault="00A24E1D" w:rsidP="005B521D">
            <w:pPr>
              <w:contextualSpacing/>
              <w:jc w:val="both"/>
              <w:rPr>
                <w:i/>
                <w:lang w:val="en-US"/>
              </w:rPr>
            </w:pPr>
            <w:r w:rsidRPr="00A24E1D">
              <w:rPr>
                <w:i/>
                <w:lang w:val="en-US"/>
              </w:rPr>
              <w:t>(b)</w:t>
            </w:r>
          </w:p>
        </w:tc>
        <w:tc>
          <w:tcPr>
            <w:tcW w:w="0" w:type="auto"/>
          </w:tcPr>
          <w:p w14:paraId="33E931DB" w14:textId="77777777" w:rsidR="00A24E1D" w:rsidRPr="00A24E1D" w:rsidRDefault="00A24E1D" w:rsidP="005B521D">
            <w:pPr>
              <w:contextualSpacing/>
              <w:jc w:val="both"/>
              <w:rPr>
                <w:i/>
                <w:lang w:val="en-US"/>
              </w:rPr>
            </w:pPr>
            <w:r w:rsidRPr="00A24E1D">
              <w:rPr>
                <w:i/>
                <w:lang w:val="en-US"/>
              </w:rPr>
              <w:t>Commuting</w:t>
            </w:r>
          </w:p>
        </w:tc>
        <w:tc>
          <w:tcPr>
            <w:tcW w:w="0" w:type="auto"/>
          </w:tcPr>
          <w:p w14:paraId="142A7148" w14:textId="77777777" w:rsidR="00A24E1D" w:rsidRPr="00A24E1D" w:rsidRDefault="00A24E1D" w:rsidP="005B521D">
            <w:pPr>
              <w:contextualSpacing/>
              <w:jc w:val="both"/>
              <w:rPr>
                <w:i/>
                <w:lang w:val="en-US"/>
              </w:rPr>
            </w:pPr>
            <w:r w:rsidRPr="00A24E1D">
              <w:rPr>
                <w:i/>
                <w:lang w:val="en-US"/>
              </w:rPr>
              <w:t>(c)</w:t>
            </w:r>
          </w:p>
        </w:tc>
        <w:tc>
          <w:tcPr>
            <w:tcW w:w="0" w:type="auto"/>
          </w:tcPr>
          <w:p w14:paraId="3B489F03" w14:textId="77777777" w:rsidR="00A24E1D" w:rsidRPr="00A24E1D" w:rsidRDefault="00A24E1D" w:rsidP="005B521D">
            <w:pPr>
              <w:contextualSpacing/>
              <w:jc w:val="both"/>
              <w:rPr>
                <w:i/>
                <w:lang w:val="en-US"/>
              </w:rPr>
            </w:pPr>
            <w:r w:rsidRPr="00A24E1D">
              <w:rPr>
                <w:i/>
                <w:lang w:val="en-US"/>
              </w:rPr>
              <w:t>Phishing</w:t>
            </w:r>
          </w:p>
        </w:tc>
        <w:tc>
          <w:tcPr>
            <w:tcW w:w="0" w:type="auto"/>
          </w:tcPr>
          <w:p w14:paraId="6C091758" w14:textId="77777777" w:rsidR="00A24E1D" w:rsidRPr="00A24E1D" w:rsidRDefault="00A24E1D" w:rsidP="005B521D">
            <w:pPr>
              <w:contextualSpacing/>
              <w:jc w:val="both"/>
              <w:rPr>
                <w:i/>
                <w:lang w:val="en-US"/>
              </w:rPr>
            </w:pPr>
          </w:p>
        </w:tc>
        <w:tc>
          <w:tcPr>
            <w:tcW w:w="0" w:type="auto"/>
          </w:tcPr>
          <w:p w14:paraId="33D18255" w14:textId="77777777" w:rsidR="00A24E1D" w:rsidRPr="00A24E1D" w:rsidRDefault="00A24E1D" w:rsidP="005B521D">
            <w:pPr>
              <w:contextualSpacing/>
              <w:jc w:val="both"/>
              <w:rPr>
                <w:i/>
              </w:rPr>
            </w:pPr>
          </w:p>
        </w:tc>
      </w:tr>
      <w:tr w:rsidR="00A24E1D" w:rsidRPr="007D4725" w14:paraId="4E0EAC48" w14:textId="77777777" w:rsidTr="005B521D">
        <w:tc>
          <w:tcPr>
            <w:tcW w:w="0" w:type="auto"/>
          </w:tcPr>
          <w:p w14:paraId="167C5F32" w14:textId="77777777" w:rsidR="00A24E1D" w:rsidRPr="00A24E1D" w:rsidRDefault="00A24E1D" w:rsidP="005B521D">
            <w:pPr>
              <w:contextualSpacing/>
              <w:jc w:val="both"/>
              <w:rPr>
                <w:bCs/>
                <w:lang w:val="en-US"/>
              </w:rPr>
            </w:pPr>
            <w:r w:rsidRPr="00A24E1D">
              <w:rPr>
                <w:bCs/>
                <w:lang w:val="en-US"/>
              </w:rPr>
              <w:t>24.</w:t>
            </w:r>
          </w:p>
        </w:tc>
        <w:tc>
          <w:tcPr>
            <w:tcW w:w="0" w:type="auto"/>
            <w:gridSpan w:val="7"/>
          </w:tcPr>
          <w:p w14:paraId="3C5CC56D" w14:textId="77777777" w:rsidR="00A24E1D" w:rsidRPr="00A24E1D" w:rsidRDefault="00A24E1D" w:rsidP="005B521D">
            <w:pPr>
              <w:contextualSpacing/>
              <w:jc w:val="both"/>
              <w:rPr>
                <w:lang w:val="en-US"/>
              </w:rPr>
            </w:pPr>
            <w:r w:rsidRPr="00A24E1D">
              <w:rPr>
                <w:color w:val="000000"/>
                <w:shd w:val="clear" w:color="auto" w:fill="FFFFFF"/>
                <w:lang w:val="en-US"/>
              </w:rPr>
              <w:t>ICT is used to input, ____ and manage information.</w:t>
            </w:r>
          </w:p>
        </w:tc>
      </w:tr>
      <w:tr w:rsidR="00A24E1D" w:rsidRPr="00A24E1D" w14:paraId="686EEF7A" w14:textId="77777777" w:rsidTr="005B521D">
        <w:tc>
          <w:tcPr>
            <w:tcW w:w="0" w:type="auto"/>
          </w:tcPr>
          <w:p w14:paraId="23F41D26" w14:textId="77777777" w:rsidR="00A24E1D" w:rsidRPr="00A24E1D" w:rsidRDefault="00A24E1D" w:rsidP="005B521D">
            <w:pPr>
              <w:contextualSpacing/>
              <w:jc w:val="both"/>
              <w:rPr>
                <w:i/>
                <w:lang w:val="en-US"/>
              </w:rPr>
            </w:pPr>
            <w:r w:rsidRPr="00A24E1D">
              <w:rPr>
                <w:i/>
                <w:lang w:val="en-US"/>
              </w:rPr>
              <w:t>(a)</w:t>
            </w:r>
          </w:p>
        </w:tc>
        <w:tc>
          <w:tcPr>
            <w:tcW w:w="0" w:type="auto"/>
          </w:tcPr>
          <w:p w14:paraId="670F1039" w14:textId="77777777" w:rsidR="00A24E1D" w:rsidRPr="00A24E1D" w:rsidRDefault="00A24E1D" w:rsidP="005B521D">
            <w:pPr>
              <w:contextualSpacing/>
              <w:jc w:val="both"/>
              <w:rPr>
                <w:i/>
                <w:lang w:val="en-US"/>
              </w:rPr>
            </w:pPr>
            <w:r w:rsidRPr="00A24E1D">
              <w:rPr>
                <w:i/>
                <w:lang w:val="en-US"/>
              </w:rPr>
              <w:t>lock</w:t>
            </w:r>
          </w:p>
        </w:tc>
        <w:tc>
          <w:tcPr>
            <w:tcW w:w="0" w:type="auto"/>
          </w:tcPr>
          <w:p w14:paraId="47EE373E" w14:textId="77777777" w:rsidR="00A24E1D" w:rsidRPr="00A24E1D" w:rsidRDefault="00A24E1D" w:rsidP="005B521D">
            <w:pPr>
              <w:contextualSpacing/>
              <w:jc w:val="both"/>
              <w:rPr>
                <w:i/>
                <w:lang w:val="en-US"/>
              </w:rPr>
            </w:pPr>
            <w:r w:rsidRPr="00A24E1D">
              <w:rPr>
                <w:i/>
                <w:lang w:val="en-US"/>
              </w:rPr>
              <w:t>(b) store</w:t>
            </w:r>
          </w:p>
        </w:tc>
        <w:tc>
          <w:tcPr>
            <w:tcW w:w="0" w:type="auto"/>
          </w:tcPr>
          <w:p w14:paraId="18CA2BE1" w14:textId="77777777" w:rsidR="00A24E1D" w:rsidRPr="00A24E1D" w:rsidRDefault="00A24E1D" w:rsidP="005B521D">
            <w:pPr>
              <w:contextualSpacing/>
              <w:jc w:val="both"/>
              <w:rPr>
                <w:i/>
                <w:lang w:val="en-US"/>
              </w:rPr>
            </w:pPr>
          </w:p>
        </w:tc>
        <w:tc>
          <w:tcPr>
            <w:tcW w:w="0" w:type="auto"/>
          </w:tcPr>
          <w:p w14:paraId="1F020EDD" w14:textId="77777777" w:rsidR="00A24E1D" w:rsidRPr="00A24E1D" w:rsidRDefault="00A24E1D" w:rsidP="005B521D">
            <w:pPr>
              <w:contextualSpacing/>
              <w:jc w:val="both"/>
              <w:rPr>
                <w:i/>
                <w:lang w:val="en-US"/>
              </w:rPr>
            </w:pPr>
            <w:r w:rsidRPr="00A24E1D">
              <w:rPr>
                <w:i/>
                <w:lang w:val="en-US"/>
              </w:rPr>
              <w:t>(c)</w:t>
            </w:r>
          </w:p>
        </w:tc>
        <w:tc>
          <w:tcPr>
            <w:tcW w:w="0" w:type="auto"/>
          </w:tcPr>
          <w:p w14:paraId="2D00E9A3" w14:textId="77777777" w:rsidR="00A24E1D" w:rsidRPr="00A24E1D" w:rsidRDefault="00A24E1D" w:rsidP="005B521D">
            <w:pPr>
              <w:contextualSpacing/>
              <w:jc w:val="both"/>
              <w:rPr>
                <w:i/>
                <w:lang w:val="en-US"/>
              </w:rPr>
            </w:pPr>
            <w:r w:rsidRPr="00A24E1D">
              <w:rPr>
                <w:i/>
                <w:lang w:val="en-US"/>
              </w:rPr>
              <w:t xml:space="preserve">enable </w:t>
            </w:r>
          </w:p>
        </w:tc>
        <w:tc>
          <w:tcPr>
            <w:tcW w:w="0" w:type="auto"/>
          </w:tcPr>
          <w:p w14:paraId="170FD248" w14:textId="77777777" w:rsidR="00A24E1D" w:rsidRPr="00A24E1D" w:rsidRDefault="00A24E1D" w:rsidP="005B521D">
            <w:pPr>
              <w:contextualSpacing/>
              <w:jc w:val="both"/>
              <w:rPr>
                <w:i/>
                <w:lang w:val="en-US"/>
              </w:rPr>
            </w:pPr>
          </w:p>
        </w:tc>
        <w:tc>
          <w:tcPr>
            <w:tcW w:w="0" w:type="auto"/>
          </w:tcPr>
          <w:p w14:paraId="5502D33F" w14:textId="77777777" w:rsidR="00A24E1D" w:rsidRPr="00A24E1D" w:rsidRDefault="00A24E1D" w:rsidP="005B521D">
            <w:pPr>
              <w:contextualSpacing/>
              <w:jc w:val="both"/>
              <w:rPr>
                <w:i/>
                <w:lang w:val="en-US"/>
              </w:rPr>
            </w:pPr>
          </w:p>
        </w:tc>
      </w:tr>
      <w:tr w:rsidR="00A24E1D" w:rsidRPr="007D4725" w14:paraId="1E8DDE28" w14:textId="77777777" w:rsidTr="005B521D">
        <w:tc>
          <w:tcPr>
            <w:tcW w:w="0" w:type="auto"/>
          </w:tcPr>
          <w:p w14:paraId="02E60220" w14:textId="77777777" w:rsidR="00A24E1D" w:rsidRPr="00A24E1D" w:rsidRDefault="00A24E1D" w:rsidP="005B521D">
            <w:pPr>
              <w:contextualSpacing/>
              <w:jc w:val="both"/>
              <w:rPr>
                <w:bCs/>
                <w:lang w:val="en-US"/>
              </w:rPr>
            </w:pPr>
            <w:r w:rsidRPr="00A24E1D">
              <w:rPr>
                <w:bCs/>
                <w:lang w:val="en-US"/>
              </w:rPr>
              <w:t>25.</w:t>
            </w:r>
          </w:p>
        </w:tc>
        <w:tc>
          <w:tcPr>
            <w:tcW w:w="0" w:type="auto"/>
            <w:gridSpan w:val="7"/>
          </w:tcPr>
          <w:p w14:paraId="4CEC4131" w14:textId="77777777" w:rsidR="00A24E1D" w:rsidRPr="00A24E1D" w:rsidRDefault="00A24E1D" w:rsidP="005B521D">
            <w:pPr>
              <w:contextualSpacing/>
              <w:jc w:val="both"/>
              <w:rPr>
                <w:lang w:val="en-US"/>
              </w:rPr>
            </w:pPr>
            <w:r w:rsidRPr="00A24E1D">
              <w:rPr>
                <w:color w:val="000000"/>
                <w:shd w:val="clear" w:color="auto" w:fill="FFFFFF"/>
                <w:lang w:val="en-US"/>
              </w:rPr>
              <w:t>Businesses employ databases to store customer details and produce __</w:t>
            </w:r>
            <w:proofErr w:type="gramStart"/>
            <w:r w:rsidRPr="00A24E1D">
              <w:rPr>
                <w:color w:val="000000"/>
                <w:shd w:val="clear" w:color="auto" w:fill="FFFFFF"/>
                <w:lang w:val="en-US"/>
              </w:rPr>
              <w:t>_ . </w:t>
            </w:r>
            <w:proofErr w:type="gramEnd"/>
          </w:p>
        </w:tc>
      </w:tr>
      <w:tr w:rsidR="00A24E1D" w:rsidRPr="00A24E1D" w14:paraId="623B852C" w14:textId="77777777" w:rsidTr="005B521D">
        <w:tc>
          <w:tcPr>
            <w:tcW w:w="0" w:type="auto"/>
          </w:tcPr>
          <w:p w14:paraId="4390577C" w14:textId="77777777" w:rsidR="00A24E1D" w:rsidRPr="00A24E1D" w:rsidRDefault="00A24E1D" w:rsidP="005B521D">
            <w:pPr>
              <w:contextualSpacing/>
              <w:jc w:val="both"/>
              <w:rPr>
                <w:i/>
                <w:lang w:val="en-US"/>
              </w:rPr>
            </w:pPr>
            <w:r w:rsidRPr="00A24E1D">
              <w:rPr>
                <w:i/>
                <w:lang w:val="en-US"/>
              </w:rPr>
              <w:t>(a)</w:t>
            </w:r>
          </w:p>
        </w:tc>
        <w:tc>
          <w:tcPr>
            <w:tcW w:w="0" w:type="auto"/>
          </w:tcPr>
          <w:p w14:paraId="1378F74F" w14:textId="77777777" w:rsidR="00A24E1D" w:rsidRPr="00A24E1D" w:rsidRDefault="00A24E1D" w:rsidP="005B521D">
            <w:pPr>
              <w:contextualSpacing/>
              <w:jc w:val="both"/>
              <w:rPr>
                <w:i/>
                <w:lang w:val="en-US"/>
              </w:rPr>
            </w:pPr>
            <w:r w:rsidRPr="00A24E1D">
              <w:rPr>
                <w:i/>
                <w:lang w:val="en-US"/>
              </w:rPr>
              <w:t>mailing lists</w:t>
            </w:r>
          </w:p>
        </w:tc>
        <w:tc>
          <w:tcPr>
            <w:tcW w:w="0" w:type="auto"/>
          </w:tcPr>
          <w:p w14:paraId="22B43B36" w14:textId="77777777" w:rsidR="00A24E1D" w:rsidRPr="00A24E1D" w:rsidRDefault="00A24E1D" w:rsidP="005B521D">
            <w:pPr>
              <w:contextualSpacing/>
              <w:jc w:val="both"/>
              <w:rPr>
                <w:i/>
                <w:lang w:val="en-US"/>
              </w:rPr>
            </w:pPr>
            <w:r w:rsidRPr="00A24E1D">
              <w:rPr>
                <w:i/>
                <w:lang w:val="en-US"/>
              </w:rPr>
              <w:t>(b)</w:t>
            </w:r>
          </w:p>
        </w:tc>
        <w:tc>
          <w:tcPr>
            <w:tcW w:w="0" w:type="auto"/>
          </w:tcPr>
          <w:p w14:paraId="77505237" w14:textId="77777777" w:rsidR="00A24E1D" w:rsidRPr="00A24E1D" w:rsidRDefault="00A24E1D" w:rsidP="005B521D">
            <w:pPr>
              <w:contextualSpacing/>
              <w:jc w:val="both"/>
              <w:rPr>
                <w:i/>
                <w:lang w:val="en-US"/>
              </w:rPr>
            </w:pPr>
            <w:r w:rsidRPr="00A24E1D">
              <w:rPr>
                <w:i/>
                <w:lang w:val="en-US"/>
              </w:rPr>
              <w:t>post letters</w:t>
            </w:r>
          </w:p>
        </w:tc>
        <w:tc>
          <w:tcPr>
            <w:tcW w:w="0" w:type="auto"/>
          </w:tcPr>
          <w:p w14:paraId="5F6F12BF" w14:textId="77777777" w:rsidR="00A24E1D" w:rsidRPr="00A24E1D" w:rsidRDefault="00A24E1D" w:rsidP="005B521D">
            <w:pPr>
              <w:contextualSpacing/>
              <w:jc w:val="both"/>
              <w:rPr>
                <w:i/>
                <w:lang w:val="en-US"/>
              </w:rPr>
            </w:pPr>
            <w:r w:rsidRPr="00A24E1D">
              <w:rPr>
                <w:i/>
                <w:lang w:val="en-US"/>
              </w:rPr>
              <w:t>(c)</w:t>
            </w:r>
          </w:p>
        </w:tc>
        <w:tc>
          <w:tcPr>
            <w:tcW w:w="0" w:type="auto"/>
          </w:tcPr>
          <w:p w14:paraId="432F1283" w14:textId="77777777" w:rsidR="00A24E1D" w:rsidRPr="00A24E1D" w:rsidRDefault="00A24E1D" w:rsidP="005B521D">
            <w:pPr>
              <w:contextualSpacing/>
              <w:jc w:val="both"/>
              <w:rPr>
                <w:i/>
                <w:lang w:val="en-US"/>
              </w:rPr>
            </w:pPr>
            <w:r w:rsidRPr="00A24E1D">
              <w:rPr>
                <w:i/>
                <w:lang w:val="en-US"/>
              </w:rPr>
              <w:t>collections</w:t>
            </w:r>
          </w:p>
        </w:tc>
        <w:tc>
          <w:tcPr>
            <w:tcW w:w="0" w:type="auto"/>
          </w:tcPr>
          <w:p w14:paraId="7FE5FF5B" w14:textId="77777777" w:rsidR="00A24E1D" w:rsidRPr="00A24E1D" w:rsidRDefault="00A24E1D" w:rsidP="005B521D">
            <w:pPr>
              <w:contextualSpacing/>
              <w:jc w:val="both"/>
              <w:rPr>
                <w:i/>
                <w:lang w:val="en-US"/>
              </w:rPr>
            </w:pPr>
          </w:p>
        </w:tc>
        <w:tc>
          <w:tcPr>
            <w:tcW w:w="0" w:type="auto"/>
          </w:tcPr>
          <w:p w14:paraId="3582491C" w14:textId="77777777" w:rsidR="00A24E1D" w:rsidRPr="00A24E1D" w:rsidRDefault="00A24E1D" w:rsidP="005B521D">
            <w:pPr>
              <w:contextualSpacing/>
              <w:jc w:val="both"/>
              <w:rPr>
                <w:i/>
                <w:lang w:val="en-US"/>
              </w:rPr>
            </w:pPr>
          </w:p>
        </w:tc>
      </w:tr>
      <w:tr w:rsidR="00A24E1D" w:rsidRPr="007D4725" w14:paraId="6B00E89F" w14:textId="77777777" w:rsidTr="005B521D">
        <w:tc>
          <w:tcPr>
            <w:tcW w:w="0" w:type="auto"/>
          </w:tcPr>
          <w:p w14:paraId="2070C633" w14:textId="77777777" w:rsidR="00A24E1D" w:rsidRPr="00A24E1D" w:rsidRDefault="00A24E1D" w:rsidP="005B521D">
            <w:pPr>
              <w:contextualSpacing/>
              <w:jc w:val="both"/>
              <w:rPr>
                <w:bCs/>
                <w:lang w:val="en-US"/>
              </w:rPr>
            </w:pPr>
            <w:r w:rsidRPr="00A24E1D">
              <w:rPr>
                <w:bCs/>
                <w:lang w:val="en-US"/>
              </w:rPr>
              <w:t>26.</w:t>
            </w:r>
          </w:p>
        </w:tc>
        <w:tc>
          <w:tcPr>
            <w:tcW w:w="0" w:type="auto"/>
            <w:gridSpan w:val="7"/>
          </w:tcPr>
          <w:p w14:paraId="21704482" w14:textId="77777777" w:rsidR="00A24E1D" w:rsidRPr="00A24E1D" w:rsidRDefault="00A24E1D" w:rsidP="005B521D">
            <w:pPr>
              <w:contextualSpacing/>
              <w:jc w:val="both"/>
              <w:rPr>
                <w:lang w:val="en-US"/>
              </w:rPr>
            </w:pPr>
            <w:r w:rsidRPr="00A24E1D">
              <w:rPr>
                <w:color w:val="000000"/>
                <w:shd w:val="clear" w:color="auto" w:fill="FFFFFF"/>
                <w:lang w:val="en-US"/>
              </w:rPr>
              <w:t>Once you have selected your desired minimum ... space, iOS will delete music that you have not played in a while.</w:t>
            </w:r>
          </w:p>
        </w:tc>
      </w:tr>
      <w:tr w:rsidR="00A24E1D" w:rsidRPr="00A24E1D" w14:paraId="2F68846B" w14:textId="77777777" w:rsidTr="005B521D">
        <w:tc>
          <w:tcPr>
            <w:tcW w:w="0" w:type="auto"/>
          </w:tcPr>
          <w:p w14:paraId="1CE8FAD9" w14:textId="77777777" w:rsidR="00A24E1D" w:rsidRPr="00A24E1D" w:rsidRDefault="00A24E1D" w:rsidP="005B521D">
            <w:pPr>
              <w:contextualSpacing/>
              <w:jc w:val="both"/>
              <w:rPr>
                <w:i/>
                <w:lang w:val="en-US"/>
              </w:rPr>
            </w:pPr>
            <w:r w:rsidRPr="00A24E1D">
              <w:rPr>
                <w:i/>
                <w:lang w:val="en-US"/>
              </w:rPr>
              <w:t>(a)</w:t>
            </w:r>
          </w:p>
        </w:tc>
        <w:tc>
          <w:tcPr>
            <w:tcW w:w="0" w:type="auto"/>
          </w:tcPr>
          <w:p w14:paraId="30EC1DA4" w14:textId="77777777" w:rsidR="00A24E1D" w:rsidRPr="00A24E1D" w:rsidRDefault="00A24E1D" w:rsidP="005B521D">
            <w:pPr>
              <w:contextualSpacing/>
              <w:jc w:val="both"/>
              <w:rPr>
                <w:i/>
                <w:lang w:val="en-US"/>
              </w:rPr>
            </w:pPr>
            <w:r w:rsidRPr="00A24E1D">
              <w:rPr>
                <w:i/>
                <w:lang w:val="en-US"/>
              </w:rPr>
              <w:t>storage</w:t>
            </w:r>
          </w:p>
        </w:tc>
        <w:tc>
          <w:tcPr>
            <w:tcW w:w="0" w:type="auto"/>
          </w:tcPr>
          <w:p w14:paraId="6D39E901" w14:textId="77777777" w:rsidR="00A24E1D" w:rsidRPr="00A24E1D" w:rsidRDefault="00A24E1D" w:rsidP="005B521D">
            <w:pPr>
              <w:contextualSpacing/>
              <w:jc w:val="both"/>
              <w:rPr>
                <w:i/>
                <w:lang w:val="en-US"/>
              </w:rPr>
            </w:pPr>
            <w:r w:rsidRPr="00A24E1D">
              <w:rPr>
                <w:i/>
                <w:lang w:val="en-US"/>
              </w:rPr>
              <w:t>(b)</w:t>
            </w:r>
          </w:p>
        </w:tc>
        <w:tc>
          <w:tcPr>
            <w:tcW w:w="0" w:type="auto"/>
          </w:tcPr>
          <w:p w14:paraId="61ACAFB1" w14:textId="77777777" w:rsidR="00A24E1D" w:rsidRPr="00A24E1D" w:rsidRDefault="00A24E1D" w:rsidP="005B521D">
            <w:pPr>
              <w:contextualSpacing/>
              <w:jc w:val="both"/>
              <w:rPr>
                <w:i/>
                <w:lang w:val="en-US"/>
              </w:rPr>
            </w:pPr>
            <w:r w:rsidRPr="00A24E1D">
              <w:rPr>
                <w:i/>
                <w:lang w:val="en-US"/>
              </w:rPr>
              <w:t>warehouse</w:t>
            </w:r>
          </w:p>
        </w:tc>
        <w:tc>
          <w:tcPr>
            <w:tcW w:w="0" w:type="auto"/>
          </w:tcPr>
          <w:p w14:paraId="38DCFB88" w14:textId="77777777" w:rsidR="00A24E1D" w:rsidRPr="00A24E1D" w:rsidRDefault="00A24E1D" w:rsidP="005B521D">
            <w:pPr>
              <w:contextualSpacing/>
              <w:jc w:val="both"/>
              <w:rPr>
                <w:i/>
                <w:lang w:val="en-US"/>
              </w:rPr>
            </w:pPr>
            <w:r w:rsidRPr="00A24E1D">
              <w:rPr>
                <w:i/>
                <w:lang w:val="en-US"/>
              </w:rPr>
              <w:t>(c)</w:t>
            </w:r>
          </w:p>
        </w:tc>
        <w:tc>
          <w:tcPr>
            <w:tcW w:w="0" w:type="auto"/>
          </w:tcPr>
          <w:p w14:paraId="10AA6F45" w14:textId="77777777" w:rsidR="00A24E1D" w:rsidRPr="00A24E1D" w:rsidRDefault="00A24E1D" w:rsidP="005B521D">
            <w:pPr>
              <w:contextualSpacing/>
              <w:jc w:val="both"/>
              <w:rPr>
                <w:i/>
                <w:lang w:val="en-US"/>
              </w:rPr>
            </w:pPr>
            <w:r w:rsidRPr="00A24E1D">
              <w:rPr>
                <w:i/>
                <w:lang w:val="en-US"/>
              </w:rPr>
              <w:t>store</w:t>
            </w:r>
          </w:p>
        </w:tc>
        <w:tc>
          <w:tcPr>
            <w:tcW w:w="0" w:type="auto"/>
          </w:tcPr>
          <w:p w14:paraId="757B5BE4" w14:textId="77777777" w:rsidR="00A24E1D" w:rsidRPr="00A24E1D" w:rsidRDefault="00A24E1D" w:rsidP="005B521D">
            <w:pPr>
              <w:contextualSpacing/>
              <w:jc w:val="both"/>
              <w:rPr>
                <w:i/>
                <w:lang w:val="en-US"/>
              </w:rPr>
            </w:pPr>
          </w:p>
        </w:tc>
        <w:tc>
          <w:tcPr>
            <w:tcW w:w="0" w:type="auto"/>
          </w:tcPr>
          <w:p w14:paraId="18813204" w14:textId="77777777" w:rsidR="00A24E1D" w:rsidRPr="00A24E1D" w:rsidRDefault="00A24E1D" w:rsidP="005B521D">
            <w:pPr>
              <w:contextualSpacing/>
              <w:jc w:val="both"/>
              <w:rPr>
                <w:i/>
                <w:lang w:val="en-US"/>
              </w:rPr>
            </w:pPr>
          </w:p>
        </w:tc>
      </w:tr>
      <w:tr w:rsidR="00A24E1D" w:rsidRPr="007D4725" w14:paraId="5FF3E2BF" w14:textId="77777777" w:rsidTr="005B521D">
        <w:tc>
          <w:tcPr>
            <w:tcW w:w="0" w:type="auto"/>
          </w:tcPr>
          <w:p w14:paraId="57ACC2DA" w14:textId="77777777" w:rsidR="00A24E1D" w:rsidRPr="00A24E1D" w:rsidRDefault="00A24E1D" w:rsidP="005B521D">
            <w:pPr>
              <w:contextualSpacing/>
              <w:jc w:val="both"/>
              <w:rPr>
                <w:bCs/>
                <w:lang w:val="en-US"/>
              </w:rPr>
            </w:pPr>
            <w:r w:rsidRPr="00A24E1D">
              <w:rPr>
                <w:bCs/>
                <w:lang w:val="en-US"/>
              </w:rPr>
              <w:t>27.</w:t>
            </w:r>
          </w:p>
        </w:tc>
        <w:tc>
          <w:tcPr>
            <w:tcW w:w="0" w:type="auto"/>
            <w:gridSpan w:val="7"/>
          </w:tcPr>
          <w:p w14:paraId="19BC1810" w14:textId="77777777" w:rsidR="00A24E1D" w:rsidRPr="00A24E1D" w:rsidRDefault="00A24E1D" w:rsidP="005B521D">
            <w:pPr>
              <w:contextualSpacing/>
              <w:jc w:val="both"/>
              <w:rPr>
                <w:lang w:val="en-US"/>
              </w:rPr>
            </w:pPr>
            <w:r w:rsidRPr="00A24E1D">
              <w:rPr>
                <w:color w:val="000000"/>
                <w:shd w:val="clear" w:color="auto" w:fill="FFFFFF"/>
                <w:lang w:val="en-US"/>
              </w:rPr>
              <w:t>Most items on sale in shops have a small "zebra" label called a / an __</w:t>
            </w:r>
            <w:proofErr w:type="gramStart"/>
            <w:r w:rsidRPr="00A24E1D">
              <w:rPr>
                <w:color w:val="000000"/>
                <w:shd w:val="clear" w:color="auto" w:fill="FFFFFF"/>
                <w:lang w:val="en-US"/>
              </w:rPr>
              <w:t>_  .</w:t>
            </w:r>
            <w:proofErr w:type="gramEnd"/>
          </w:p>
        </w:tc>
      </w:tr>
      <w:tr w:rsidR="00A24E1D" w:rsidRPr="00A24E1D" w14:paraId="5F2A9094" w14:textId="77777777" w:rsidTr="005B521D">
        <w:tc>
          <w:tcPr>
            <w:tcW w:w="0" w:type="auto"/>
          </w:tcPr>
          <w:p w14:paraId="2A4E976C" w14:textId="77777777" w:rsidR="00A24E1D" w:rsidRPr="00A24E1D" w:rsidRDefault="00A24E1D" w:rsidP="005B521D">
            <w:pPr>
              <w:contextualSpacing/>
              <w:jc w:val="both"/>
              <w:rPr>
                <w:i/>
                <w:lang w:val="en-US"/>
              </w:rPr>
            </w:pPr>
            <w:r w:rsidRPr="00A24E1D">
              <w:rPr>
                <w:i/>
                <w:lang w:val="en-US"/>
              </w:rPr>
              <w:t>(a)</w:t>
            </w:r>
          </w:p>
        </w:tc>
        <w:tc>
          <w:tcPr>
            <w:tcW w:w="0" w:type="auto"/>
          </w:tcPr>
          <w:p w14:paraId="2413E280" w14:textId="77777777" w:rsidR="00A24E1D" w:rsidRPr="00A24E1D" w:rsidRDefault="00A24E1D" w:rsidP="005B521D">
            <w:pPr>
              <w:contextualSpacing/>
              <w:jc w:val="both"/>
              <w:rPr>
                <w:i/>
                <w:lang w:val="en-US"/>
              </w:rPr>
            </w:pPr>
            <w:r w:rsidRPr="00A24E1D">
              <w:rPr>
                <w:i/>
                <w:lang w:val="en-US"/>
              </w:rPr>
              <w:t>bar code</w:t>
            </w:r>
          </w:p>
        </w:tc>
        <w:tc>
          <w:tcPr>
            <w:tcW w:w="0" w:type="auto"/>
          </w:tcPr>
          <w:p w14:paraId="29E5214B" w14:textId="77777777" w:rsidR="00A24E1D" w:rsidRPr="00A24E1D" w:rsidRDefault="00A24E1D" w:rsidP="005B521D">
            <w:pPr>
              <w:contextualSpacing/>
              <w:jc w:val="both"/>
              <w:rPr>
                <w:i/>
                <w:lang w:val="en-US"/>
              </w:rPr>
            </w:pPr>
            <w:r w:rsidRPr="00A24E1D">
              <w:rPr>
                <w:i/>
                <w:lang w:val="en-US"/>
              </w:rPr>
              <w:t>(b)</w:t>
            </w:r>
          </w:p>
        </w:tc>
        <w:tc>
          <w:tcPr>
            <w:tcW w:w="0" w:type="auto"/>
          </w:tcPr>
          <w:p w14:paraId="563AF716" w14:textId="77777777" w:rsidR="00A24E1D" w:rsidRPr="00A24E1D" w:rsidRDefault="00A24E1D" w:rsidP="005B521D">
            <w:pPr>
              <w:contextualSpacing/>
              <w:jc w:val="both"/>
              <w:rPr>
                <w:i/>
                <w:lang w:val="en-US"/>
              </w:rPr>
            </w:pPr>
            <w:r w:rsidRPr="00A24E1D">
              <w:rPr>
                <w:i/>
                <w:lang w:val="en-US"/>
              </w:rPr>
              <w:t>QR-code</w:t>
            </w:r>
          </w:p>
        </w:tc>
        <w:tc>
          <w:tcPr>
            <w:tcW w:w="0" w:type="auto"/>
          </w:tcPr>
          <w:p w14:paraId="2F25F3B7" w14:textId="77777777" w:rsidR="00A24E1D" w:rsidRPr="00A24E1D" w:rsidRDefault="00A24E1D" w:rsidP="005B521D">
            <w:pPr>
              <w:contextualSpacing/>
              <w:jc w:val="both"/>
              <w:rPr>
                <w:i/>
                <w:lang w:val="en-US"/>
              </w:rPr>
            </w:pPr>
            <w:r w:rsidRPr="00A24E1D">
              <w:rPr>
                <w:i/>
                <w:lang w:val="en-US"/>
              </w:rPr>
              <w:t>(c)</w:t>
            </w:r>
          </w:p>
        </w:tc>
        <w:tc>
          <w:tcPr>
            <w:tcW w:w="0" w:type="auto"/>
          </w:tcPr>
          <w:p w14:paraId="5E037C76" w14:textId="77777777" w:rsidR="00A24E1D" w:rsidRPr="00A24E1D" w:rsidRDefault="00A24E1D" w:rsidP="005B521D">
            <w:pPr>
              <w:contextualSpacing/>
              <w:jc w:val="both"/>
              <w:rPr>
                <w:i/>
                <w:lang w:val="en-US"/>
              </w:rPr>
            </w:pPr>
            <w:r w:rsidRPr="00A24E1D">
              <w:rPr>
                <w:i/>
                <w:lang w:val="en-US"/>
              </w:rPr>
              <w:t>ASCII code</w:t>
            </w:r>
          </w:p>
        </w:tc>
        <w:tc>
          <w:tcPr>
            <w:tcW w:w="0" w:type="auto"/>
          </w:tcPr>
          <w:p w14:paraId="46CA918F" w14:textId="77777777" w:rsidR="00A24E1D" w:rsidRPr="00A24E1D" w:rsidRDefault="00A24E1D" w:rsidP="005B521D">
            <w:pPr>
              <w:contextualSpacing/>
              <w:jc w:val="both"/>
              <w:rPr>
                <w:i/>
                <w:lang w:val="en-US"/>
              </w:rPr>
            </w:pPr>
          </w:p>
        </w:tc>
        <w:tc>
          <w:tcPr>
            <w:tcW w:w="0" w:type="auto"/>
          </w:tcPr>
          <w:p w14:paraId="643EFADB" w14:textId="77777777" w:rsidR="00A24E1D" w:rsidRPr="00A24E1D" w:rsidRDefault="00A24E1D" w:rsidP="005B521D">
            <w:pPr>
              <w:contextualSpacing/>
              <w:jc w:val="both"/>
              <w:rPr>
                <w:i/>
                <w:lang w:val="en-US"/>
              </w:rPr>
            </w:pPr>
          </w:p>
        </w:tc>
      </w:tr>
      <w:tr w:rsidR="00A24E1D" w:rsidRPr="007D4725" w14:paraId="535B9293" w14:textId="77777777" w:rsidTr="005B521D">
        <w:tc>
          <w:tcPr>
            <w:tcW w:w="0" w:type="auto"/>
          </w:tcPr>
          <w:p w14:paraId="7EF9629E" w14:textId="77777777" w:rsidR="00A24E1D" w:rsidRPr="00A24E1D" w:rsidRDefault="00A24E1D" w:rsidP="005B521D">
            <w:pPr>
              <w:contextualSpacing/>
              <w:jc w:val="both"/>
              <w:rPr>
                <w:bCs/>
                <w:lang w:val="en-US"/>
              </w:rPr>
            </w:pPr>
            <w:r w:rsidRPr="00A24E1D">
              <w:rPr>
                <w:bCs/>
                <w:lang w:val="en-US"/>
              </w:rPr>
              <w:t>28.</w:t>
            </w:r>
          </w:p>
        </w:tc>
        <w:tc>
          <w:tcPr>
            <w:tcW w:w="0" w:type="auto"/>
            <w:gridSpan w:val="7"/>
          </w:tcPr>
          <w:p w14:paraId="404933F8" w14:textId="77777777" w:rsidR="00A24E1D" w:rsidRPr="00A24E1D" w:rsidRDefault="00A24E1D" w:rsidP="005B521D">
            <w:pPr>
              <w:contextualSpacing/>
              <w:jc w:val="both"/>
              <w:rPr>
                <w:lang w:val="en-US"/>
              </w:rPr>
            </w:pPr>
            <w:r w:rsidRPr="00A24E1D">
              <w:rPr>
                <w:color w:val="000000"/>
                <w:shd w:val="clear" w:color="auto" w:fill="FFFFFF"/>
                <w:lang w:val="en-US"/>
              </w:rPr>
              <w:t>At the design stage, manufacturers use ___ software to produce new ideas.</w:t>
            </w:r>
          </w:p>
        </w:tc>
      </w:tr>
      <w:tr w:rsidR="00A24E1D" w:rsidRPr="00A24E1D" w14:paraId="58007A45" w14:textId="77777777" w:rsidTr="005B521D">
        <w:tc>
          <w:tcPr>
            <w:tcW w:w="0" w:type="auto"/>
          </w:tcPr>
          <w:p w14:paraId="7B12F74D" w14:textId="77777777" w:rsidR="00A24E1D" w:rsidRPr="00A24E1D" w:rsidRDefault="00A24E1D" w:rsidP="005B521D">
            <w:pPr>
              <w:contextualSpacing/>
              <w:jc w:val="both"/>
              <w:rPr>
                <w:i/>
                <w:lang w:val="en-US"/>
              </w:rPr>
            </w:pPr>
            <w:r w:rsidRPr="00A24E1D">
              <w:rPr>
                <w:i/>
                <w:lang w:val="en-US"/>
              </w:rPr>
              <w:t>(a)</w:t>
            </w:r>
          </w:p>
        </w:tc>
        <w:tc>
          <w:tcPr>
            <w:tcW w:w="0" w:type="auto"/>
          </w:tcPr>
          <w:p w14:paraId="21A64660" w14:textId="77777777" w:rsidR="00A24E1D" w:rsidRPr="00A24E1D" w:rsidRDefault="00A24E1D" w:rsidP="005B521D">
            <w:pPr>
              <w:contextualSpacing/>
              <w:jc w:val="both"/>
              <w:rPr>
                <w:i/>
                <w:lang w:val="en-US"/>
              </w:rPr>
            </w:pPr>
            <w:r w:rsidRPr="00A24E1D">
              <w:rPr>
                <w:i/>
                <w:lang w:val="en-US"/>
              </w:rPr>
              <w:t>CAD</w:t>
            </w:r>
          </w:p>
        </w:tc>
        <w:tc>
          <w:tcPr>
            <w:tcW w:w="0" w:type="auto"/>
          </w:tcPr>
          <w:p w14:paraId="02E69F07" w14:textId="77777777" w:rsidR="00A24E1D" w:rsidRPr="00A24E1D" w:rsidRDefault="00A24E1D" w:rsidP="005B521D">
            <w:pPr>
              <w:contextualSpacing/>
              <w:jc w:val="both"/>
              <w:rPr>
                <w:i/>
                <w:lang w:val="en-US"/>
              </w:rPr>
            </w:pPr>
            <w:r w:rsidRPr="00A24E1D">
              <w:rPr>
                <w:i/>
                <w:lang w:val="en-US"/>
              </w:rPr>
              <w:t>(b)</w:t>
            </w:r>
          </w:p>
        </w:tc>
        <w:tc>
          <w:tcPr>
            <w:tcW w:w="0" w:type="auto"/>
          </w:tcPr>
          <w:p w14:paraId="646F9453" w14:textId="77777777" w:rsidR="00A24E1D" w:rsidRPr="00A24E1D" w:rsidRDefault="00A24E1D" w:rsidP="005B521D">
            <w:pPr>
              <w:contextualSpacing/>
              <w:jc w:val="both"/>
              <w:rPr>
                <w:i/>
                <w:lang w:val="en-US"/>
              </w:rPr>
            </w:pPr>
            <w:r w:rsidRPr="00A24E1D">
              <w:rPr>
                <w:i/>
                <w:lang w:val="en-US"/>
              </w:rPr>
              <w:t>CAR</w:t>
            </w:r>
          </w:p>
        </w:tc>
        <w:tc>
          <w:tcPr>
            <w:tcW w:w="0" w:type="auto"/>
          </w:tcPr>
          <w:p w14:paraId="279A2A9E" w14:textId="77777777" w:rsidR="00A24E1D" w:rsidRPr="00A24E1D" w:rsidRDefault="00A24E1D" w:rsidP="005B521D">
            <w:pPr>
              <w:contextualSpacing/>
              <w:jc w:val="both"/>
              <w:rPr>
                <w:i/>
                <w:lang w:val="en-US"/>
              </w:rPr>
            </w:pPr>
            <w:r w:rsidRPr="00A24E1D">
              <w:rPr>
                <w:i/>
                <w:lang w:val="en-US"/>
              </w:rPr>
              <w:t>(c)</w:t>
            </w:r>
          </w:p>
        </w:tc>
        <w:tc>
          <w:tcPr>
            <w:tcW w:w="0" w:type="auto"/>
          </w:tcPr>
          <w:p w14:paraId="6061C08B" w14:textId="77777777" w:rsidR="00A24E1D" w:rsidRPr="00A24E1D" w:rsidRDefault="00A24E1D" w:rsidP="005B521D">
            <w:pPr>
              <w:contextualSpacing/>
              <w:jc w:val="both"/>
              <w:rPr>
                <w:i/>
                <w:lang w:val="en-US"/>
              </w:rPr>
            </w:pPr>
            <w:r w:rsidRPr="00A24E1D">
              <w:rPr>
                <w:i/>
              </w:rPr>
              <w:t>CA</w:t>
            </w:r>
            <w:r w:rsidRPr="00A24E1D">
              <w:rPr>
                <w:i/>
                <w:lang w:val="en-US"/>
              </w:rPr>
              <w:t>M</w:t>
            </w:r>
          </w:p>
        </w:tc>
        <w:tc>
          <w:tcPr>
            <w:tcW w:w="0" w:type="auto"/>
          </w:tcPr>
          <w:p w14:paraId="212489D6" w14:textId="77777777" w:rsidR="00A24E1D" w:rsidRPr="00A24E1D" w:rsidRDefault="00A24E1D" w:rsidP="005B521D">
            <w:pPr>
              <w:contextualSpacing/>
              <w:jc w:val="both"/>
              <w:rPr>
                <w:i/>
                <w:lang w:val="en-US"/>
              </w:rPr>
            </w:pPr>
          </w:p>
        </w:tc>
        <w:tc>
          <w:tcPr>
            <w:tcW w:w="0" w:type="auto"/>
          </w:tcPr>
          <w:p w14:paraId="11C89B74" w14:textId="77777777" w:rsidR="00A24E1D" w:rsidRPr="00A24E1D" w:rsidRDefault="00A24E1D" w:rsidP="005B521D">
            <w:pPr>
              <w:contextualSpacing/>
              <w:jc w:val="both"/>
              <w:rPr>
                <w:i/>
                <w:lang w:val="en-US"/>
              </w:rPr>
            </w:pPr>
          </w:p>
        </w:tc>
      </w:tr>
      <w:tr w:rsidR="00A24E1D" w:rsidRPr="007D4725" w14:paraId="6C2B2D48" w14:textId="77777777" w:rsidTr="005B521D">
        <w:tc>
          <w:tcPr>
            <w:tcW w:w="0" w:type="auto"/>
          </w:tcPr>
          <w:p w14:paraId="255F8DB2" w14:textId="77777777" w:rsidR="00A24E1D" w:rsidRPr="00A24E1D" w:rsidRDefault="00A24E1D" w:rsidP="005B521D">
            <w:pPr>
              <w:contextualSpacing/>
              <w:jc w:val="both"/>
              <w:rPr>
                <w:bCs/>
                <w:lang w:val="en-US"/>
              </w:rPr>
            </w:pPr>
            <w:r w:rsidRPr="00A24E1D">
              <w:rPr>
                <w:bCs/>
                <w:lang w:val="en-US"/>
              </w:rPr>
              <w:t>29.</w:t>
            </w:r>
          </w:p>
        </w:tc>
        <w:tc>
          <w:tcPr>
            <w:tcW w:w="0" w:type="auto"/>
            <w:gridSpan w:val="7"/>
          </w:tcPr>
          <w:p w14:paraId="5DCBBD54" w14:textId="77777777" w:rsidR="00A24E1D" w:rsidRPr="00A24E1D" w:rsidRDefault="00A24E1D" w:rsidP="005B521D">
            <w:pPr>
              <w:contextualSpacing/>
              <w:jc w:val="both"/>
              <w:rPr>
                <w:lang w:val="en-US"/>
              </w:rPr>
            </w:pPr>
            <w:r w:rsidRPr="00A24E1D">
              <w:rPr>
                <w:lang w:val="en-US"/>
              </w:rPr>
              <w:t xml:space="preserve">However, in introducing ICT there are costs as well </w:t>
            </w:r>
            <w:proofErr w:type="gramStart"/>
            <w:r w:rsidRPr="00A24E1D">
              <w:rPr>
                <w:lang w:val="en-US"/>
              </w:rPr>
              <w:t>as ...</w:t>
            </w:r>
            <w:proofErr w:type="gramEnd"/>
            <w:r w:rsidRPr="00A24E1D">
              <w:rPr>
                <w:lang w:val="en-US"/>
              </w:rPr>
              <w:t xml:space="preserve"> .</w:t>
            </w:r>
          </w:p>
        </w:tc>
      </w:tr>
      <w:tr w:rsidR="00A24E1D" w:rsidRPr="00A24E1D" w14:paraId="36C33492" w14:textId="77777777" w:rsidTr="005B521D">
        <w:tc>
          <w:tcPr>
            <w:tcW w:w="0" w:type="auto"/>
          </w:tcPr>
          <w:p w14:paraId="4F752754" w14:textId="77777777" w:rsidR="00A24E1D" w:rsidRPr="00A24E1D" w:rsidRDefault="00A24E1D" w:rsidP="005B521D">
            <w:pPr>
              <w:contextualSpacing/>
              <w:jc w:val="both"/>
              <w:rPr>
                <w:i/>
                <w:lang w:val="en-US"/>
              </w:rPr>
            </w:pPr>
            <w:r w:rsidRPr="00A24E1D">
              <w:rPr>
                <w:i/>
                <w:lang w:val="en-US"/>
              </w:rPr>
              <w:t>(a)</w:t>
            </w:r>
          </w:p>
        </w:tc>
        <w:tc>
          <w:tcPr>
            <w:tcW w:w="0" w:type="auto"/>
          </w:tcPr>
          <w:p w14:paraId="5C72AB3D" w14:textId="77777777" w:rsidR="00A24E1D" w:rsidRPr="00A24E1D" w:rsidRDefault="00A24E1D" w:rsidP="005B521D">
            <w:pPr>
              <w:contextualSpacing/>
              <w:jc w:val="both"/>
              <w:rPr>
                <w:i/>
                <w:lang w:val="en-US"/>
              </w:rPr>
            </w:pPr>
            <w:r w:rsidRPr="00A24E1D">
              <w:rPr>
                <w:i/>
                <w:lang w:val="en-US"/>
              </w:rPr>
              <w:t xml:space="preserve">prices </w:t>
            </w:r>
          </w:p>
        </w:tc>
        <w:tc>
          <w:tcPr>
            <w:tcW w:w="0" w:type="auto"/>
          </w:tcPr>
          <w:p w14:paraId="36202850" w14:textId="77777777" w:rsidR="00A24E1D" w:rsidRPr="00A24E1D" w:rsidRDefault="00A24E1D" w:rsidP="005B521D">
            <w:pPr>
              <w:contextualSpacing/>
              <w:jc w:val="center"/>
              <w:rPr>
                <w:i/>
                <w:lang w:val="en-US"/>
              </w:rPr>
            </w:pPr>
            <w:r w:rsidRPr="00A24E1D">
              <w:rPr>
                <w:i/>
                <w:lang w:val="en-US"/>
              </w:rPr>
              <w:t>(b) expenses</w:t>
            </w:r>
          </w:p>
        </w:tc>
        <w:tc>
          <w:tcPr>
            <w:tcW w:w="0" w:type="auto"/>
          </w:tcPr>
          <w:p w14:paraId="0AB76726" w14:textId="77777777" w:rsidR="00A24E1D" w:rsidRPr="00A24E1D" w:rsidRDefault="00A24E1D" w:rsidP="005B521D">
            <w:pPr>
              <w:contextualSpacing/>
              <w:jc w:val="both"/>
              <w:rPr>
                <w:i/>
                <w:lang w:val="en-US"/>
              </w:rPr>
            </w:pPr>
          </w:p>
        </w:tc>
        <w:tc>
          <w:tcPr>
            <w:tcW w:w="0" w:type="auto"/>
          </w:tcPr>
          <w:p w14:paraId="38FCC75D" w14:textId="77777777" w:rsidR="00A24E1D" w:rsidRPr="00A24E1D" w:rsidRDefault="00A24E1D" w:rsidP="005B521D">
            <w:pPr>
              <w:contextualSpacing/>
              <w:jc w:val="both"/>
              <w:rPr>
                <w:i/>
                <w:lang w:val="en-US"/>
              </w:rPr>
            </w:pPr>
            <w:r w:rsidRPr="00A24E1D">
              <w:rPr>
                <w:i/>
                <w:lang w:val="en-US"/>
              </w:rPr>
              <w:t>(c)</w:t>
            </w:r>
          </w:p>
        </w:tc>
        <w:tc>
          <w:tcPr>
            <w:tcW w:w="0" w:type="auto"/>
          </w:tcPr>
          <w:p w14:paraId="54791B38" w14:textId="77777777" w:rsidR="00A24E1D" w:rsidRPr="00A24E1D" w:rsidRDefault="00A24E1D" w:rsidP="005B521D">
            <w:pPr>
              <w:contextualSpacing/>
              <w:jc w:val="both"/>
              <w:rPr>
                <w:i/>
                <w:lang w:val="en-US"/>
              </w:rPr>
            </w:pPr>
            <w:r w:rsidRPr="00A24E1D">
              <w:rPr>
                <w:i/>
                <w:lang w:val="en-US"/>
              </w:rPr>
              <w:t>benefits</w:t>
            </w:r>
          </w:p>
        </w:tc>
        <w:tc>
          <w:tcPr>
            <w:tcW w:w="0" w:type="auto"/>
          </w:tcPr>
          <w:p w14:paraId="4516046B" w14:textId="77777777" w:rsidR="00A24E1D" w:rsidRPr="00A24E1D" w:rsidRDefault="00A24E1D" w:rsidP="005B521D">
            <w:pPr>
              <w:contextualSpacing/>
              <w:jc w:val="both"/>
              <w:rPr>
                <w:i/>
                <w:lang w:val="en-US"/>
              </w:rPr>
            </w:pPr>
          </w:p>
        </w:tc>
        <w:tc>
          <w:tcPr>
            <w:tcW w:w="0" w:type="auto"/>
          </w:tcPr>
          <w:p w14:paraId="78B444E0" w14:textId="77777777" w:rsidR="00A24E1D" w:rsidRPr="00A24E1D" w:rsidRDefault="00A24E1D" w:rsidP="005B521D">
            <w:pPr>
              <w:contextualSpacing/>
              <w:jc w:val="both"/>
              <w:rPr>
                <w:i/>
                <w:lang w:val="en-US"/>
              </w:rPr>
            </w:pPr>
          </w:p>
        </w:tc>
      </w:tr>
      <w:tr w:rsidR="00A24E1D" w:rsidRPr="007D4725" w14:paraId="52AA199D" w14:textId="77777777" w:rsidTr="005B521D">
        <w:tc>
          <w:tcPr>
            <w:tcW w:w="0" w:type="auto"/>
          </w:tcPr>
          <w:p w14:paraId="79C48DCB" w14:textId="77777777" w:rsidR="00A24E1D" w:rsidRPr="00A24E1D" w:rsidRDefault="00A24E1D" w:rsidP="005B521D">
            <w:pPr>
              <w:contextualSpacing/>
              <w:jc w:val="both"/>
              <w:rPr>
                <w:bCs/>
                <w:lang w:val="en-US"/>
              </w:rPr>
            </w:pPr>
            <w:r w:rsidRPr="00A24E1D">
              <w:rPr>
                <w:bCs/>
                <w:lang w:val="en-US"/>
              </w:rPr>
              <w:t>30.</w:t>
            </w:r>
          </w:p>
        </w:tc>
        <w:tc>
          <w:tcPr>
            <w:tcW w:w="0" w:type="auto"/>
            <w:gridSpan w:val="7"/>
          </w:tcPr>
          <w:p w14:paraId="04808CE6" w14:textId="77777777" w:rsidR="00A24E1D" w:rsidRPr="00A24E1D" w:rsidRDefault="00A24E1D" w:rsidP="005B521D">
            <w:pPr>
              <w:contextualSpacing/>
              <w:jc w:val="both"/>
              <w:rPr>
                <w:lang w:val="en-US"/>
              </w:rPr>
            </w:pPr>
            <w:r w:rsidRPr="00A24E1D">
              <w:rPr>
                <w:lang w:val="en-US"/>
              </w:rPr>
              <w:t xml:space="preserve">When you are just looking at things on the Internet or in real life, without doing anything, this is called ... </w:t>
            </w:r>
          </w:p>
        </w:tc>
      </w:tr>
      <w:tr w:rsidR="00A24E1D" w:rsidRPr="00A24E1D" w14:paraId="1796997D" w14:textId="77777777" w:rsidTr="005B521D">
        <w:tc>
          <w:tcPr>
            <w:tcW w:w="0" w:type="auto"/>
          </w:tcPr>
          <w:p w14:paraId="62A56F81" w14:textId="77777777" w:rsidR="00A24E1D" w:rsidRPr="00A24E1D" w:rsidRDefault="00A24E1D" w:rsidP="005B521D">
            <w:pPr>
              <w:contextualSpacing/>
              <w:jc w:val="both"/>
              <w:rPr>
                <w:i/>
                <w:lang w:val="en-US"/>
              </w:rPr>
            </w:pPr>
            <w:r w:rsidRPr="00A24E1D">
              <w:rPr>
                <w:i/>
                <w:lang w:val="en-US"/>
              </w:rPr>
              <w:t>(a)</w:t>
            </w:r>
          </w:p>
        </w:tc>
        <w:tc>
          <w:tcPr>
            <w:tcW w:w="0" w:type="auto"/>
          </w:tcPr>
          <w:p w14:paraId="7FB38F09" w14:textId="77777777" w:rsidR="00A24E1D" w:rsidRPr="00A24E1D" w:rsidRDefault="00A24E1D" w:rsidP="005B521D">
            <w:pPr>
              <w:contextualSpacing/>
              <w:jc w:val="both"/>
              <w:rPr>
                <w:i/>
                <w:lang w:val="en-US"/>
              </w:rPr>
            </w:pPr>
            <w:r w:rsidRPr="00A24E1D">
              <w:rPr>
                <w:i/>
                <w:lang w:val="en-US"/>
              </w:rPr>
              <w:t>browsing</w:t>
            </w:r>
          </w:p>
        </w:tc>
        <w:tc>
          <w:tcPr>
            <w:tcW w:w="0" w:type="auto"/>
          </w:tcPr>
          <w:p w14:paraId="2683510B" w14:textId="77777777" w:rsidR="00A24E1D" w:rsidRPr="00A24E1D" w:rsidRDefault="00A24E1D" w:rsidP="005B521D">
            <w:pPr>
              <w:contextualSpacing/>
              <w:jc w:val="both"/>
              <w:rPr>
                <w:i/>
                <w:lang w:val="en-US"/>
              </w:rPr>
            </w:pPr>
            <w:r w:rsidRPr="00A24E1D">
              <w:rPr>
                <w:i/>
                <w:lang w:val="en-US"/>
              </w:rPr>
              <w:t>(b)</w:t>
            </w:r>
          </w:p>
        </w:tc>
        <w:tc>
          <w:tcPr>
            <w:tcW w:w="0" w:type="auto"/>
          </w:tcPr>
          <w:p w14:paraId="16C8E7BE" w14:textId="77777777" w:rsidR="00A24E1D" w:rsidRPr="00A24E1D" w:rsidRDefault="00A24E1D" w:rsidP="005B521D">
            <w:pPr>
              <w:contextualSpacing/>
              <w:jc w:val="both"/>
              <w:rPr>
                <w:i/>
                <w:lang w:val="en-US"/>
              </w:rPr>
            </w:pPr>
            <w:r w:rsidRPr="00A24E1D">
              <w:rPr>
                <w:i/>
                <w:lang w:val="en-US"/>
              </w:rPr>
              <w:t>scanning</w:t>
            </w:r>
          </w:p>
        </w:tc>
        <w:tc>
          <w:tcPr>
            <w:tcW w:w="0" w:type="auto"/>
          </w:tcPr>
          <w:p w14:paraId="346F2836" w14:textId="77777777" w:rsidR="00A24E1D" w:rsidRPr="00A24E1D" w:rsidRDefault="00A24E1D" w:rsidP="005B521D">
            <w:pPr>
              <w:contextualSpacing/>
              <w:jc w:val="both"/>
              <w:rPr>
                <w:i/>
                <w:lang w:val="en-US"/>
              </w:rPr>
            </w:pPr>
            <w:r w:rsidRPr="00A24E1D">
              <w:rPr>
                <w:i/>
                <w:lang w:val="en-US"/>
              </w:rPr>
              <w:t>(c)</w:t>
            </w:r>
          </w:p>
        </w:tc>
        <w:tc>
          <w:tcPr>
            <w:tcW w:w="0" w:type="auto"/>
          </w:tcPr>
          <w:p w14:paraId="27665E56" w14:textId="77777777" w:rsidR="00A24E1D" w:rsidRPr="00A24E1D" w:rsidRDefault="00A24E1D" w:rsidP="005B521D">
            <w:pPr>
              <w:contextualSpacing/>
              <w:jc w:val="both"/>
              <w:rPr>
                <w:i/>
                <w:lang w:val="en-US"/>
              </w:rPr>
            </w:pPr>
            <w:r w:rsidRPr="00A24E1D">
              <w:rPr>
                <w:i/>
                <w:lang w:val="en-US"/>
              </w:rPr>
              <w:t>feeding</w:t>
            </w:r>
          </w:p>
        </w:tc>
        <w:tc>
          <w:tcPr>
            <w:tcW w:w="0" w:type="auto"/>
          </w:tcPr>
          <w:p w14:paraId="1D3DBDFF" w14:textId="77777777" w:rsidR="00A24E1D" w:rsidRPr="00A24E1D" w:rsidRDefault="00A24E1D" w:rsidP="005B521D">
            <w:pPr>
              <w:contextualSpacing/>
              <w:jc w:val="both"/>
              <w:rPr>
                <w:i/>
                <w:lang w:val="en-US"/>
              </w:rPr>
            </w:pPr>
          </w:p>
        </w:tc>
        <w:tc>
          <w:tcPr>
            <w:tcW w:w="0" w:type="auto"/>
          </w:tcPr>
          <w:p w14:paraId="64AE8E51" w14:textId="77777777" w:rsidR="00A24E1D" w:rsidRPr="00A24E1D" w:rsidRDefault="00A24E1D" w:rsidP="005B521D">
            <w:pPr>
              <w:contextualSpacing/>
              <w:jc w:val="both"/>
              <w:rPr>
                <w:i/>
                <w:lang w:val="en-US"/>
              </w:rPr>
            </w:pPr>
          </w:p>
        </w:tc>
      </w:tr>
      <w:bookmarkEnd w:id="21"/>
    </w:tbl>
    <w:p w14:paraId="69861001" w14:textId="77777777" w:rsidR="00E24D2C" w:rsidRDefault="00E24D2C" w:rsidP="00A24E1D">
      <w:pPr>
        <w:widowControl w:val="0"/>
        <w:rPr>
          <w:u w:val="single"/>
        </w:rPr>
      </w:pPr>
    </w:p>
    <w:p w14:paraId="7A57B630" w14:textId="77777777" w:rsidR="00A24E1D" w:rsidRPr="00A24E1D" w:rsidRDefault="00A24E1D" w:rsidP="00A24E1D">
      <w:pPr>
        <w:widowControl w:val="0"/>
        <w:rPr>
          <w:u w:val="single"/>
          <w:lang w:val="en-US"/>
        </w:rPr>
      </w:pPr>
      <w:r w:rsidRPr="00A24E1D">
        <w:rPr>
          <w:u w:val="single"/>
          <w:lang w:val="en-US"/>
        </w:rPr>
        <w:t xml:space="preserve">5. Choose the correct grammar form to complete the sentence. </w:t>
      </w:r>
    </w:p>
    <w:p w14:paraId="11F53CC3" w14:textId="77777777" w:rsidR="00A24E1D" w:rsidRPr="00A24E1D" w:rsidRDefault="00A24E1D" w:rsidP="00A24E1D">
      <w:pPr>
        <w:widowControl w:val="0"/>
        <w:rPr>
          <w:lang w:val="en-US"/>
        </w:rPr>
      </w:pPr>
      <w:r w:rsidRPr="00A24E1D">
        <w:rPr>
          <w:lang w:val="en-US"/>
        </w:rPr>
        <w:t>31.  Now the systems ___ to do the ordering.</w:t>
      </w:r>
    </w:p>
    <w:p w14:paraId="0828B8EB" w14:textId="6513189C"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programmed </w:t>
      </w:r>
      <w:r w:rsidRPr="00A24E1D">
        <w:rPr>
          <w:lang w:val="en-US"/>
        </w:rPr>
        <w:tab/>
        <w:t xml:space="preserve">b. have programmed  </w:t>
      </w:r>
      <w:r w:rsidRPr="00A24E1D">
        <w:rPr>
          <w:lang w:val="en-US"/>
        </w:rPr>
        <w:tab/>
      </w:r>
      <w:r w:rsidRPr="00A24E1D">
        <w:rPr>
          <w:lang w:val="en-US"/>
        </w:rPr>
        <w:tab/>
        <w:t xml:space="preserve">c.  </w:t>
      </w:r>
      <w:proofErr w:type="gramStart"/>
      <w:r w:rsidRPr="00A24E1D">
        <w:rPr>
          <w:lang w:val="en-US"/>
        </w:rPr>
        <w:t>are</w:t>
      </w:r>
      <w:proofErr w:type="gramEnd"/>
      <w:r w:rsidRPr="00A24E1D">
        <w:rPr>
          <w:lang w:val="en-US"/>
        </w:rPr>
        <w:t xml:space="preserve"> being programmed       </w:t>
      </w:r>
    </w:p>
    <w:p w14:paraId="1D4ACC11" w14:textId="77777777" w:rsidR="00A24E1D" w:rsidRPr="00A24E1D" w:rsidRDefault="00A24E1D" w:rsidP="00A24E1D">
      <w:pPr>
        <w:widowControl w:val="0"/>
        <w:rPr>
          <w:lang w:val="en-US"/>
        </w:rPr>
      </w:pPr>
      <w:r w:rsidRPr="00A24E1D">
        <w:rPr>
          <w:lang w:val="en-US"/>
        </w:rPr>
        <w:t>32. The label ___ a bar code helps to identify the price.</w:t>
      </w:r>
    </w:p>
    <w:p w14:paraId="59836098" w14:textId="18ED5CF0"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calling     </w:t>
      </w:r>
      <w:r w:rsidRPr="00A24E1D">
        <w:rPr>
          <w:lang w:val="en-US"/>
        </w:rPr>
        <w:tab/>
      </w:r>
      <w:r w:rsidRPr="00A24E1D">
        <w:rPr>
          <w:lang w:val="en-US"/>
        </w:rPr>
        <w:tab/>
        <w:t xml:space="preserve">b. called </w:t>
      </w:r>
      <w:r w:rsidRPr="00A24E1D">
        <w:rPr>
          <w:lang w:val="en-US"/>
        </w:rPr>
        <w:tab/>
        <w:t xml:space="preserve">            </w:t>
      </w:r>
      <w:r w:rsidRPr="00A24E1D">
        <w:rPr>
          <w:lang w:val="en-US"/>
        </w:rPr>
        <w:tab/>
        <w:t>c. calls</w:t>
      </w:r>
    </w:p>
    <w:p w14:paraId="201D9ECE" w14:textId="77777777" w:rsidR="00A24E1D" w:rsidRPr="00A24E1D" w:rsidRDefault="00A24E1D" w:rsidP="00A24E1D">
      <w:pPr>
        <w:widowControl w:val="0"/>
        <w:rPr>
          <w:lang w:val="en-US"/>
        </w:rPr>
      </w:pPr>
      <w:r w:rsidRPr="00A24E1D">
        <w:rPr>
          <w:lang w:val="en-US"/>
        </w:rPr>
        <w:t>33. When ICT appeared people thought that they ___ their job.</w:t>
      </w:r>
    </w:p>
    <w:p w14:paraId="2B621AC8" w14:textId="28A40612"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would lose       </w:t>
      </w:r>
      <w:r w:rsidRPr="00A24E1D">
        <w:rPr>
          <w:lang w:val="en-US"/>
        </w:rPr>
        <w:tab/>
        <w:t xml:space="preserve">b. will lose   </w:t>
      </w:r>
      <w:r w:rsidRPr="00A24E1D">
        <w:rPr>
          <w:lang w:val="en-US"/>
        </w:rPr>
        <w:tab/>
      </w:r>
      <w:r w:rsidRPr="00A24E1D">
        <w:rPr>
          <w:lang w:val="en-US"/>
        </w:rPr>
        <w:tab/>
      </w:r>
      <w:r w:rsidRPr="00A24E1D">
        <w:rPr>
          <w:lang w:val="en-US"/>
        </w:rPr>
        <w:tab/>
        <w:t>c. lose</w:t>
      </w:r>
    </w:p>
    <w:p w14:paraId="6DAA2B3E" w14:textId="77777777" w:rsidR="00A24E1D" w:rsidRPr="00A24E1D" w:rsidRDefault="00A24E1D" w:rsidP="00A24E1D">
      <w:pPr>
        <w:widowControl w:val="0"/>
        <w:rPr>
          <w:lang w:val="en-US"/>
        </w:rPr>
      </w:pPr>
      <w:r w:rsidRPr="00A24E1D">
        <w:rPr>
          <w:lang w:val="en-US"/>
        </w:rPr>
        <w:t>34. Banking also ___ jobs when automated systems appeared.</w:t>
      </w:r>
    </w:p>
    <w:p w14:paraId="3449D964" w14:textId="4B87E2DD"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cuts     </w:t>
      </w:r>
      <w:r w:rsidRPr="00A24E1D">
        <w:rPr>
          <w:lang w:val="en-US"/>
        </w:rPr>
        <w:tab/>
      </w:r>
      <w:r w:rsidRPr="00A24E1D">
        <w:rPr>
          <w:lang w:val="en-US"/>
        </w:rPr>
        <w:tab/>
        <w:t xml:space="preserve">b. </w:t>
      </w:r>
      <w:proofErr w:type="spellStart"/>
      <w:r w:rsidRPr="00A24E1D">
        <w:rPr>
          <w:lang w:val="en-US"/>
        </w:rPr>
        <w:t>cutted</w:t>
      </w:r>
      <w:proofErr w:type="spellEnd"/>
      <w:r w:rsidRPr="00A24E1D">
        <w:rPr>
          <w:lang w:val="en-US"/>
        </w:rPr>
        <w:tab/>
      </w:r>
      <w:r w:rsidRPr="00A24E1D">
        <w:rPr>
          <w:lang w:val="en-US"/>
        </w:rPr>
        <w:tab/>
      </w:r>
      <w:r>
        <w:rPr>
          <w:lang w:val="en-US"/>
        </w:rPr>
        <w:t xml:space="preserve">            </w:t>
      </w:r>
      <w:r w:rsidRPr="00A24E1D">
        <w:rPr>
          <w:lang w:val="en-US"/>
        </w:rPr>
        <w:t>c. cut</w:t>
      </w:r>
    </w:p>
    <w:p w14:paraId="1025B283" w14:textId="77777777" w:rsidR="00A24E1D" w:rsidRPr="00A24E1D" w:rsidRDefault="00A24E1D" w:rsidP="00A24E1D">
      <w:pPr>
        <w:widowControl w:val="0"/>
        <w:rPr>
          <w:lang w:val="en-US"/>
        </w:rPr>
      </w:pPr>
      <w:r w:rsidRPr="00A24E1D">
        <w:rPr>
          <w:lang w:val="en-US"/>
        </w:rPr>
        <w:t>35. ICT created new types of employment and made some jobs ___</w:t>
      </w:r>
    </w:p>
    <w:p w14:paraId="113E159F" w14:textId="37170F5A"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disappear        </w:t>
      </w:r>
      <w:r w:rsidRPr="00A24E1D">
        <w:rPr>
          <w:lang w:val="en-US"/>
        </w:rPr>
        <w:tab/>
        <w:t>b. to disappear</w:t>
      </w:r>
      <w:r w:rsidRPr="00A24E1D">
        <w:rPr>
          <w:lang w:val="en-US"/>
        </w:rPr>
        <w:tab/>
      </w:r>
      <w:r w:rsidRPr="00A24E1D">
        <w:rPr>
          <w:lang w:val="en-US"/>
        </w:rPr>
        <w:tab/>
      </w:r>
      <w:r w:rsidRPr="00A24E1D">
        <w:rPr>
          <w:lang w:val="en-US"/>
        </w:rPr>
        <w:tab/>
        <w:t xml:space="preserve">c. disappeared  </w:t>
      </w:r>
    </w:p>
    <w:p w14:paraId="15D039EC" w14:textId="77777777" w:rsidR="00A24E1D" w:rsidRPr="00A24E1D" w:rsidRDefault="00A24E1D" w:rsidP="00A24E1D">
      <w:pPr>
        <w:widowControl w:val="0"/>
        <w:rPr>
          <w:lang w:val="en-US"/>
        </w:rPr>
      </w:pPr>
      <w:r w:rsidRPr="00A24E1D">
        <w:rPr>
          <w:lang w:val="en-US"/>
        </w:rPr>
        <w:t xml:space="preserve">36. </w:t>
      </w:r>
      <w:proofErr w:type="gramStart"/>
      <w:r w:rsidRPr="00A24E1D">
        <w:rPr>
          <w:lang w:val="en-US"/>
        </w:rPr>
        <w:t>In</w:t>
      </w:r>
      <w:proofErr w:type="gramEnd"/>
      <w:r w:rsidRPr="00A24E1D">
        <w:rPr>
          <w:lang w:val="en-US"/>
        </w:rPr>
        <w:t xml:space="preserve"> the past producing documents ___ hours, days or even weeks.</w:t>
      </w:r>
    </w:p>
    <w:p w14:paraId="704ADF4F" w14:textId="0AB4CC16" w:rsidR="00A24E1D" w:rsidRPr="00A24E1D" w:rsidRDefault="00A24E1D" w:rsidP="00A24E1D">
      <w:pPr>
        <w:widowControl w:val="0"/>
        <w:ind w:firstLine="708"/>
        <w:rPr>
          <w:bCs/>
          <w:lang w:val="en-US"/>
        </w:rPr>
      </w:pPr>
      <w:proofErr w:type="gramStart"/>
      <w:r w:rsidRPr="00A24E1D">
        <w:rPr>
          <w:bCs/>
          <w:lang w:val="en-US"/>
        </w:rPr>
        <w:t>a</w:t>
      </w:r>
      <w:proofErr w:type="gramEnd"/>
      <w:r w:rsidRPr="00A24E1D">
        <w:rPr>
          <w:bCs/>
          <w:lang w:val="en-US"/>
        </w:rPr>
        <w:t xml:space="preserve">. took       </w:t>
      </w:r>
      <w:r w:rsidRPr="00A24E1D">
        <w:rPr>
          <w:bCs/>
          <w:lang w:val="en-US"/>
        </w:rPr>
        <w:tab/>
      </w:r>
      <w:r w:rsidRPr="00A24E1D">
        <w:rPr>
          <w:bCs/>
          <w:lang w:val="en-US"/>
        </w:rPr>
        <w:tab/>
        <w:t xml:space="preserve">b. has taken        </w:t>
      </w:r>
      <w:r w:rsidRPr="00A24E1D">
        <w:rPr>
          <w:bCs/>
          <w:lang w:val="en-US"/>
        </w:rPr>
        <w:tab/>
      </w:r>
      <w:r w:rsidRPr="00A24E1D">
        <w:rPr>
          <w:bCs/>
          <w:lang w:val="en-US"/>
        </w:rPr>
        <w:tab/>
        <w:t xml:space="preserve">c. taken </w:t>
      </w:r>
      <w:r w:rsidRPr="00A24E1D">
        <w:rPr>
          <w:bCs/>
          <w:lang w:val="en-US"/>
        </w:rPr>
        <w:tab/>
      </w:r>
      <w:r w:rsidRPr="00A24E1D">
        <w:rPr>
          <w:bCs/>
          <w:lang w:val="en-US"/>
        </w:rPr>
        <w:tab/>
      </w:r>
    </w:p>
    <w:p w14:paraId="0365CBF8" w14:textId="77777777" w:rsidR="00A24E1D" w:rsidRPr="00A24E1D" w:rsidRDefault="00A24E1D" w:rsidP="00A24E1D">
      <w:pPr>
        <w:widowControl w:val="0"/>
        <w:rPr>
          <w:lang w:val="en-US"/>
        </w:rPr>
      </w:pPr>
      <w:r w:rsidRPr="00A24E1D">
        <w:rPr>
          <w:lang w:val="en-US"/>
        </w:rPr>
        <w:t xml:space="preserve">37. </w:t>
      </w:r>
      <w:proofErr w:type="gramStart"/>
      <w:r w:rsidRPr="00A24E1D">
        <w:rPr>
          <w:lang w:val="en-US"/>
        </w:rPr>
        <w:t>Nowadays</w:t>
      </w:r>
      <w:proofErr w:type="gramEnd"/>
      <w:r w:rsidRPr="00A24E1D">
        <w:rPr>
          <w:lang w:val="en-US"/>
        </w:rPr>
        <w:t>, bar-coding ___ with electronic-point-of-sale systems at the shops.</w:t>
      </w:r>
    </w:p>
    <w:p w14:paraId="734E9CB7" w14:textId="49FF9117" w:rsidR="00A24E1D" w:rsidRPr="00A24E1D" w:rsidRDefault="00A24E1D" w:rsidP="00A24E1D">
      <w:pPr>
        <w:widowControl w:val="0"/>
        <w:rPr>
          <w:lang w:val="en-US"/>
        </w:rPr>
      </w:pPr>
      <w:r>
        <w:rPr>
          <w:lang w:val="en-US"/>
        </w:rPr>
        <w:tab/>
      </w:r>
      <w:proofErr w:type="gramStart"/>
      <w:r>
        <w:rPr>
          <w:lang w:val="en-US"/>
        </w:rPr>
        <w:t>a</w:t>
      </w:r>
      <w:proofErr w:type="gramEnd"/>
      <w:r>
        <w:rPr>
          <w:lang w:val="en-US"/>
        </w:rPr>
        <w:t xml:space="preserve">. is being combined   </w:t>
      </w:r>
      <w:r w:rsidRPr="00A24E1D">
        <w:rPr>
          <w:lang w:val="en-US"/>
        </w:rPr>
        <w:t xml:space="preserve">b. combines     </w:t>
      </w:r>
      <w:r w:rsidRPr="00A24E1D">
        <w:rPr>
          <w:lang w:val="en-US"/>
        </w:rPr>
        <w:tab/>
      </w:r>
      <w:r w:rsidRPr="00A24E1D">
        <w:rPr>
          <w:lang w:val="en-US"/>
        </w:rPr>
        <w:tab/>
        <w:t xml:space="preserve">c.  </w:t>
      </w:r>
      <w:proofErr w:type="gramStart"/>
      <w:r w:rsidRPr="00A24E1D">
        <w:rPr>
          <w:lang w:val="en-US"/>
        </w:rPr>
        <w:t>has</w:t>
      </w:r>
      <w:proofErr w:type="gramEnd"/>
      <w:r w:rsidRPr="00A24E1D">
        <w:rPr>
          <w:lang w:val="en-US"/>
        </w:rPr>
        <w:t xml:space="preserve"> combined</w:t>
      </w:r>
    </w:p>
    <w:p w14:paraId="29DF1E74" w14:textId="77777777" w:rsidR="00A24E1D" w:rsidRPr="00A24E1D" w:rsidRDefault="00A24E1D" w:rsidP="00A24E1D">
      <w:pPr>
        <w:widowControl w:val="0"/>
        <w:rPr>
          <w:lang w:val="en-US"/>
        </w:rPr>
      </w:pPr>
      <w:r w:rsidRPr="00A24E1D">
        <w:rPr>
          <w:lang w:val="en-US"/>
        </w:rPr>
        <w:t>38. Robots are machines that do the work of people, and ___ by computer-assisted manufacturing.</w:t>
      </w:r>
    </w:p>
    <w:p w14:paraId="6FA01949" w14:textId="77777777"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control      </w:t>
      </w:r>
      <w:r w:rsidRPr="00A24E1D">
        <w:rPr>
          <w:lang w:val="en-US"/>
        </w:rPr>
        <w:tab/>
      </w:r>
      <w:r w:rsidRPr="00A24E1D">
        <w:rPr>
          <w:lang w:val="en-US"/>
        </w:rPr>
        <w:tab/>
        <w:t xml:space="preserve">b. are controlled </w:t>
      </w:r>
      <w:r w:rsidRPr="00A24E1D">
        <w:rPr>
          <w:lang w:val="en-US"/>
        </w:rPr>
        <w:tab/>
      </w:r>
      <w:r w:rsidRPr="00A24E1D">
        <w:rPr>
          <w:lang w:val="en-US"/>
        </w:rPr>
        <w:tab/>
        <w:t xml:space="preserve">c.  </w:t>
      </w:r>
      <w:proofErr w:type="gramStart"/>
      <w:r w:rsidRPr="00A24E1D">
        <w:rPr>
          <w:lang w:val="en-US"/>
        </w:rPr>
        <w:t>had</w:t>
      </w:r>
      <w:proofErr w:type="gramEnd"/>
      <w:r w:rsidRPr="00A24E1D">
        <w:rPr>
          <w:lang w:val="en-US"/>
        </w:rPr>
        <w:t xml:space="preserve"> been controlled</w:t>
      </w:r>
    </w:p>
    <w:p w14:paraId="6BF6FADB" w14:textId="77777777" w:rsidR="00A24E1D" w:rsidRPr="00A24E1D" w:rsidRDefault="00A24E1D" w:rsidP="00A24E1D">
      <w:pPr>
        <w:widowControl w:val="0"/>
        <w:rPr>
          <w:lang w:val="en-US"/>
        </w:rPr>
      </w:pPr>
      <w:r w:rsidRPr="00A24E1D">
        <w:rPr>
          <w:lang w:val="en-US"/>
        </w:rPr>
        <w:t>39. The standard of robots’ work ___ standard because they do not get tired.</w:t>
      </w:r>
    </w:p>
    <w:p w14:paraId="7D028EC7" w14:textId="77777777"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remain       </w:t>
      </w:r>
      <w:r w:rsidRPr="00A24E1D">
        <w:rPr>
          <w:lang w:val="en-US"/>
        </w:rPr>
        <w:tab/>
      </w:r>
      <w:r w:rsidRPr="00A24E1D">
        <w:rPr>
          <w:lang w:val="en-US"/>
        </w:rPr>
        <w:tab/>
        <w:t xml:space="preserve">b. remains         </w:t>
      </w:r>
      <w:r w:rsidRPr="00A24E1D">
        <w:rPr>
          <w:lang w:val="en-US"/>
        </w:rPr>
        <w:tab/>
      </w:r>
      <w:r w:rsidRPr="00A24E1D">
        <w:rPr>
          <w:lang w:val="en-US"/>
        </w:rPr>
        <w:tab/>
        <w:t xml:space="preserve">c.  </w:t>
      </w:r>
      <w:proofErr w:type="gramStart"/>
      <w:r w:rsidRPr="00A24E1D">
        <w:rPr>
          <w:lang w:val="en-US"/>
        </w:rPr>
        <w:t>remaining</w:t>
      </w:r>
      <w:proofErr w:type="gramEnd"/>
    </w:p>
    <w:p w14:paraId="662C65CC" w14:textId="77777777" w:rsidR="00A24E1D" w:rsidRPr="00A24E1D" w:rsidRDefault="00A24E1D" w:rsidP="00A24E1D">
      <w:pPr>
        <w:widowControl w:val="0"/>
        <w:rPr>
          <w:lang w:val="en-US"/>
        </w:rPr>
      </w:pPr>
      <w:r w:rsidRPr="00A24E1D">
        <w:rPr>
          <w:lang w:val="en-US"/>
        </w:rPr>
        <w:t>40. ICT enhances communication by ________ new markets around the world.</w:t>
      </w:r>
    </w:p>
    <w:p w14:paraId="504A268A" w14:textId="77777777" w:rsidR="00A24E1D" w:rsidRPr="00A24E1D" w:rsidRDefault="00A24E1D" w:rsidP="00A24E1D">
      <w:pPr>
        <w:widowControl w:val="0"/>
        <w:rPr>
          <w:lang w:val="en-US"/>
        </w:rPr>
      </w:pPr>
      <w:r w:rsidRPr="00A24E1D">
        <w:rPr>
          <w:lang w:val="en-US"/>
        </w:rPr>
        <w:tab/>
      </w:r>
      <w:proofErr w:type="gramStart"/>
      <w:r w:rsidRPr="00A24E1D">
        <w:rPr>
          <w:lang w:val="en-US"/>
        </w:rPr>
        <w:t>a</w:t>
      </w:r>
      <w:proofErr w:type="gramEnd"/>
      <w:r w:rsidRPr="00A24E1D">
        <w:rPr>
          <w:lang w:val="en-US"/>
        </w:rPr>
        <w:t xml:space="preserve">. open      </w:t>
      </w:r>
      <w:r w:rsidRPr="00A24E1D">
        <w:rPr>
          <w:lang w:val="en-US"/>
        </w:rPr>
        <w:tab/>
      </w:r>
      <w:r w:rsidRPr="00A24E1D">
        <w:rPr>
          <w:lang w:val="en-US"/>
        </w:rPr>
        <w:tab/>
        <w:t xml:space="preserve">b. opening            </w:t>
      </w:r>
      <w:r w:rsidRPr="00A24E1D">
        <w:rPr>
          <w:lang w:val="en-US"/>
        </w:rPr>
        <w:tab/>
      </w:r>
      <w:r w:rsidRPr="00A24E1D">
        <w:rPr>
          <w:lang w:val="en-US"/>
        </w:rPr>
        <w:tab/>
        <w:t xml:space="preserve">c.  </w:t>
      </w:r>
      <w:proofErr w:type="gramStart"/>
      <w:r w:rsidRPr="00A24E1D">
        <w:rPr>
          <w:lang w:val="en-US"/>
        </w:rPr>
        <w:t>opened</w:t>
      </w:r>
      <w:proofErr w:type="gramEnd"/>
    </w:p>
    <w:p w14:paraId="47B55765" w14:textId="77777777" w:rsidR="00A24E1D" w:rsidRPr="00A24E1D" w:rsidRDefault="00A24E1D" w:rsidP="00A24E1D">
      <w:pPr>
        <w:widowControl w:val="0"/>
        <w:rPr>
          <w:lang w:val="en-US"/>
        </w:rPr>
      </w:pPr>
    </w:p>
    <w:p w14:paraId="12E6A0AD" w14:textId="77777777" w:rsidR="00A24E1D" w:rsidRPr="005B521D" w:rsidRDefault="00A24E1D" w:rsidP="00A24E1D">
      <w:pPr>
        <w:widowControl w:val="0"/>
        <w:rPr>
          <w:u w:val="single"/>
          <w:lang w:val="en-US"/>
        </w:rPr>
      </w:pPr>
      <w:r w:rsidRPr="00A24E1D">
        <w:rPr>
          <w:u w:val="single"/>
          <w:lang w:val="en-US"/>
        </w:rPr>
        <w:t>6. Complete the sentences using the words from the box. There are two extra words.</w:t>
      </w:r>
    </w:p>
    <w:p w14:paraId="6C6E07A7" w14:textId="77777777" w:rsidR="00A24E1D" w:rsidRPr="005B521D" w:rsidRDefault="00A24E1D" w:rsidP="00A24E1D">
      <w:pPr>
        <w:widowControl w:val="0"/>
        <w:rPr>
          <w:u w:val="single"/>
          <w:lang w:val="en-US"/>
        </w:rPr>
      </w:pPr>
    </w:p>
    <w:tbl>
      <w:tblPr>
        <w:tblStyle w:val="a6"/>
        <w:tblW w:w="0" w:type="auto"/>
        <w:tblBorders>
          <w:insideH w:val="none" w:sz="0" w:space="0" w:color="auto"/>
          <w:insideV w:val="none" w:sz="0" w:space="0" w:color="auto"/>
        </w:tblBorders>
        <w:tblLook w:val="04A0" w:firstRow="1" w:lastRow="0" w:firstColumn="1" w:lastColumn="0" w:noHBand="0" w:noVBand="1"/>
      </w:tblPr>
      <w:tblGrid>
        <w:gridCol w:w="1557"/>
        <w:gridCol w:w="1557"/>
        <w:gridCol w:w="1557"/>
        <w:gridCol w:w="1558"/>
        <w:gridCol w:w="1558"/>
        <w:gridCol w:w="1558"/>
      </w:tblGrid>
      <w:tr w:rsidR="00A24E1D" w:rsidRPr="00A24E1D" w14:paraId="6115FC2E" w14:textId="77777777" w:rsidTr="005B521D">
        <w:tc>
          <w:tcPr>
            <w:tcW w:w="1557" w:type="dxa"/>
          </w:tcPr>
          <w:p w14:paraId="34AEBE4D" w14:textId="77777777" w:rsidR="00A24E1D" w:rsidRPr="00A24E1D" w:rsidRDefault="00A24E1D" w:rsidP="005B521D">
            <w:pPr>
              <w:widowControl w:val="0"/>
              <w:contextualSpacing/>
              <w:jc w:val="center"/>
              <w:rPr>
                <w:lang w:val="en-US"/>
              </w:rPr>
            </w:pPr>
            <w:r w:rsidRPr="00A24E1D">
              <w:rPr>
                <w:lang w:val="en-US"/>
              </w:rPr>
              <w:t>bug</w:t>
            </w:r>
          </w:p>
        </w:tc>
        <w:tc>
          <w:tcPr>
            <w:tcW w:w="1557" w:type="dxa"/>
          </w:tcPr>
          <w:p w14:paraId="2EC76551" w14:textId="77777777" w:rsidR="00A24E1D" w:rsidRPr="00A24E1D" w:rsidRDefault="00A24E1D" w:rsidP="005B521D">
            <w:pPr>
              <w:widowControl w:val="0"/>
              <w:contextualSpacing/>
              <w:jc w:val="center"/>
              <w:rPr>
                <w:lang w:val="en-US"/>
              </w:rPr>
            </w:pPr>
            <w:r w:rsidRPr="00A24E1D">
              <w:rPr>
                <w:lang w:val="en-US"/>
              </w:rPr>
              <w:t>spreadsheet</w:t>
            </w:r>
          </w:p>
        </w:tc>
        <w:tc>
          <w:tcPr>
            <w:tcW w:w="1557" w:type="dxa"/>
          </w:tcPr>
          <w:p w14:paraId="3286A9FF" w14:textId="77777777" w:rsidR="00A24E1D" w:rsidRPr="00A24E1D" w:rsidRDefault="00A24E1D" w:rsidP="005B521D">
            <w:pPr>
              <w:widowControl w:val="0"/>
              <w:contextualSpacing/>
              <w:jc w:val="center"/>
              <w:rPr>
                <w:lang w:val="en-US"/>
              </w:rPr>
            </w:pPr>
            <w:r w:rsidRPr="00A24E1D">
              <w:rPr>
                <w:lang w:val="en-US"/>
              </w:rPr>
              <w:t>relatively</w:t>
            </w:r>
          </w:p>
        </w:tc>
        <w:tc>
          <w:tcPr>
            <w:tcW w:w="1558" w:type="dxa"/>
          </w:tcPr>
          <w:p w14:paraId="73345FBE" w14:textId="77777777" w:rsidR="00A24E1D" w:rsidRPr="00A24E1D" w:rsidRDefault="00A24E1D" w:rsidP="005B521D">
            <w:pPr>
              <w:widowControl w:val="0"/>
              <w:contextualSpacing/>
              <w:jc w:val="center"/>
              <w:rPr>
                <w:lang w:val="en-US"/>
              </w:rPr>
            </w:pPr>
            <w:r w:rsidRPr="00A24E1D">
              <w:rPr>
                <w:lang w:val="en-US"/>
              </w:rPr>
              <w:t>whether</w:t>
            </w:r>
          </w:p>
        </w:tc>
        <w:tc>
          <w:tcPr>
            <w:tcW w:w="1558" w:type="dxa"/>
          </w:tcPr>
          <w:p w14:paraId="3B4A007F" w14:textId="77777777" w:rsidR="00A24E1D" w:rsidRPr="00A24E1D" w:rsidRDefault="00A24E1D" w:rsidP="005B521D">
            <w:pPr>
              <w:widowControl w:val="0"/>
              <w:contextualSpacing/>
              <w:jc w:val="center"/>
              <w:rPr>
                <w:lang w:val="en-US"/>
              </w:rPr>
            </w:pPr>
            <w:r w:rsidRPr="00A24E1D">
              <w:rPr>
                <w:lang w:val="en-US"/>
              </w:rPr>
              <w:t>purchaser</w:t>
            </w:r>
          </w:p>
        </w:tc>
        <w:tc>
          <w:tcPr>
            <w:tcW w:w="1558" w:type="dxa"/>
          </w:tcPr>
          <w:p w14:paraId="2101E75F" w14:textId="77777777" w:rsidR="00A24E1D" w:rsidRPr="00A24E1D" w:rsidRDefault="00A24E1D" w:rsidP="005B521D">
            <w:pPr>
              <w:widowControl w:val="0"/>
              <w:contextualSpacing/>
              <w:jc w:val="center"/>
              <w:rPr>
                <w:lang w:val="en-US"/>
              </w:rPr>
            </w:pPr>
            <w:r w:rsidRPr="00A24E1D">
              <w:rPr>
                <w:lang w:val="en-US"/>
              </w:rPr>
              <w:t>efficiently</w:t>
            </w:r>
          </w:p>
        </w:tc>
      </w:tr>
      <w:tr w:rsidR="00A24E1D" w:rsidRPr="00A24E1D" w14:paraId="76EF7417" w14:textId="77777777" w:rsidTr="005B521D">
        <w:tc>
          <w:tcPr>
            <w:tcW w:w="1557" w:type="dxa"/>
          </w:tcPr>
          <w:p w14:paraId="2378544B" w14:textId="77777777" w:rsidR="00A24E1D" w:rsidRPr="00A24E1D" w:rsidRDefault="00A24E1D" w:rsidP="005B521D">
            <w:pPr>
              <w:widowControl w:val="0"/>
              <w:contextualSpacing/>
              <w:jc w:val="center"/>
              <w:rPr>
                <w:lang w:val="en-US"/>
              </w:rPr>
            </w:pPr>
            <w:r w:rsidRPr="00A24E1D">
              <w:rPr>
                <w:lang w:val="en-US"/>
              </w:rPr>
              <w:t>via</w:t>
            </w:r>
          </w:p>
        </w:tc>
        <w:tc>
          <w:tcPr>
            <w:tcW w:w="1557" w:type="dxa"/>
          </w:tcPr>
          <w:p w14:paraId="5A468415" w14:textId="77777777" w:rsidR="00A24E1D" w:rsidRPr="00A24E1D" w:rsidRDefault="00A24E1D" w:rsidP="005B521D">
            <w:pPr>
              <w:widowControl w:val="0"/>
              <w:contextualSpacing/>
              <w:jc w:val="center"/>
              <w:rPr>
                <w:lang w:val="en-US"/>
              </w:rPr>
            </w:pPr>
            <w:r w:rsidRPr="00A24E1D">
              <w:rPr>
                <w:lang w:val="en-US"/>
              </w:rPr>
              <w:t>retail</w:t>
            </w:r>
          </w:p>
        </w:tc>
        <w:tc>
          <w:tcPr>
            <w:tcW w:w="1557" w:type="dxa"/>
          </w:tcPr>
          <w:p w14:paraId="5E45F45E" w14:textId="77777777" w:rsidR="00A24E1D" w:rsidRPr="00A24E1D" w:rsidRDefault="00A24E1D" w:rsidP="005B521D">
            <w:pPr>
              <w:widowControl w:val="0"/>
              <w:contextualSpacing/>
              <w:jc w:val="center"/>
              <w:rPr>
                <w:lang w:val="en-US"/>
              </w:rPr>
            </w:pPr>
            <w:r w:rsidRPr="00A24E1D">
              <w:rPr>
                <w:lang w:val="en-US"/>
              </w:rPr>
              <w:t>microchip</w:t>
            </w:r>
          </w:p>
        </w:tc>
        <w:tc>
          <w:tcPr>
            <w:tcW w:w="1558" w:type="dxa"/>
          </w:tcPr>
          <w:p w14:paraId="3CBC92B7" w14:textId="77777777" w:rsidR="00A24E1D" w:rsidRPr="00A24E1D" w:rsidRDefault="00A24E1D" w:rsidP="005B521D">
            <w:pPr>
              <w:widowControl w:val="0"/>
              <w:contextualSpacing/>
              <w:jc w:val="center"/>
              <w:rPr>
                <w:lang w:val="en-US"/>
              </w:rPr>
            </w:pPr>
            <w:r w:rsidRPr="00A24E1D">
              <w:rPr>
                <w:lang w:val="en-US"/>
              </w:rPr>
              <w:t>context</w:t>
            </w:r>
          </w:p>
        </w:tc>
        <w:tc>
          <w:tcPr>
            <w:tcW w:w="1558" w:type="dxa"/>
          </w:tcPr>
          <w:p w14:paraId="295544C8" w14:textId="77777777" w:rsidR="00A24E1D" w:rsidRPr="00A24E1D" w:rsidRDefault="00A24E1D" w:rsidP="005B521D">
            <w:pPr>
              <w:widowControl w:val="0"/>
              <w:contextualSpacing/>
              <w:jc w:val="center"/>
              <w:rPr>
                <w:lang w:val="en-US"/>
              </w:rPr>
            </w:pPr>
            <w:r w:rsidRPr="00A24E1D">
              <w:rPr>
                <w:lang w:val="en-US"/>
              </w:rPr>
              <w:t>miscalculate</w:t>
            </w:r>
          </w:p>
        </w:tc>
        <w:tc>
          <w:tcPr>
            <w:tcW w:w="1558" w:type="dxa"/>
          </w:tcPr>
          <w:p w14:paraId="473C7F61" w14:textId="77777777" w:rsidR="00A24E1D" w:rsidRPr="00A24E1D" w:rsidRDefault="00A24E1D" w:rsidP="005B521D">
            <w:pPr>
              <w:widowControl w:val="0"/>
              <w:contextualSpacing/>
              <w:jc w:val="center"/>
              <w:rPr>
                <w:lang w:val="en-US"/>
              </w:rPr>
            </w:pPr>
            <w:r w:rsidRPr="00A24E1D">
              <w:rPr>
                <w:lang w:val="en-US"/>
              </w:rPr>
              <w:t>software</w:t>
            </w:r>
          </w:p>
        </w:tc>
      </w:tr>
    </w:tbl>
    <w:p w14:paraId="5B459DF9" w14:textId="77777777" w:rsidR="00A24E1D" w:rsidRPr="00A24E1D" w:rsidRDefault="00A24E1D" w:rsidP="00A24E1D">
      <w:pPr>
        <w:widowControl w:val="0"/>
        <w:rPr>
          <w:lang w:val="en-US"/>
        </w:rPr>
      </w:pPr>
    </w:p>
    <w:p w14:paraId="18CA50F8" w14:textId="77777777" w:rsidR="00A24E1D" w:rsidRPr="00A24E1D" w:rsidRDefault="00A24E1D" w:rsidP="00A24E1D">
      <w:pPr>
        <w:widowControl w:val="0"/>
        <w:rPr>
          <w:lang w:val="en-US"/>
        </w:rPr>
      </w:pPr>
      <w:r w:rsidRPr="00A24E1D">
        <w:rPr>
          <w:lang w:val="en-US"/>
        </w:rPr>
        <w:t>41. Data is information that has no meaning or ___.</w:t>
      </w:r>
    </w:p>
    <w:p w14:paraId="24910912" w14:textId="77777777" w:rsidR="00A24E1D" w:rsidRPr="00A24E1D" w:rsidRDefault="00A24E1D" w:rsidP="00A24E1D">
      <w:pPr>
        <w:widowControl w:val="0"/>
        <w:rPr>
          <w:lang w:val="en-US"/>
        </w:rPr>
      </w:pPr>
      <w:r w:rsidRPr="00A24E1D">
        <w:rPr>
          <w:lang w:val="en-US"/>
        </w:rPr>
        <w:t>42. Information can be represented in different forms: as a list, text document, ___ picture, video or audio file.</w:t>
      </w:r>
    </w:p>
    <w:p w14:paraId="6B15BC3F" w14:textId="77777777" w:rsidR="00A24E1D" w:rsidRPr="00A24E1D" w:rsidRDefault="00A24E1D" w:rsidP="00A24E1D">
      <w:pPr>
        <w:widowControl w:val="0"/>
        <w:rPr>
          <w:lang w:val="en-US"/>
        </w:rPr>
      </w:pPr>
      <w:r w:rsidRPr="00A24E1D">
        <w:rPr>
          <w:lang w:val="en-US"/>
        </w:rPr>
        <w:t xml:space="preserve">43. There are </w:t>
      </w:r>
      <w:r w:rsidRPr="00A24E1D">
        <w:rPr>
          <w:lang w:val="en-US"/>
        </w:rPr>
        <w:softHyphen/>
      </w:r>
      <w:r w:rsidRPr="00A24E1D">
        <w:rPr>
          <w:lang w:val="en-US"/>
        </w:rPr>
        <w:softHyphen/>
      </w:r>
      <w:r w:rsidRPr="00A24E1D">
        <w:rPr>
          <w:lang w:val="en-US"/>
        </w:rPr>
        <w:softHyphen/>
      </w:r>
      <w:r w:rsidRPr="00A24E1D">
        <w:rPr>
          <w:lang w:val="en-US"/>
        </w:rPr>
        <w:softHyphen/>
        <w:t>___ packages to deal with payments and ensure that staff and suppliers get paid on time.</w:t>
      </w:r>
    </w:p>
    <w:p w14:paraId="3BE3AC61" w14:textId="77777777" w:rsidR="00A24E1D" w:rsidRPr="00A24E1D" w:rsidRDefault="00A24E1D" w:rsidP="00A24E1D">
      <w:pPr>
        <w:widowControl w:val="0"/>
        <w:rPr>
          <w:lang w:val="en-US"/>
        </w:rPr>
      </w:pPr>
      <w:r w:rsidRPr="00A24E1D">
        <w:rPr>
          <w:lang w:val="en-US"/>
        </w:rPr>
        <w:lastRenderedPageBreak/>
        <w:t xml:space="preserve">44. The effects of a computer ___ can be mildly inconvenient. </w:t>
      </w:r>
    </w:p>
    <w:p w14:paraId="2858E9DE" w14:textId="77777777" w:rsidR="00A24E1D" w:rsidRPr="00A24E1D" w:rsidRDefault="00A24E1D" w:rsidP="00A24E1D">
      <w:pPr>
        <w:widowControl w:val="0"/>
        <w:rPr>
          <w:lang w:val="en-US"/>
        </w:rPr>
      </w:pPr>
      <w:r w:rsidRPr="00A24E1D">
        <w:rPr>
          <w:lang w:val="en-US"/>
        </w:rPr>
        <w:t>45. E-mail is a way of sending and receiving messages ___ a computer.</w:t>
      </w:r>
    </w:p>
    <w:p w14:paraId="7610C150" w14:textId="77777777" w:rsidR="00A24E1D" w:rsidRPr="00A24E1D" w:rsidRDefault="00A24E1D" w:rsidP="00A24E1D">
      <w:pPr>
        <w:widowControl w:val="0"/>
        <w:rPr>
          <w:lang w:val="en-US"/>
        </w:rPr>
      </w:pPr>
      <w:r w:rsidRPr="00A24E1D">
        <w:rPr>
          <w:lang w:val="en-US"/>
        </w:rPr>
        <w:t>46. These ICT is ___ inexpensive because they are designed to perform a limited set of tasks.</w:t>
      </w:r>
    </w:p>
    <w:p w14:paraId="7BD507D4" w14:textId="77777777" w:rsidR="00A24E1D" w:rsidRPr="00A24E1D" w:rsidRDefault="00A24E1D" w:rsidP="00A24E1D">
      <w:pPr>
        <w:widowControl w:val="0"/>
        <w:rPr>
          <w:lang w:val="en-US"/>
        </w:rPr>
      </w:pPr>
      <w:r w:rsidRPr="00A24E1D">
        <w:rPr>
          <w:lang w:val="en-US"/>
        </w:rPr>
        <w:t>47. A ___ website provides information about what products are available for us to choose from.</w:t>
      </w:r>
    </w:p>
    <w:p w14:paraId="369A5444" w14:textId="77777777" w:rsidR="00A24E1D" w:rsidRPr="00A24E1D" w:rsidRDefault="00A24E1D" w:rsidP="00A24E1D">
      <w:pPr>
        <w:widowControl w:val="0"/>
        <w:rPr>
          <w:lang w:val="en-US"/>
        </w:rPr>
      </w:pPr>
      <w:r w:rsidRPr="00A24E1D">
        <w:rPr>
          <w:lang w:val="en-US"/>
        </w:rPr>
        <w:t>48. An online order system sends an email to the ___ to confirm the order.</w:t>
      </w:r>
    </w:p>
    <w:p w14:paraId="599F7F1B" w14:textId="77777777" w:rsidR="00A24E1D" w:rsidRPr="00A24E1D" w:rsidRDefault="00A24E1D" w:rsidP="00A24E1D">
      <w:pPr>
        <w:widowControl w:val="0"/>
        <w:rPr>
          <w:lang w:val="en-US"/>
        </w:rPr>
      </w:pPr>
      <w:r w:rsidRPr="00A24E1D">
        <w:rPr>
          <w:lang w:val="en-US"/>
        </w:rPr>
        <w:t xml:space="preserve">49. Application software enables a user to do something specific with an ICT system ___ designing a new product or organizing the day-to-day running of the company. </w:t>
      </w:r>
    </w:p>
    <w:p w14:paraId="56DC16CF" w14:textId="77777777" w:rsidR="00A24E1D" w:rsidRPr="00A24E1D" w:rsidRDefault="00A24E1D" w:rsidP="00A24E1D">
      <w:pPr>
        <w:widowControl w:val="0"/>
        <w:rPr>
          <w:lang w:val="en-US"/>
        </w:rPr>
      </w:pPr>
      <w:r w:rsidRPr="00A24E1D">
        <w:rPr>
          <w:lang w:val="en-US"/>
        </w:rPr>
        <w:t>50. Technology means the tools and machines we use to solve problems __</w:t>
      </w:r>
      <w:proofErr w:type="gramStart"/>
      <w:r w:rsidRPr="00A24E1D">
        <w:rPr>
          <w:lang w:val="en-US"/>
        </w:rPr>
        <w:t>_ .</w:t>
      </w:r>
      <w:proofErr w:type="gramEnd"/>
      <w:r w:rsidRPr="00A24E1D">
        <w:rPr>
          <w:lang w:val="en-US"/>
        </w:rPr>
        <w:t xml:space="preserve"> </w:t>
      </w:r>
    </w:p>
    <w:p w14:paraId="5463E188" w14:textId="77777777" w:rsidR="00A24E1D" w:rsidRPr="0071122F" w:rsidRDefault="00A24E1D" w:rsidP="00A24E1D">
      <w:pPr>
        <w:rPr>
          <w:sz w:val="20"/>
          <w:szCs w:val="20"/>
          <w:lang w:val="en-US"/>
        </w:rPr>
      </w:pPr>
    </w:p>
    <w:p w14:paraId="292E6D1B" w14:textId="1DBB60A4" w:rsidR="00DD6560" w:rsidRPr="005B521D" w:rsidRDefault="005B521D" w:rsidP="00122B17">
      <w:pPr>
        <w:jc w:val="both"/>
        <w:rPr>
          <w:u w:val="single"/>
          <w:lang w:val="en-US"/>
        </w:rPr>
      </w:pPr>
      <w:r w:rsidRPr="005B521D">
        <w:rPr>
          <w:u w:val="single"/>
          <w:lang w:val="en-US"/>
        </w:rPr>
        <w:t>7. Write a business letter</w:t>
      </w:r>
      <w:r>
        <w:rPr>
          <w:u w:val="single"/>
          <w:lang w:val="en-US"/>
        </w:rPr>
        <w:t xml:space="preserve"> of complaint.</w:t>
      </w:r>
    </w:p>
    <w:p w14:paraId="130BF655" w14:textId="77777777" w:rsidR="00A24E1D" w:rsidRPr="005B521D" w:rsidRDefault="00A24E1D" w:rsidP="00C65853">
      <w:pPr>
        <w:rPr>
          <w:rFonts w:eastAsia="Calibri"/>
          <w:i/>
          <w:sz w:val="28"/>
          <w:szCs w:val="28"/>
          <w:lang w:val="en-US" w:eastAsia="en-US"/>
        </w:rPr>
      </w:pPr>
    </w:p>
    <w:p w14:paraId="55C88A19" w14:textId="77777777" w:rsidR="00700F52" w:rsidRPr="00C35849" w:rsidRDefault="00700F52" w:rsidP="00A24E1D">
      <w:pPr>
        <w:jc w:val="both"/>
        <w:rPr>
          <w:i/>
          <w:sz w:val="28"/>
          <w:szCs w:val="28"/>
          <w:highlight w:val="green"/>
          <w:lang w:val="en-US"/>
        </w:rPr>
      </w:pPr>
    </w:p>
    <w:p w14:paraId="52970CDA" w14:textId="782A7B96" w:rsidR="00C650A8" w:rsidRPr="00C35849" w:rsidRDefault="00C650A8" w:rsidP="00A24E1D">
      <w:pPr>
        <w:jc w:val="both"/>
        <w:rPr>
          <w:i/>
          <w:sz w:val="28"/>
          <w:szCs w:val="28"/>
        </w:rPr>
      </w:pPr>
      <w:r w:rsidRPr="00C35849">
        <w:rPr>
          <w:i/>
          <w:sz w:val="28"/>
          <w:szCs w:val="28"/>
        </w:rPr>
        <w:t>Пример</w:t>
      </w:r>
      <w:r w:rsidR="00A85D6C" w:rsidRPr="00C35849">
        <w:rPr>
          <w:i/>
          <w:sz w:val="28"/>
          <w:szCs w:val="28"/>
        </w:rPr>
        <w:t xml:space="preserve"> текущей </w:t>
      </w:r>
      <w:r w:rsidRPr="00C35849">
        <w:rPr>
          <w:i/>
          <w:sz w:val="28"/>
          <w:szCs w:val="28"/>
        </w:rPr>
        <w:t xml:space="preserve">контрольной работы </w:t>
      </w:r>
    </w:p>
    <w:p w14:paraId="10DC915A" w14:textId="5F9861DC" w:rsidR="00C650A8" w:rsidRPr="00C35849" w:rsidRDefault="00C650A8" w:rsidP="00A24E1D">
      <w:pPr>
        <w:jc w:val="both"/>
        <w:rPr>
          <w:i/>
          <w:sz w:val="28"/>
          <w:szCs w:val="28"/>
        </w:rPr>
      </w:pPr>
      <w:r w:rsidRPr="00C35849">
        <w:rPr>
          <w:i/>
          <w:sz w:val="28"/>
          <w:szCs w:val="28"/>
        </w:rPr>
        <w:t>Заочное обучение</w:t>
      </w:r>
    </w:p>
    <w:p w14:paraId="36F96C92" w14:textId="77777777" w:rsidR="00C650A8" w:rsidRPr="00C35849" w:rsidRDefault="00C650A8" w:rsidP="00A24E1D">
      <w:pPr>
        <w:jc w:val="both"/>
        <w:rPr>
          <w:i/>
          <w:sz w:val="28"/>
          <w:szCs w:val="28"/>
        </w:rPr>
      </w:pPr>
    </w:p>
    <w:p w14:paraId="10D41791" w14:textId="2342609A" w:rsidR="00A85D6C" w:rsidRPr="00C35849" w:rsidRDefault="00A85D6C" w:rsidP="00C650A8">
      <w:pPr>
        <w:rPr>
          <w:i/>
          <w:sz w:val="28"/>
          <w:szCs w:val="28"/>
        </w:rPr>
      </w:pPr>
      <w:r w:rsidRPr="00C35849">
        <w:rPr>
          <w:i/>
          <w:sz w:val="28"/>
          <w:szCs w:val="28"/>
        </w:rPr>
        <w:t>Примеры заданий:</w:t>
      </w:r>
    </w:p>
    <w:p w14:paraId="5F7E2696" w14:textId="55D3BCA8" w:rsidR="00C650A8" w:rsidRPr="00C35849" w:rsidRDefault="00C650A8" w:rsidP="00C650A8">
      <w:pPr>
        <w:rPr>
          <w:u w:val="single"/>
        </w:rPr>
      </w:pPr>
      <w:r w:rsidRPr="00C35849">
        <w:rPr>
          <w:u w:val="single"/>
          <w:lang w:val="en-US"/>
        </w:rPr>
        <w:t>V</w:t>
      </w:r>
      <w:r w:rsidRPr="00C35849">
        <w:rPr>
          <w:u w:val="single"/>
        </w:rPr>
        <w:t xml:space="preserve">2:1.1 </w:t>
      </w:r>
      <w:r w:rsidRPr="00C35849">
        <w:rPr>
          <w:u w:val="single"/>
          <w:lang w:val="en-US"/>
        </w:rPr>
        <w:t>Definitions</w:t>
      </w:r>
      <w:r w:rsidRPr="00C35849">
        <w:rPr>
          <w:u w:val="single"/>
        </w:rPr>
        <w:t>. Соотнесение лексических единиц с их значением</w:t>
      </w:r>
    </w:p>
    <w:p w14:paraId="059B3E49" w14:textId="77777777" w:rsidR="00C650A8" w:rsidRPr="00C35849" w:rsidRDefault="00C650A8" w:rsidP="00C650A8">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u w:val="single"/>
          <w:lang w:val="en-US"/>
        </w:rPr>
        <w:t>S</w:t>
      </w:r>
      <w:proofErr w:type="gramStart"/>
      <w:r w:rsidRPr="00C35849">
        <w:rPr>
          <w:rFonts w:ascii="Times New Roman" w:hAnsi="Times New Roman" w:cs="Times New Roman"/>
          <w:sz w:val="24"/>
          <w:szCs w:val="24"/>
          <w:u w:val="single"/>
          <w:lang w:val="en-US"/>
        </w:rPr>
        <w:t>:Match</w:t>
      </w:r>
      <w:proofErr w:type="gramEnd"/>
      <w:r w:rsidRPr="00C35849">
        <w:rPr>
          <w:rFonts w:ascii="Times New Roman" w:hAnsi="Times New Roman" w:cs="Times New Roman"/>
          <w:sz w:val="24"/>
          <w:szCs w:val="24"/>
          <w:u w:val="single"/>
          <w:lang w:val="en-US"/>
        </w:rPr>
        <w:t xml:space="preserve"> the words with their meanings.</w:t>
      </w:r>
    </w:p>
    <w:p w14:paraId="2FB11850"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L1</w:t>
      </w:r>
      <w:proofErr w:type="gramStart"/>
      <w:r w:rsidRPr="00C35849">
        <w:rPr>
          <w:rFonts w:ascii="Times New Roman" w:hAnsi="Times New Roman" w:cs="Times New Roman"/>
          <w:sz w:val="24"/>
          <w:szCs w:val="24"/>
          <w:lang w:val="en-US"/>
        </w:rPr>
        <w:t>:An</w:t>
      </w:r>
      <w:proofErr w:type="gramEnd"/>
      <w:r w:rsidRPr="00C35849">
        <w:rPr>
          <w:rFonts w:ascii="Times New Roman" w:hAnsi="Times New Roman" w:cs="Times New Roman"/>
          <w:sz w:val="24"/>
          <w:szCs w:val="24"/>
          <w:lang w:val="en-US"/>
        </w:rPr>
        <w:t xml:space="preserve"> unregistered business where two or more people share the risks and profits.</w:t>
      </w:r>
    </w:p>
    <w:p w14:paraId="37FE8BD5" w14:textId="77777777" w:rsidR="00C650A8" w:rsidRPr="00C35849" w:rsidRDefault="00C650A8" w:rsidP="00C650A8">
      <w:pPr>
        <w:rPr>
          <w:lang w:val="en-US"/>
        </w:rPr>
      </w:pPr>
      <w:r w:rsidRPr="00C35849">
        <w:rPr>
          <w:lang w:val="en-US"/>
        </w:rPr>
        <w:t>L2</w:t>
      </w:r>
      <w:proofErr w:type="gramStart"/>
      <w:r w:rsidRPr="00C35849">
        <w:rPr>
          <w:lang w:val="en-US"/>
        </w:rPr>
        <w:t>:A</w:t>
      </w:r>
      <w:proofErr w:type="gramEnd"/>
      <w:r w:rsidRPr="00C35849">
        <w:rPr>
          <w:lang w:val="en-US"/>
        </w:rPr>
        <w:t xml:space="preserve"> type of company, usually small, that does not issue shares to the public.</w:t>
      </w:r>
    </w:p>
    <w:p w14:paraId="3B472AE5" w14:textId="77777777" w:rsidR="00C650A8" w:rsidRPr="00C35849" w:rsidRDefault="00C650A8" w:rsidP="00C650A8">
      <w:pPr>
        <w:rPr>
          <w:lang w:val="en-US"/>
        </w:rPr>
      </w:pPr>
      <w:r w:rsidRPr="00C35849">
        <w:rPr>
          <w:lang w:val="en-US"/>
        </w:rPr>
        <w:t>L3</w:t>
      </w:r>
      <w:proofErr w:type="gramStart"/>
      <w:r w:rsidRPr="00C35849">
        <w:rPr>
          <w:lang w:val="en-US"/>
        </w:rPr>
        <w:t>:A</w:t>
      </w:r>
      <w:proofErr w:type="gramEnd"/>
      <w:r w:rsidRPr="00C35849">
        <w:rPr>
          <w:lang w:val="en-US"/>
        </w:rPr>
        <w:t xml:space="preserve"> </w:t>
      </w:r>
      <w:proofErr w:type="spellStart"/>
      <w:r w:rsidRPr="00C35849">
        <w:rPr>
          <w:lang w:val="en-US"/>
        </w:rPr>
        <w:t>licence</w:t>
      </w:r>
      <w:proofErr w:type="spellEnd"/>
      <w:r w:rsidRPr="00C35849">
        <w:rPr>
          <w:lang w:val="en-US"/>
        </w:rPr>
        <w:t xml:space="preserve"> to trade using a brand name.</w:t>
      </w:r>
    </w:p>
    <w:p w14:paraId="344555BB"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L4</w:t>
      </w:r>
      <w:proofErr w:type="gramStart"/>
      <w:r w:rsidRPr="00C35849">
        <w:rPr>
          <w:rFonts w:ascii="Times New Roman" w:hAnsi="Times New Roman" w:cs="Times New Roman"/>
          <w:sz w:val="24"/>
          <w:szCs w:val="24"/>
          <w:lang w:val="en-US"/>
        </w:rPr>
        <w:t>:Its</w:t>
      </w:r>
      <w:proofErr w:type="gramEnd"/>
      <w:r w:rsidRPr="00C35849">
        <w:rPr>
          <w:rFonts w:ascii="Times New Roman" w:hAnsi="Times New Roman" w:cs="Times New Roman"/>
          <w:sz w:val="24"/>
          <w:szCs w:val="24"/>
          <w:lang w:val="en-US"/>
        </w:rPr>
        <w:t xml:space="preserve"> shares and loan stock can usually be bought and sold on the Stock Exchange</w:t>
      </w:r>
    </w:p>
    <w:p w14:paraId="62F6A5CC"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R1</w:t>
      </w:r>
      <w:proofErr w:type="gramStart"/>
      <w:r w:rsidRPr="00C35849">
        <w:rPr>
          <w:rFonts w:ascii="Times New Roman" w:hAnsi="Times New Roman" w:cs="Times New Roman"/>
          <w:sz w:val="24"/>
          <w:szCs w:val="24"/>
          <w:lang w:val="en-US"/>
        </w:rPr>
        <w:t>:a</w:t>
      </w:r>
      <w:proofErr w:type="gramEnd"/>
      <w:r w:rsidRPr="00C35849">
        <w:rPr>
          <w:rFonts w:ascii="Times New Roman" w:hAnsi="Times New Roman" w:cs="Times New Roman"/>
          <w:sz w:val="24"/>
          <w:szCs w:val="24"/>
          <w:lang w:val="en-US"/>
        </w:rPr>
        <w:t xml:space="preserve"> partnership</w:t>
      </w:r>
    </w:p>
    <w:p w14:paraId="2B436C29"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R2</w:t>
      </w:r>
      <w:proofErr w:type="gramStart"/>
      <w:r w:rsidRPr="00C35849">
        <w:rPr>
          <w:rFonts w:ascii="Times New Roman" w:hAnsi="Times New Roman" w:cs="Times New Roman"/>
          <w:sz w:val="24"/>
          <w:szCs w:val="24"/>
          <w:lang w:val="en-US"/>
        </w:rPr>
        <w:t>:a</w:t>
      </w:r>
      <w:proofErr w:type="gramEnd"/>
      <w:r w:rsidRPr="00C35849">
        <w:rPr>
          <w:rFonts w:ascii="Times New Roman" w:hAnsi="Times New Roman" w:cs="Times New Roman"/>
          <w:sz w:val="24"/>
          <w:szCs w:val="24"/>
          <w:lang w:val="en-US"/>
        </w:rPr>
        <w:t xml:space="preserve"> private limited company</w:t>
      </w:r>
    </w:p>
    <w:p w14:paraId="54992DB2" w14:textId="77777777" w:rsidR="00C650A8" w:rsidRPr="00C35849" w:rsidRDefault="00C650A8" w:rsidP="00C650A8">
      <w:pPr>
        <w:rPr>
          <w:lang w:val="en-US"/>
        </w:rPr>
      </w:pPr>
      <w:r w:rsidRPr="00C35849">
        <w:rPr>
          <w:lang w:val="en-US"/>
        </w:rPr>
        <w:t>R3</w:t>
      </w:r>
      <w:proofErr w:type="gramStart"/>
      <w:r w:rsidRPr="00C35849">
        <w:rPr>
          <w:lang w:val="en-US"/>
        </w:rPr>
        <w:t>:a</w:t>
      </w:r>
      <w:proofErr w:type="gramEnd"/>
      <w:r w:rsidRPr="00C35849">
        <w:rPr>
          <w:lang w:val="en-US"/>
        </w:rPr>
        <w:t xml:space="preserve"> franchise</w:t>
      </w:r>
    </w:p>
    <w:p w14:paraId="137AE679"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R4</w:t>
      </w:r>
      <w:proofErr w:type="gramStart"/>
      <w:r w:rsidRPr="00C35849">
        <w:rPr>
          <w:rFonts w:ascii="Times New Roman" w:hAnsi="Times New Roman" w:cs="Times New Roman"/>
          <w:sz w:val="24"/>
          <w:szCs w:val="24"/>
          <w:lang w:val="en-US"/>
        </w:rPr>
        <w:t>:a</w:t>
      </w:r>
      <w:proofErr w:type="gramEnd"/>
      <w:r w:rsidRPr="00C35849">
        <w:rPr>
          <w:rFonts w:ascii="Times New Roman" w:hAnsi="Times New Roman" w:cs="Times New Roman"/>
          <w:sz w:val="24"/>
          <w:szCs w:val="24"/>
          <w:lang w:val="en-US"/>
        </w:rPr>
        <w:t xml:space="preserve"> public limited company</w:t>
      </w:r>
    </w:p>
    <w:p w14:paraId="48ADCCE7" w14:textId="77777777" w:rsidR="00CF3F06" w:rsidRPr="00C35849" w:rsidRDefault="00CF3F06" w:rsidP="00C650A8">
      <w:pPr>
        <w:rPr>
          <w:u w:val="single"/>
          <w:lang w:val="en-US"/>
        </w:rPr>
      </w:pPr>
    </w:p>
    <w:p w14:paraId="2E23BDFE" w14:textId="017E2177" w:rsidR="00C650A8" w:rsidRPr="00C35849" w:rsidRDefault="00C650A8" w:rsidP="00C650A8">
      <w:pPr>
        <w:rPr>
          <w:u w:val="single"/>
        </w:rPr>
      </w:pPr>
      <w:r w:rsidRPr="00C35849">
        <w:rPr>
          <w:u w:val="single"/>
          <w:lang w:val="en-US"/>
        </w:rPr>
        <w:t>V</w:t>
      </w:r>
      <w:r w:rsidRPr="00C35849">
        <w:rPr>
          <w:u w:val="single"/>
        </w:rPr>
        <w:t xml:space="preserve">2:2.1 </w:t>
      </w:r>
      <w:r w:rsidRPr="00C35849">
        <w:rPr>
          <w:u w:val="single"/>
          <w:lang w:val="en-US"/>
        </w:rPr>
        <w:t>Vocabulary</w:t>
      </w:r>
      <w:r w:rsidRPr="00C35849">
        <w:rPr>
          <w:u w:val="single"/>
        </w:rPr>
        <w:t>. Заполнение пропусков в предложениях соответствующими лексическими единицами.</w:t>
      </w:r>
    </w:p>
    <w:p w14:paraId="2C3C8421" w14:textId="77777777" w:rsidR="00C650A8" w:rsidRPr="00C35849" w:rsidRDefault="00C650A8" w:rsidP="00C650A8">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u w:val="single"/>
          <w:lang w:val="en-US"/>
        </w:rPr>
        <w:t>S</w:t>
      </w:r>
      <w:proofErr w:type="gramStart"/>
      <w:r w:rsidRPr="00C35849">
        <w:rPr>
          <w:rFonts w:ascii="Times New Roman" w:hAnsi="Times New Roman" w:cs="Times New Roman"/>
          <w:sz w:val="24"/>
          <w:szCs w:val="24"/>
          <w:u w:val="single"/>
          <w:lang w:val="en-US"/>
        </w:rPr>
        <w:t>:Choose</w:t>
      </w:r>
      <w:proofErr w:type="gramEnd"/>
      <w:r w:rsidRPr="00C35849">
        <w:rPr>
          <w:rFonts w:ascii="Times New Roman" w:hAnsi="Times New Roman" w:cs="Times New Roman"/>
          <w:sz w:val="24"/>
          <w:szCs w:val="24"/>
          <w:u w:val="single"/>
          <w:lang w:val="en-US"/>
        </w:rPr>
        <w:t xml:space="preserve"> the right variant.</w:t>
      </w:r>
    </w:p>
    <w:p w14:paraId="28A5AB13" w14:textId="77777777" w:rsidR="00C650A8" w:rsidRPr="00C35849" w:rsidRDefault="00C650A8" w:rsidP="00C650A8">
      <w:pPr>
        <w:rPr>
          <w:lang w:val="en-US"/>
        </w:rPr>
      </w:pPr>
      <w:r w:rsidRPr="00C35849">
        <w:rPr>
          <w:lang w:val="en-US"/>
        </w:rPr>
        <w:t xml:space="preserve">The … of </w:t>
      </w:r>
      <w:proofErr w:type="gramStart"/>
      <w:r w:rsidRPr="00C35849">
        <w:rPr>
          <w:lang w:val="en-US"/>
        </w:rPr>
        <w:t>a  product</w:t>
      </w:r>
      <w:proofErr w:type="gramEnd"/>
      <w:r w:rsidRPr="00C35849">
        <w:rPr>
          <w:lang w:val="en-US"/>
        </w:rPr>
        <w:t xml:space="preserve"> is the ‘worth’ your customers place on that product.</w:t>
      </w:r>
    </w:p>
    <w:p w14:paraId="76A0BD82" w14:textId="77777777" w:rsidR="00C650A8" w:rsidRPr="00C35849" w:rsidRDefault="00C650A8" w:rsidP="00C650A8">
      <w:pPr>
        <w:rPr>
          <w:lang w:val="en-US"/>
        </w:rPr>
      </w:pPr>
      <w:r w:rsidRPr="00C35849">
        <w:rPr>
          <w:lang w:val="en-US"/>
        </w:rPr>
        <w:t>+</w:t>
      </w:r>
      <w:proofErr w:type="gramStart"/>
      <w:r w:rsidRPr="00C35849">
        <w:rPr>
          <w:lang w:val="en-US"/>
        </w:rPr>
        <w:t>:value</w:t>
      </w:r>
      <w:proofErr w:type="gramEnd"/>
    </w:p>
    <w:p w14:paraId="0F931A9E" w14:textId="77777777" w:rsidR="00C650A8" w:rsidRPr="00C35849" w:rsidRDefault="00C650A8" w:rsidP="00C650A8">
      <w:pPr>
        <w:rPr>
          <w:lang w:val="en-US"/>
        </w:rPr>
      </w:pPr>
      <w:r w:rsidRPr="00C35849">
        <w:rPr>
          <w:lang w:val="en-US"/>
        </w:rPr>
        <w:t>-</w:t>
      </w:r>
      <w:proofErr w:type="gramStart"/>
      <w:r w:rsidRPr="00C35849">
        <w:rPr>
          <w:lang w:val="en-US"/>
        </w:rPr>
        <w:t>:cost</w:t>
      </w:r>
      <w:proofErr w:type="gramEnd"/>
    </w:p>
    <w:p w14:paraId="1970D294" w14:textId="77777777" w:rsidR="00C650A8" w:rsidRPr="00C35849" w:rsidRDefault="00C650A8" w:rsidP="00C650A8">
      <w:pPr>
        <w:rPr>
          <w:lang w:val="en-US"/>
        </w:rPr>
      </w:pPr>
      <w:r w:rsidRPr="00C35849">
        <w:rPr>
          <w:lang w:val="en-US"/>
        </w:rPr>
        <w:t>-</w:t>
      </w:r>
      <w:proofErr w:type="gramStart"/>
      <w:r w:rsidRPr="00C35849">
        <w:rPr>
          <w:lang w:val="en-US"/>
        </w:rPr>
        <w:t>:income</w:t>
      </w:r>
      <w:proofErr w:type="gramEnd"/>
    </w:p>
    <w:p w14:paraId="171FD730" w14:textId="5ED68781" w:rsidR="00C650A8" w:rsidRPr="00C35849" w:rsidRDefault="00C650A8" w:rsidP="00C650A8">
      <w:pPr>
        <w:rPr>
          <w:lang w:val="en-US"/>
        </w:rPr>
      </w:pPr>
      <w:r w:rsidRPr="00C35849">
        <w:rPr>
          <w:lang w:val="en-US"/>
        </w:rPr>
        <w:t>-</w:t>
      </w:r>
      <w:proofErr w:type="gramStart"/>
      <w:r w:rsidRPr="00C35849">
        <w:rPr>
          <w:lang w:val="en-US"/>
        </w:rPr>
        <w:t>:tax</w:t>
      </w:r>
      <w:proofErr w:type="gramEnd"/>
    </w:p>
    <w:p w14:paraId="4E9A8EA9" w14:textId="77777777" w:rsidR="00CF3F06" w:rsidRPr="00C35849" w:rsidRDefault="00C650A8" w:rsidP="00C650A8">
      <w:pPr>
        <w:rPr>
          <w:u w:val="single"/>
          <w:lang w:val="en-US"/>
        </w:rPr>
      </w:pPr>
      <w:r w:rsidRPr="00C35849">
        <w:rPr>
          <w:u w:val="single"/>
          <w:lang w:val="en-US"/>
        </w:rPr>
        <w:t xml:space="preserve"> </w:t>
      </w:r>
    </w:p>
    <w:p w14:paraId="7BC53A18" w14:textId="1A5FD3F2" w:rsidR="00C650A8" w:rsidRPr="004B2ACF" w:rsidRDefault="00C650A8" w:rsidP="00C650A8">
      <w:pPr>
        <w:rPr>
          <w:u w:val="single"/>
          <w:lang w:val="en-US"/>
        </w:rPr>
      </w:pPr>
      <w:r w:rsidRPr="00C35849">
        <w:rPr>
          <w:u w:val="single"/>
          <w:lang w:val="en-US"/>
        </w:rPr>
        <w:t xml:space="preserve">V2:3.1 Collocations. </w:t>
      </w:r>
      <w:r w:rsidRPr="00C35849">
        <w:rPr>
          <w:u w:val="single"/>
        </w:rPr>
        <w:t>Соотнесение</w:t>
      </w:r>
      <w:r w:rsidRPr="004B2ACF">
        <w:rPr>
          <w:u w:val="single"/>
          <w:lang w:val="en-US"/>
        </w:rPr>
        <w:t xml:space="preserve"> </w:t>
      </w:r>
      <w:r w:rsidRPr="00C35849">
        <w:rPr>
          <w:u w:val="single"/>
        </w:rPr>
        <w:t>частей</w:t>
      </w:r>
      <w:r w:rsidRPr="004B2ACF">
        <w:rPr>
          <w:u w:val="single"/>
          <w:lang w:val="en-US"/>
        </w:rPr>
        <w:t xml:space="preserve"> </w:t>
      </w:r>
      <w:r w:rsidRPr="00C35849">
        <w:rPr>
          <w:u w:val="single"/>
        </w:rPr>
        <w:t>устойчивых</w:t>
      </w:r>
      <w:r w:rsidRPr="004B2ACF">
        <w:rPr>
          <w:u w:val="single"/>
          <w:lang w:val="en-US"/>
        </w:rPr>
        <w:t xml:space="preserve"> </w:t>
      </w:r>
      <w:r w:rsidRPr="00C35849">
        <w:rPr>
          <w:u w:val="single"/>
        </w:rPr>
        <w:t>словосочетаний</w:t>
      </w:r>
      <w:r w:rsidRPr="004B2ACF">
        <w:rPr>
          <w:u w:val="single"/>
          <w:lang w:val="en-US"/>
        </w:rPr>
        <w:t>.</w:t>
      </w:r>
    </w:p>
    <w:p w14:paraId="5852A2C1" w14:textId="77777777" w:rsidR="00C650A8" w:rsidRPr="00C35849" w:rsidRDefault="00C650A8" w:rsidP="00C650A8">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u w:val="single"/>
          <w:lang w:val="en-US"/>
        </w:rPr>
        <w:t>S</w:t>
      </w:r>
      <w:proofErr w:type="gramStart"/>
      <w:r w:rsidRPr="00C35849">
        <w:rPr>
          <w:rFonts w:ascii="Times New Roman" w:hAnsi="Times New Roman" w:cs="Times New Roman"/>
          <w:sz w:val="24"/>
          <w:szCs w:val="24"/>
          <w:u w:val="single"/>
          <w:lang w:val="en-US"/>
        </w:rPr>
        <w:t>:Match</w:t>
      </w:r>
      <w:proofErr w:type="gramEnd"/>
      <w:r w:rsidRPr="00C35849">
        <w:rPr>
          <w:rFonts w:ascii="Times New Roman" w:hAnsi="Times New Roman" w:cs="Times New Roman"/>
          <w:sz w:val="24"/>
          <w:szCs w:val="24"/>
          <w:u w:val="single"/>
          <w:lang w:val="en-US"/>
        </w:rPr>
        <w:t xml:space="preserve"> the two parts of a collocation.</w:t>
      </w:r>
    </w:p>
    <w:p w14:paraId="753A9FA6"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L1</w:t>
      </w:r>
      <w:proofErr w:type="gramStart"/>
      <w:r w:rsidRPr="00C35849">
        <w:rPr>
          <w:rFonts w:ascii="Times New Roman" w:hAnsi="Times New Roman" w:cs="Times New Roman"/>
          <w:sz w:val="24"/>
          <w:szCs w:val="24"/>
          <w:lang w:val="en-US"/>
        </w:rPr>
        <w:t>:add</w:t>
      </w:r>
      <w:proofErr w:type="gramEnd"/>
    </w:p>
    <w:p w14:paraId="650BA5D4" w14:textId="77777777" w:rsidR="00C650A8" w:rsidRPr="00C35849" w:rsidRDefault="00C650A8" w:rsidP="00C650A8">
      <w:pPr>
        <w:rPr>
          <w:lang w:val="en-US"/>
        </w:rPr>
      </w:pPr>
      <w:r w:rsidRPr="00C35849">
        <w:rPr>
          <w:lang w:val="en-US"/>
        </w:rPr>
        <w:t>L2</w:t>
      </w:r>
      <w:proofErr w:type="gramStart"/>
      <w:r w:rsidRPr="00C35849">
        <w:rPr>
          <w:lang w:val="en-US"/>
        </w:rPr>
        <w:t>:face</w:t>
      </w:r>
      <w:proofErr w:type="gramEnd"/>
    </w:p>
    <w:p w14:paraId="0AE5A00B"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L3</w:t>
      </w:r>
      <w:proofErr w:type="gramStart"/>
      <w:r w:rsidRPr="00C35849">
        <w:rPr>
          <w:rFonts w:ascii="Times New Roman" w:hAnsi="Times New Roman" w:cs="Times New Roman"/>
          <w:sz w:val="24"/>
          <w:szCs w:val="24"/>
          <w:lang w:val="en-US"/>
        </w:rPr>
        <w:t>:make</w:t>
      </w:r>
      <w:proofErr w:type="gramEnd"/>
    </w:p>
    <w:p w14:paraId="26397A4C" w14:textId="77777777" w:rsidR="00C650A8" w:rsidRPr="00C35849" w:rsidRDefault="00C650A8" w:rsidP="00C650A8">
      <w:pPr>
        <w:rPr>
          <w:lang w:val="en-US"/>
        </w:rPr>
      </w:pPr>
      <w:r w:rsidRPr="00C35849">
        <w:rPr>
          <w:lang w:val="en-US"/>
        </w:rPr>
        <w:t>L4</w:t>
      </w:r>
      <w:proofErr w:type="gramStart"/>
      <w:r w:rsidRPr="00C35849">
        <w:rPr>
          <w:lang w:val="en-US"/>
        </w:rPr>
        <w:t>:provide</w:t>
      </w:r>
      <w:proofErr w:type="gramEnd"/>
    </w:p>
    <w:p w14:paraId="06158736"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R1</w:t>
      </w:r>
      <w:proofErr w:type="gramStart"/>
      <w:r w:rsidRPr="00C35849">
        <w:rPr>
          <w:rFonts w:ascii="Times New Roman" w:hAnsi="Times New Roman" w:cs="Times New Roman"/>
          <w:sz w:val="24"/>
          <w:szCs w:val="24"/>
          <w:lang w:val="en-US"/>
        </w:rPr>
        <w:t>:value</w:t>
      </w:r>
      <w:proofErr w:type="gramEnd"/>
    </w:p>
    <w:p w14:paraId="02F0CEAE" w14:textId="77777777" w:rsidR="00C650A8" w:rsidRPr="00C35849" w:rsidRDefault="00C650A8" w:rsidP="00C650A8">
      <w:pPr>
        <w:rPr>
          <w:lang w:val="en-US"/>
        </w:rPr>
      </w:pPr>
      <w:r w:rsidRPr="00C35849">
        <w:rPr>
          <w:lang w:val="en-US"/>
        </w:rPr>
        <w:t>R2</w:t>
      </w:r>
      <w:proofErr w:type="gramStart"/>
      <w:r w:rsidRPr="00C35849">
        <w:rPr>
          <w:lang w:val="en-US"/>
        </w:rPr>
        <w:t>:competition</w:t>
      </w:r>
      <w:proofErr w:type="gramEnd"/>
    </w:p>
    <w:p w14:paraId="6B359531" w14:textId="77777777"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R3</w:t>
      </w:r>
      <w:proofErr w:type="gramStart"/>
      <w:r w:rsidRPr="00C35849">
        <w:rPr>
          <w:rFonts w:ascii="Times New Roman" w:hAnsi="Times New Roman" w:cs="Times New Roman"/>
          <w:sz w:val="24"/>
          <w:szCs w:val="24"/>
          <w:lang w:val="en-US"/>
        </w:rPr>
        <w:t>:a</w:t>
      </w:r>
      <w:proofErr w:type="gramEnd"/>
      <w:r w:rsidRPr="00C35849">
        <w:rPr>
          <w:rFonts w:ascii="Times New Roman" w:hAnsi="Times New Roman" w:cs="Times New Roman"/>
          <w:sz w:val="24"/>
          <w:szCs w:val="24"/>
          <w:lang w:val="en-US"/>
        </w:rPr>
        <w:t xml:space="preserve"> profit</w:t>
      </w:r>
    </w:p>
    <w:p w14:paraId="5B693D12" w14:textId="4E9F21D4"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R4</w:t>
      </w:r>
      <w:proofErr w:type="gramStart"/>
      <w:r w:rsidRPr="00C35849">
        <w:rPr>
          <w:rFonts w:ascii="Times New Roman" w:hAnsi="Times New Roman" w:cs="Times New Roman"/>
          <w:sz w:val="24"/>
          <w:szCs w:val="24"/>
          <w:lang w:val="en-US"/>
        </w:rPr>
        <w:t>:services</w:t>
      </w:r>
      <w:proofErr w:type="gramEnd"/>
    </w:p>
    <w:p w14:paraId="6952A9A0" w14:textId="77777777" w:rsidR="00CF3F06" w:rsidRPr="00C35849" w:rsidRDefault="00CF3F06" w:rsidP="00C650A8">
      <w:pPr>
        <w:rPr>
          <w:u w:val="single"/>
          <w:lang w:val="en-US"/>
        </w:rPr>
      </w:pPr>
    </w:p>
    <w:p w14:paraId="3D075B46" w14:textId="49E19137" w:rsidR="00C650A8" w:rsidRPr="00C35849" w:rsidRDefault="00C650A8" w:rsidP="00C650A8">
      <w:pPr>
        <w:rPr>
          <w:u w:val="single"/>
        </w:rPr>
      </w:pPr>
      <w:r w:rsidRPr="00C35849">
        <w:rPr>
          <w:u w:val="single"/>
          <w:lang w:val="en-US"/>
        </w:rPr>
        <w:t xml:space="preserve">V2:4.1 Grammar. </w:t>
      </w:r>
      <w:r w:rsidRPr="00C35849">
        <w:rPr>
          <w:u w:val="single"/>
        </w:rPr>
        <w:t>Заполнение пропусков в предложениях соответствующими грамматическими формами.</w:t>
      </w:r>
    </w:p>
    <w:p w14:paraId="5E456BF6" w14:textId="77777777" w:rsidR="00C650A8" w:rsidRPr="00C35849" w:rsidRDefault="00C650A8" w:rsidP="00C650A8">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u w:val="single"/>
          <w:lang w:val="en-US"/>
        </w:rPr>
        <w:t>S</w:t>
      </w:r>
      <w:proofErr w:type="gramStart"/>
      <w:r w:rsidRPr="00C35849">
        <w:rPr>
          <w:rFonts w:ascii="Times New Roman" w:hAnsi="Times New Roman" w:cs="Times New Roman"/>
          <w:sz w:val="24"/>
          <w:szCs w:val="24"/>
          <w:u w:val="single"/>
          <w:lang w:val="en-US"/>
        </w:rPr>
        <w:t>:Choose</w:t>
      </w:r>
      <w:proofErr w:type="gramEnd"/>
      <w:r w:rsidRPr="00C35849">
        <w:rPr>
          <w:rFonts w:ascii="Times New Roman" w:hAnsi="Times New Roman" w:cs="Times New Roman"/>
          <w:sz w:val="24"/>
          <w:szCs w:val="24"/>
          <w:u w:val="single"/>
          <w:lang w:val="en-US"/>
        </w:rPr>
        <w:t xml:space="preserve"> the right variant.</w:t>
      </w:r>
    </w:p>
    <w:p w14:paraId="284BACE9" w14:textId="77777777" w:rsidR="00C650A8" w:rsidRPr="00C35849" w:rsidRDefault="00C650A8" w:rsidP="00C650A8">
      <w:pPr>
        <w:rPr>
          <w:lang w:val="en-US"/>
        </w:rPr>
      </w:pPr>
      <w:r w:rsidRPr="00C35849">
        <w:rPr>
          <w:lang w:val="en-US"/>
        </w:rPr>
        <w:t>In the office, I frequently meet the man who … your IT manager.</w:t>
      </w:r>
    </w:p>
    <w:p w14:paraId="7A3539BD" w14:textId="77777777" w:rsidR="00C650A8" w:rsidRPr="00C35849" w:rsidRDefault="00C650A8" w:rsidP="00C650A8">
      <w:pPr>
        <w:rPr>
          <w:lang w:val="en-US"/>
        </w:rPr>
      </w:pPr>
      <w:r w:rsidRPr="00C35849">
        <w:rPr>
          <w:lang w:val="en-US"/>
        </w:rPr>
        <w:lastRenderedPageBreak/>
        <w:t>+</w:t>
      </w:r>
      <w:proofErr w:type="gramStart"/>
      <w:r w:rsidRPr="00C35849">
        <w:rPr>
          <w:lang w:val="en-US"/>
        </w:rPr>
        <w:t>:knows</w:t>
      </w:r>
      <w:proofErr w:type="gramEnd"/>
    </w:p>
    <w:p w14:paraId="66F4F25B" w14:textId="77777777" w:rsidR="00C650A8" w:rsidRPr="00C35849" w:rsidRDefault="00C650A8" w:rsidP="00C650A8">
      <w:pPr>
        <w:rPr>
          <w:lang w:val="en-US"/>
        </w:rPr>
      </w:pPr>
      <w:r w:rsidRPr="00C35849">
        <w:rPr>
          <w:lang w:val="en-US"/>
        </w:rPr>
        <w:t>-</w:t>
      </w:r>
      <w:proofErr w:type="gramStart"/>
      <w:r w:rsidRPr="00C35849">
        <w:rPr>
          <w:lang w:val="en-US"/>
        </w:rPr>
        <w:t>:know</w:t>
      </w:r>
      <w:proofErr w:type="gramEnd"/>
    </w:p>
    <w:p w14:paraId="5E028012" w14:textId="77777777" w:rsidR="00C650A8" w:rsidRPr="00C35849" w:rsidRDefault="00C650A8" w:rsidP="00C650A8">
      <w:pPr>
        <w:rPr>
          <w:lang w:val="en-US"/>
        </w:rPr>
      </w:pPr>
      <w:r w:rsidRPr="00C35849">
        <w:rPr>
          <w:lang w:val="en-US"/>
        </w:rPr>
        <w:t>-</w:t>
      </w:r>
      <w:proofErr w:type="gramStart"/>
      <w:r w:rsidRPr="00C35849">
        <w:rPr>
          <w:lang w:val="en-US"/>
        </w:rPr>
        <w:t>:is</w:t>
      </w:r>
      <w:proofErr w:type="gramEnd"/>
      <w:r w:rsidRPr="00C35849">
        <w:rPr>
          <w:lang w:val="en-US"/>
        </w:rPr>
        <w:t xml:space="preserve"> knowing</w:t>
      </w:r>
    </w:p>
    <w:p w14:paraId="6BB420B8" w14:textId="6D8CC498" w:rsidR="00C650A8" w:rsidRPr="00C35849" w:rsidRDefault="00C650A8" w:rsidP="00C650A8">
      <w:pPr>
        <w:rPr>
          <w:lang w:val="en-US"/>
        </w:rPr>
      </w:pPr>
      <w:r w:rsidRPr="00C35849">
        <w:rPr>
          <w:lang w:val="en-US"/>
        </w:rPr>
        <w:t>-</w:t>
      </w:r>
      <w:proofErr w:type="gramStart"/>
      <w:r w:rsidRPr="00C35849">
        <w:rPr>
          <w:lang w:val="en-US"/>
        </w:rPr>
        <w:t>:are</w:t>
      </w:r>
      <w:proofErr w:type="gramEnd"/>
      <w:r w:rsidRPr="00C35849">
        <w:rPr>
          <w:lang w:val="en-US"/>
        </w:rPr>
        <w:t xml:space="preserve"> knowing</w:t>
      </w:r>
    </w:p>
    <w:p w14:paraId="4480C8FD" w14:textId="77777777" w:rsidR="00CF3F06" w:rsidRPr="00C35849" w:rsidRDefault="00CF3F06" w:rsidP="00C650A8">
      <w:pPr>
        <w:rPr>
          <w:u w:val="single"/>
          <w:lang w:val="en-US"/>
        </w:rPr>
      </w:pPr>
    </w:p>
    <w:p w14:paraId="6A8B8674" w14:textId="4C5EDE59" w:rsidR="00C650A8" w:rsidRPr="00C35849" w:rsidRDefault="00C650A8" w:rsidP="00C650A8">
      <w:pPr>
        <w:rPr>
          <w:u w:val="single"/>
        </w:rPr>
      </w:pPr>
      <w:r w:rsidRPr="00C35849">
        <w:rPr>
          <w:u w:val="single"/>
          <w:lang w:val="en-US"/>
        </w:rPr>
        <w:t>V</w:t>
      </w:r>
      <w:r w:rsidRPr="00C35849">
        <w:rPr>
          <w:u w:val="single"/>
        </w:rPr>
        <w:t xml:space="preserve">2:5.1 </w:t>
      </w:r>
      <w:r w:rsidRPr="00C35849">
        <w:rPr>
          <w:u w:val="single"/>
          <w:lang w:val="en-US"/>
        </w:rPr>
        <w:t>Text</w:t>
      </w:r>
      <w:r w:rsidRPr="00C35849">
        <w:rPr>
          <w:u w:val="single"/>
        </w:rPr>
        <w:t xml:space="preserve"> </w:t>
      </w:r>
      <w:r w:rsidRPr="00C35849">
        <w:rPr>
          <w:u w:val="single"/>
          <w:lang w:val="en-US"/>
        </w:rPr>
        <w:t>rearrangement</w:t>
      </w:r>
      <w:r w:rsidRPr="00C35849">
        <w:rPr>
          <w:u w:val="single"/>
        </w:rPr>
        <w:t>. Установление последовательности частей текста.</w:t>
      </w:r>
    </w:p>
    <w:p w14:paraId="05B1F094" w14:textId="77777777" w:rsidR="00C650A8" w:rsidRPr="00C35849" w:rsidRDefault="00C650A8" w:rsidP="00C650A8">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u w:val="single"/>
          <w:lang w:val="en-US"/>
        </w:rPr>
        <w:t>S: Rearrange the text in the correct order.</w:t>
      </w:r>
    </w:p>
    <w:p w14:paraId="1667087A" w14:textId="77777777" w:rsidR="00C650A8" w:rsidRPr="00C35849" w:rsidRDefault="00C650A8" w:rsidP="00C650A8">
      <w:pPr>
        <w:jc w:val="both"/>
        <w:rPr>
          <w:lang w:val="en-US"/>
        </w:rPr>
      </w:pPr>
      <w:r w:rsidRPr="00C35849">
        <w:rPr>
          <w:lang w:val="en-US"/>
        </w:rPr>
        <w:t>1</w:t>
      </w:r>
      <w:proofErr w:type="gramStart"/>
      <w:r w:rsidRPr="00C35849">
        <w:rPr>
          <w:lang w:val="en-US"/>
        </w:rPr>
        <w:t>:Cutting</w:t>
      </w:r>
      <w:proofErr w:type="gramEnd"/>
      <w:r w:rsidRPr="00C35849">
        <w:rPr>
          <w:lang w:val="en-US"/>
        </w:rPr>
        <w:t xml:space="preserve"> costs has the added benefit of reducing how much cash</w:t>
      </w:r>
    </w:p>
    <w:p w14:paraId="09BCF854" w14:textId="77777777" w:rsidR="00C650A8" w:rsidRPr="00C35849" w:rsidRDefault="00C650A8" w:rsidP="00C650A8">
      <w:pPr>
        <w:jc w:val="both"/>
        <w:rPr>
          <w:lang w:val="en-US"/>
        </w:rPr>
      </w:pPr>
      <w:r w:rsidRPr="00C35849">
        <w:rPr>
          <w:lang w:val="en-US"/>
        </w:rPr>
        <w:t>2</w:t>
      </w:r>
      <w:proofErr w:type="gramStart"/>
      <w:r w:rsidRPr="00C35849">
        <w:rPr>
          <w:lang w:val="en-US"/>
        </w:rPr>
        <w:t>:your</w:t>
      </w:r>
      <w:proofErr w:type="gramEnd"/>
      <w:r w:rsidRPr="00C35849">
        <w:rPr>
          <w:lang w:val="en-US"/>
        </w:rPr>
        <w:t xml:space="preserve"> business needs to stay functioning. If you can reduce your</w:t>
      </w:r>
    </w:p>
    <w:p w14:paraId="318F7759" w14:textId="77777777" w:rsidR="00C650A8" w:rsidRPr="00C35849" w:rsidRDefault="00C650A8" w:rsidP="00C650A8">
      <w:pPr>
        <w:jc w:val="both"/>
        <w:rPr>
          <w:lang w:val="en-US"/>
        </w:rPr>
      </w:pPr>
      <w:r w:rsidRPr="00C35849">
        <w:rPr>
          <w:lang w:val="en-US"/>
        </w:rPr>
        <w:t>3</w:t>
      </w:r>
      <w:proofErr w:type="gramStart"/>
      <w:r w:rsidRPr="00C35849">
        <w:rPr>
          <w:lang w:val="en-US"/>
        </w:rPr>
        <w:t>:overheads</w:t>
      </w:r>
      <w:proofErr w:type="gramEnd"/>
      <w:r w:rsidRPr="00C35849">
        <w:rPr>
          <w:lang w:val="en-US"/>
        </w:rPr>
        <w:t xml:space="preserve"> and reduce your cost of sales, then you will get even</w:t>
      </w:r>
    </w:p>
    <w:p w14:paraId="67E25A16" w14:textId="77777777" w:rsidR="00C650A8" w:rsidRPr="00C35849" w:rsidRDefault="00C650A8" w:rsidP="00C650A8">
      <w:pPr>
        <w:jc w:val="both"/>
        <w:rPr>
          <w:lang w:val="en-US"/>
        </w:rPr>
      </w:pPr>
      <w:r w:rsidRPr="00C35849">
        <w:rPr>
          <w:lang w:val="en-US"/>
        </w:rPr>
        <w:t>4</w:t>
      </w:r>
      <w:proofErr w:type="gramStart"/>
      <w:r w:rsidRPr="00C35849">
        <w:rPr>
          <w:lang w:val="en-US"/>
        </w:rPr>
        <w:t>:more</w:t>
      </w:r>
      <w:proofErr w:type="gramEnd"/>
      <w:r w:rsidRPr="00C35849">
        <w:rPr>
          <w:lang w:val="en-US"/>
        </w:rPr>
        <w:t xml:space="preserve"> benefit out of selling more. Ideally, decisions on the pricing </w:t>
      </w:r>
    </w:p>
    <w:p w14:paraId="71A6E624" w14:textId="77777777" w:rsidR="00C650A8" w:rsidRPr="00C35849" w:rsidRDefault="00C650A8" w:rsidP="00C650A8">
      <w:pPr>
        <w:jc w:val="both"/>
        <w:rPr>
          <w:lang w:val="en-US"/>
        </w:rPr>
      </w:pPr>
      <w:r w:rsidRPr="00C35849">
        <w:rPr>
          <w:lang w:val="en-US"/>
        </w:rPr>
        <w:t>5</w:t>
      </w:r>
      <w:proofErr w:type="gramStart"/>
      <w:r w:rsidRPr="00C35849">
        <w:rPr>
          <w:lang w:val="en-US"/>
        </w:rPr>
        <w:t>:of</w:t>
      </w:r>
      <w:proofErr w:type="gramEnd"/>
      <w:r w:rsidRPr="00C35849">
        <w:rPr>
          <w:lang w:val="en-US"/>
        </w:rPr>
        <w:t xml:space="preserve"> products and services should be made on the basis of a detailed</w:t>
      </w:r>
    </w:p>
    <w:p w14:paraId="36A0454E" w14:textId="6E84E228" w:rsidR="00C650A8" w:rsidRPr="00C35849" w:rsidRDefault="00C650A8" w:rsidP="00C650A8">
      <w:pPr>
        <w:pStyle w:val="aff3"/>
        <w:rPr>
          <w:rFonts w:ascii="Times New Roman" w:hAnsi="Times New Roman" w:cs="Times New Roman"/>
          <w:sz w:val="24"/>
          <w:szCs w:val="24"/>
          <w:lang w:val="en-US"/>
        </w:rPr>
      </w:pPr>
      <w:r w:rsidRPr="00C35849">
        <w:rPr>
          <w:rFonts w:ascii="Times New Roman" w:hAnsi="Times New Roman" w:cs="Times New Roman"/>
          <w:sz w:val="24"/>
          <w:szCs w:val="24"/>
          <w:lang w:val="en-US"/>
        </w:rPr>
        <w:t>6</w:t>
      </w:r>
      <w:proofErr w:type="gramStart"/>
      <w:r w:rsidRPr="00C35849">
        <w:rPr>
          <w:rFonts w:ascii="Times New Roman" w:hAnsi="Times New Roman" w:cs="Times New Roman"/>
          <w:sz w:val="24"/>
          <w:szCs w:val="24"/>
          <w:lang w:val="en-US"/>
        </w:rPr>
        <w:t>:understanding</w:t>
      </w:r>
      <w:proofErr w:type="gramEnd"/>
      <w:r w:rsidRPr="00C35849">
        <w:rPr>
          <w:rFonts w:ascii="Times New Roman" w:hAnsi="Times New Roman" w:cs="Times New Roman"/>
          <w:sz w:val="24"/>
          <w:szCs w:val="24"/>
          <w:lang w:val="en-US"/>
        </w:rPr>
        <w:t xml:space="preserve"> of the cost of providing those products and services.</w:t>
      </w:r>
    </w:p>
    <w:p w14:paraId="1BAB71F9" w14:textId="77777777" w:rsidR="00CF3F06" w:rsidRPr="00C35849" w:rsidRDefault="00CF3F06" w:rsidP="00C650A8">
      <w:pPr>
        <w:rPr>
          <w:u w:val="single"/>
          <w:lang w:val="en-US"/>
        </w:rPr>
      </w:pPr>
    </w:p>
    <w:p w14:paraId="47C84FF6" w14:textId="7AE512F6" w:rsidR="00C650A8" w:rsidRPr="00C35849" w:rsidRDefault="00C650A8" w:rsidP="00C650A8">
      <w:pPr>
        <w:rPr>
          <w:u w:val="single"/>
        </w:rPr>
      </w:pPr>
      <w:r w:rsidRPr="00C35849">
        <w:rPr>
          <w:u w:val="single"/>
          <w:lang w:val="en-US"/>
        </w:rPr>
        <w:t>V</w:t>
      </w:r>
      <w:r w:rsidRPr="00C35849">
        <w:rPr>
          <w:u w:val="single"/>
        </w:rPr>
        <w:t xml:space="preserve">2:6.1 </w:t>
      </w:r>
      <w:r w:rsidRPr="00C35849">
        <w:rPr>
          <w:u w:val="single"/>
          <w:lang w:val="en-US"/>
        </w:rPr>
        <w:t>Reading</w:t>
      </w:r>
      <w:r w:rsidRPr="00C35849">
        <w:rPr>
          <w:u w:val="single"/>
        </w:rPr>
        <w:t>. Выбор правильного ответа на вопрос.</w:t>
      </w:r>
    </w:p>
    <w:p w14:paraId="6AB06C87" w14:textId="77777777" w:rsidR="00C650A8" w:rsidRPr="00C35849" w:rsidRDefault="00C650A8" w:rsidP="00C650A8">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u w:val="single"/>
          <w:lang w:val="en-US"/>
        </w:rPr>
        <w:t>S</w:t>
      </w:r>
      <w:proofErr w:type="gramStart"/>
      <w:r w:rsidRPr="00C35849">
        <w:rPr>
          <w:rFonts w:ascii="Times New Roman" w:hAnsi="Times New Roman" w:cs="Times New Roman"/>
          <w:sz w:val="24"/>
          <w:szCs w:val="24"/>
          <w:u w:val="single"/>
          <w:lang w:val="en-US"/>
        </w:rPr>
        <w:t>:Read</w:t>
      </w:r>
      <w:proofErr w:type="gramEnd"/>
      <w:r w:rsidRPr="00C35849">
        <w:rPr>
          <w:rFonts w:ascii="Times New Roman" w:hAnsi="Times New Roman" w:cs="Times New Roman"/>
          <w:sz w:val="24"/>
          <w:szCs w:val="24"/>
          <w:u w:val="single"/>
          <w:lang w:val="en-US"/>
        </w:rPr>
        <w:t xml:space="preserve"> the text and choose the right answer to the question.</w:t>
      </w:r>
    </w:p>
    <w:p w14:paraId="79D2E418" w14:textId="41156014" w:rsidR="00C650A8" w:rsidRPr="00C35849" w:rsidRDefault="00C650A8" w:rsidP="00C650A8">
      <w:pPr>
        <w:jc w:val="both"/>
        <w:rPr>
          <w:lang w:val="en-US"/>
        </w:rPr>
      </w:pPr>
      <w:r w:rsidRPr="00C35849">
        <w:rPr>
          <w:lang w:val="en-US"/>
        </w:rPr>
        <w:t>Unless you understand the level at which your business breaks even, you will never know if you are making a profit or a loss. After looking at the break-even point for your business or individual departments within the business, you can investigate how sensitive your business’ profit is to changes in key elements, e.g. price, costs, and sales. You can also use this information to forecast your manpower needs, income, and expenditure requirements.</w:t>
      </w:r>
    </w:p>
    <w:p w14:paraId="2A856CEC" w14:textId="77777777" w:rsidR="00C650A8" w:rsidRPr="00C35849" w:rsidRDefault="00C650A8" w:rsidP="00C650A8">
      <w:pPr>
        <w:jc w:val="both"/>
        <w:rPr>
          <w:lang w:val="en-US"/>
        </w:rPr>
      </w:pPr>
      <w:r w:rsidRPr="00C35849">
        <w:rPr>
          <w:lang w:val="en-US"/>
        </w:rPr>
        <w:t>What information does awareness of its break-even point signal to a business?</w:t>
      </w:r>
    </w:p>
    <w:p w14:paraId="5BB06B7B" w14:textId="77777777" w:rsidR="00C650A8" w:rsidRPr="00C35849" w:rsidRDefault="00C650A8" w:rsidP="00C650A8">
      <w:pPr>
        <w:jc w:val="both"/>
        <w:rPr>
          <w:lang w:val="en-US"/>
        </w:rPr>
      </w:pPr>
      <w:r w:rsidRPr="00C35849">
        <w:rPr>
          <w:lang w:val="en-US"/>
        </w:rPr>
        <w:t>+</w:t>
      </w:r>
      <w:proofErr w:type="gramStart"/>
      <w:r w:rsidRPr="00C35849">
        <w:rPr>
          <w:lang w:val="en-US"/>
        </w:rPr>
        <w:t>:How</w:t>
      </w:r>
      <w:proofErr w:type="gramEnd"/>
      <w:r w:rsidRPr="00C35849">
        <w:rPr>
          <w:lang w:val="en-US"/>
        </w:rPr>
        <w:t xml:space="preserve"> healthy your business is to make further financial decisions.</w:t>
      </w:r>
    </w:p>
    <w:p w14:paraId="1A182E0B" w14:textId="77777777" w:rsidR="00C650A8" w:rsidRPr="00C35849" w:rsidRDefault="00C650A8" w:rsidP="00C650A8">
      <w:pPr>
        <w:jc w:val="both"/>
        <w:rPr>
          <w:lang w:val="en-US"/>
        </w:rPr>
      </w:pPr>
      <w:r w:rsidRPr="00C35849">
        <w:rPr>
          <w:lang w:val="en-US"/>
        </w:rPr>
        <w:t>-</w:t>
      </w:r>
      <w:proofErr w:type="gramStart"/>
      <w:r w:rsidRPr="00C35849">
        <w:rPr>
          <w:lang w:val="en-US"/>
        </w:rPr>
        <w:t>:How</w:t>
      </w:r>
      <w:proofErr w:type="gramEnd"/>
      <w:r w:rsidRPr="00C35849">
        <w:rPr>
          <w:lang w:val="en-US"/>
        </w:rPr>
        <w:t xml:space="preserve"> sensitive your business’ profit to losses  is.</w:t>
      </w:r>
    </w:p>
    <w:p w14:paraId="2CAB261A" w14:textId="77777777" w:rsidR="00C650A8" w:rsidRPr="00C35849" w:rsidRDefault="00C650A8" w:rsidP="00C650A8">
      <w:pPr>
        <w:jc w:val="both"/>
        <w:rPr>
          <w:lang w:val="en-US"/>
        </w:rPr>
      </w:pPr>
      <w:r w:rsidRPr="00C35849">
        <w:rPr>
          <w:lang w:val="en-US"/>
        </w:rPr>
        <w:t>-</w:t>
      </w:r>
      <w:proofErr w:type="gramStart"/>
      <w:r w:rsidRPr="00C35849">
        <w:rPr>
          <w:lang w:val="en-US"/>
        </w:rPr>
        <w:t>:How</w:t>
      </w:r>
      <w:proofErr w:type="gramEnd"/>
      <w:r w:rsidRPr="00C35849">
        <w:rPr>
          <w:lang w:val="en-US"/>
        </w:rPr>
        <w:t xml:space="preserve"> profitable your business’ key elements are.</w:t>
      </w:r>
    </w:p>
    <w:p w14:paraId="3CE17F93" w14:textId="77777777" w:rsidR="00C650A8" w:rsidRPr="00D75D8C" w:rsidRDefault="00C650A8" w:rsidP="00C650A8">
      <w:pPr>
        <w:jc w:val="both"/>
        <w:rPr>
          <w:lang w:val="en-US"/>
        </w:rPr>
      </w:pPr>
      <w:r w:rsidRPr="00C35849">
        <w:rPr>
          <w:lang w:val="en-US"/>
        </w:rPr>
        <w:t>-</w:t>
      </w:r>
      <w:proofErr w:type="gramStart"/>
      <w:r w:rsidRPr="00C35849">
        <w:rPr>
          <w:lang w:val="en-US"/>
        </w:rPr>
        <w:t>:How</w:t>
      </w:r>
      <w:proofErr w:type="gramEnd"/>
      <w:r w:rsidRPr="00C35849">
        <w:rPr>
          <w:lang w:val="en-US"/>
        </w:rPr>
        <w:t xml:space="preserve"> predictable the break-even point is.</w:t>
      </w:r>
    </w:p>
    <w:p w14:paraId="38773E35" w14:textId="78C0E110" w:rsidR="005B521D" w:rsidRPr="00F357F7" w:rsidRDefault="00C65853" w:rsidP="00A24E1D">
      <w:pPr>
        <w:jc w:val="both"/>
        <w:rPr>
          <w:sz w:val="28"/>
          <w:szCs w:val="28"/>
          <w:lang w:val="en-US"/>
        </w:rPr>
      </w:pPr>
      <w:r w:rsidRPr="00F357F7">
        <w:rPr>
          <w:sz w:val="28"/>
          <w:szCs w:val="28"/>
          <w:lang w:val="en-US"/>
        </w:rPr>
        <w:tab/>
      </w:r>
    </w:p>
    <w:p w14:paraId="5E36AFBC" w14:textId="1B400BB1" w:rsidR="00397D4E" w:rsidRDefault="00CF3F06" w:rsidP="00A24E1D">
      <w:pPr>
        <w:jc w:val="both"/>
        <w:rPr>
          <w:sz w:val="28"/>
          <w:szCs w:val="28"/>
        </w:rPr>
      </w:pPr>
      <w:r w:rsidRPr="00FE3951">
        <w:rPr>
          <w:sz w:val="28"/>
          <w:szCs w:val="28"/>
          <w:lang w:val="en-US"/>
        </w:rPr>
        <w:tab/>
      </w:r>
      <w:r w:rsidR="00C65853">
        <w:rPr>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p>
    <w:p w14:paraId="0252FEC2" w14:textId="77777777" w:rsidR="00557E67" w:rsidRDefault="00557E67" w:rsidP="00A24E1D">
      <w:pPr>
        <w:jc w:val="both"/>
        <w:rPr>
          <w:sz w:val="28"/>
          <w:szCs w:val="28"/>
        </w:rPr>
      </w:pPr>
    </w:p>
    <w:p w14:paraId="030D3B8E" w14:textId="77777777" w:rsidR="00CF3F06" w:rsidRPr="00A24E1D" w:rsidRDefault="00CF3F06" w:rsidP="00A24E1D">
      <w:pPr>
        <w:jc w:val="both"/>
        <w:rPr>
          <w:sz w:val="28"/>
          <w:szCs w:val="28"/>
        </w:rPr>
      </w:pPr>
    </w:p>
    <w:p w14:paraId="3DA4090D" w14:textId="0CA0EE8E" w:rsidR="00A3769F" w:rsidRDefault="00130771" w:rsidP="007B59CF">
      <w:pPr>
        <w:ind w:firstLine="709"/>
        <w:jc w:val="both"/>
        <w:rPr>
          <w:b/>
          <w:sz w:val="28"/>
          <w:szCs w:val="28"/>
        </w:rPr>
      </w:pPr>
      <w:r>
        <w:rPr>
          <w:b/>
          <w:sz w:val="28"/>
          <w:szCs w:val="28"/>
        </w:rPr>
        <w:t>7. Фонд оценочных средств для проведения промежуточной аттестации обучающихся по дисциплине</w:t>
      </w:r>
    </w:p>
    <w:p w14:paraId="2DB2572E" w14:textId="77777777" w:rsidR="00CF3F06" w:rsidRDefault="00CF3F06" w:rsidP="007B59CF">
      <w:pPr>
        <w:ind w:firstLine="709"/>
        <w:jc w:val="both"/>
        <w:rPr>
          <w:b/>
          <w:sz w:val="28"/>
          <w:szCs w:val="28"/>
        </w:rPr>
      </w:pPr>
    </w:p>
    <w:p w14:paraId="2F6CC1BA" w14:textId="2DC75A14" w:rsidR="00672C3F" w:rsidRPr="001959D4" w:rsidRDefault="00CF3F06" w:rsidP="00672C3F">
      <w:pPr>
        <w:jc w:val="both"/>
        <w:rPr>
          <w:i/>
          <w:sz w:val="28"/>
          <w:szCs w:val="28"/>
        </w:rPr>
      </w:pPr>
      <w:r w:rsidRPr="00C35849">
        <w:rPr>
          <w:sz w:val="28"/>
          <w:szCs w:val="28"/>
        </w:rPr>
        <w:tab/>
      </w:r>
      <w:r w:rsidR="00672C3F" w:rsidRPr="00C3584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00672C3F" w:rsidRPr="00C35849">
        <w:rPr>
          <w:b/>
          <w:sz w:val="28"/>
          <w:szCs w:val="28"/>
        </w:rPr>
        <w:t xml:space="preserve"> </w:t>
      </w:r>
      <w:r w:rsidR="00672C3F" w:rsidRPr="00C35849">
        <w:rPr>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39C65135" w14:textId="77777777" w:rsidR="00CF3F06" w:rsidRPr="001959D4" w:rsidRDefault="00CF3F06" w:rsidP="001959D4">
      <w:pPr>
        <w:jc w:val="both"/>
        <w:rPr>
          <w:i/>
          <w:sz w:val="28"/>
          <w:szCs w:val="28"/>
        </w:rPr>
      </w:pPr>
    </w:p>
    <w:p w14:paraId="4A064476" w14:textId="77777777" w:rsidR="001F7952" w:rsidRDefault="001F7952" w:rsidP="001F7952">
      <w:pPr>
        <w:pStyle w:val="afa"/>
        <w:shd w:val="clear" w:color="auto" w:fill="FFFFFF"/>
        <w:spacing w:before="0" w:beforeAutospacing="0" w:after="0" w:afterAutospacing="0"/>
        <w:rPr>
          <w:i/>
          <w:color w:val="000000"/>
          <w:sz w:val="28"/>
          <w:szCs w:val="28"/>
        </w:rPr>
      </w:pPr>
      <w:r w:rsidRPr="007A7DD2">
        <w:rPr>
          <w:rFonts w:eastAsia="Calibri"/>
          <w:i/>
          <w:sz w:val="28"/>
          <w:szCs w:val="28"/>
          <w:lang w:eastAsia="en-US"/>
        </w:rPr>
        <w:t>Профиль</w:t>
      </w:r>
      <w:r>
        <w:rPr>
          <w:rFonts w:eastAsia="Calibri"/>
          <w:i/>
          <w:sz w:val="28"/>
          <w:szCs w:val="28"/>
          <w:lang w:eastAsia="en-US"/>
        </w:rPr>
        <w:t xml:space="preserve"> </w:t>
      </w:r>
      <w:r>
        <w:rPr>
          <w:color w:val="000000"/>
          <w:sz w:val="28"/>
          <w:szCs w:val="28"/>
        </w:rPr>
        <w:t>«</w:t>
      </w:r>
      <w:r w:rsidRPr="007A7DD2">
        <w:rPr>
          <w:i/>
          <w:color w:val="000000"/>
          <w:sz w:val="28"/>
          <w:szCs w:val="28"/>
        </w:rPr>
        <w:t>ИТ-сервисы и технологии обработки данных в экономике и финансах»</w:t>
      </w:r>
    </w:p>
    <w:p w14:paraId="6D7D301E" w14:textId="77777777" w:rsidR="001F7952" w:rsidRDefault="001F7952" w:rsidP="001F7952">
      <w:pPr>
        <w:pStyle w:val="afa"/>
        <w:shd w:val="clear" w:color="auto" w:fill="FFFFFF"/>
        <w:spacing w:before="0" w:beforeAutospacing="0" w:after="0" w:afterAutospacing="0"/>
        <w:rPr>
          <w:i/>
          <w:color w:val="000000"/>
          <w:sz w:val="28"/>
          <w:szCs w:val="28"/>
        </w:rPr>
      </w:pPr>
      <w:r>
        <w:rPr>
          <w:i/>
          <w:color w:val="000000"/>
          <w:sz w:val="28"/>
          <w:szCs w:val="28"/>
        </w:rPr>
        <w:t xml:space="preserve">                 </w:t>
      </w:r>
      <w:r w:rsidRPr="0098670C">
        <w:rPr>
          <w:i/>
          <w:color w:val="000000"/>
          <w:sz w:val="28"/>
          <w:szCs w:val="28"/>
        </w:rPr>
        <w:t>(очное, очно-заочное обучение)</w:t>
      </w:r>
    </w:p>
    <w:p w14:paraId="2C8F5997" w14:textId="126CB699" w:rsidR="009966E5" w:rsidRPr="00C35849" w:rsidRDefault="009966E5" w:rsidP="009966E5">
      <w:pPr>
        <w:pStyle w:val="afa"/>
        <w:shd w:val="clear" w:color="auto" w:fill="FFFFFF"/>
        <w:spacing w:before="0" w:beforeAutospacing="0" w:after="0" w:afterAutospacing="0"/>
        <w:jc w:val="right"/>
        <w:rPr>
          <w:i/>
          <w:color w:val="2C2D2E"/>
          <w:sz w:val="28"/>
          <w:szCs w:val="28"/>
        </w:rPr>
      </w:pPr>
      <w:r w:rsidRPr="00C35849">
        <w:rPr>
          <w:sz w:val="28"/>
          <w:szCs w:val="28"/>
        </w:rPr>
        <w:t>Таблица 5.1</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2654"/>
        <w:gridCol w:w="2610"/>
        <w:gridCol w:w="2751"/>
      </w:tblGrid>
      <w:tr w:rsidR="00D32C1A" w:rsidRPr="00C35849" w14:paraId="42138C06" w14:textId="77777777" w:rsidTr="00EB772B">
        <w:tc>
          <w:tcPr>
            <w:tcW w:w="965" w:type="pct"/>
            <w:tcBorders>
              <w:top w:val="single" w:sz="4" w:space="0" w:color="auto"/>
              <w:left w:val="single" w:sz="4" w:space="0" w:color="auto"/>
              <w:bottom w:val="single" w:sz="4" w:space="0" w:color="auto"/>
              <w:right w:val="single" w:sz="4" w:space="0" w:color="auto"/>
            </w:tcBorders>
            <w:hideMark/>
          </w:tcPr>
          <w:p w14:paraId="341F53AB" w14:textId="1857EADA" w:rsidR="00D32C1A" w:rsidRPr="00C35849" w:rsidRDefault="00D32C1A" w:rsidP="00D32C1A">
            <w:pPr>
              <w:widowControl w:val="0"/>
              <w:tabs>
                <w:tab w:val="left" w:pos="540"/>
              </w:tabs>
              <w:autoSpaceDE w:val="0"/>
              <w:autoSpaceDN w:val="0"/>
              <w:adjustRightInd w:val="0"/>
              <w:ind w:firstLine="34"/>
              <w:jc w:val="center"/>
              <w:rPr>
                <w:b/>
                <w:bCs/>
              </w:rPr>
            </w:pPr>
            <w:r w:rsidRPr="00C35849">
              <w:rPr>
                <w:b/>
                <w:bCs/>
              </w:rPr>
              <w:t>Наименование компетенции</w:t>
            </w:r>
          </w:p>
        </w:tc>
        <w:tc>
          <w:tcPr>
            <w:tcW w:w="1327" w:type="pct"/>
            <w:tcBorders>
              <w:top w:val="single" w:sz="4" w:space="0" w:color="auto"/>
              <w:left w:val="single" w:sz="4" w:space="0" w:color="auto"/>
              <w:bottom w:val="single" w:sz="4" w:space="0" w:color="auto"/>
              <w:right w:val="single" w:sz="4" w:space="0" w:color="auto"/>
            </w:tcBorders>
            <w:hideMark/>
          </w:tcPr>
          <w:p w14:paraId="30D9A0F6" w14:textId="2728EB7D" w:rsidR="00D32C1A" w:rsidRPr="00C35849" w:rsidRDefault="00D32C1A" w:rsidP="00D32C1A">
            <w:pPr>
              <w:widowControl w:val="0"/>
              <w:tabs>
                <w:tab w:val="left" w:pos="540"/>
              </w:tabs>
              <w:autoSpaceDE w:val="0"/>
              <w:autoSpaceDN w:val="0"/>
              <w:adjustRightInd w:val="0"/>
              <w:ind w:hanging="12"/>
              <w:jc w:val="center"/>
              <w:rPr>
                <w:b/>
                <w:bCs/>
              </w:rPr>
            </w:pPr>
            <w:r w:rsidRPr="00C35849">
              <w:rPr>
                <w:b/>
                <w:bCs/>
              </w:rPr>
              <w:t>Наименование индикаторов достижения компетенции</w:t>
            </w:r>
          </w:p>
        </w:tc>
        <w:tc>
          <w:tcPr>
            <w:tcW w:w="1319" w:type="pct"/>
            <w:tcBorders>
              <w:top w:val="single" w:sz="4" w:space="0" w:color="auto"/>
              <w:left w:val="single" w:sz="4" w:space="0" w:color="auto"/>
              <w:bottom w:val="single" w:sz="4" w:space="0" w:color="auto"/>
              <w:right w:val="single" w:sz="4" w:space="0" w:color="auto"/>
            </w:tcBorders>
          </w:tcPr>
          <w:p w14:paraId="6EE68033" w14:textId="1F4724BA" w:rsidR="00D32C1A" w:rsidRPr="00C35849" w:rsidRDefault="00D32C1A" w:rsidP="00D32C1A">
            <w:pPr>
              <w:widowControl w:val="0"/>
              <w:tabs>
                <w:tab w:val="left" w:pos="540"/>
              </w:tabs>
              <w:autoSpaceDE w:val="0"/>
              <w:autoSpaceDN w:val="0"/>
              <w:adjustRightInd w:val="0"/>
              <w:jc w:val="center"/>
              <w:rPr>
                <w:b/>
                <w:bCs/>
              </w:rPr>
            </w:pPr>
            <w:r w:rsidRPr="00C35849">
              <w:rPr>
                <w:b/>
                <w:lang w:eastAsia="en-US"/>
              </w:rPr>
              <w:t xml:space="preserve">Результаты обучения (умения и знания), соотнесенные с индикаторами достижения </w:t>
            </w:r>
            <w:r w:rsidRPr="00C35849">
              <w:rPr>
                <w:b/>
                <w:lang w:eastAsia="en-US"/>
              </w:rPr>
              <w:lastRenderedPageBreak/>
              <w:t>компетенции</w:t>
            </w:r>
          </w:p>
        </w:tc>
        <w:tc>
          <w:tcPr>
            <w:tcW w:w="1389" w:type="pct"/>
            <w:tcBorders>
              <w:top w:val="single" w:sz="4" w:space="0" w:color="auto"/>
              <w:left w:val="single" w:sz="4" w:space="0" w:color="auto"/>
              <w:bottom w:val="single" w:sz="4" w:space="0" w:color="auto"/>
              <w:right w:val="single" w:sz="4" w:space="0" w:color="auto"/>
            </w:tcBorders>
            <w:hideMark/>
          </w:tcPr>
          <w:p w14:paraId="2800CF0A" w14:textId="524D244D" w:rsidR="00D32C1A" w:rsidRPr="00C35849" w:rsidRDefault="00D32C1A" w:rsidP="00D32C1A">
            <w:pPr>
              <w:widowControl w:val="0"/>
              <w:tabs>
                <w:tab w:val="left" w:pos="540"/>
              </w:tabs>
              <w:autoSpaceDE w:val="0"/>
              <w:autoSpaceDN w:val="0"/>
              <w:adjustRightInd w:val="0"/>
              <w:jc w:val="center"/>
              <w:rPr>
                <w:b/>
                <w:bCs/>
              </w:rPr>
            </w:pPr>
            <w:r w:rsidRPr="00C35849">
              <w:rPr>
                <w:b/>
                <w:bCs/>
              </w:rPr>
              <w:lastRenderedPageBreak/>
              <w:t>Типовые контрольные задания</w:t>
            </w:r>
          </w:p>
        </w:tc>
      </w:tr>
      <w:tr w:rsidR="00D32C1A" w14:paraId="0BE9807A" w14:textId="77777777" w:rsidTr="00EB772B">
        <w:tc>
          <w:tcPr>
            <w:tcW w:w="965" w:type="pct"/>
            <w:tcBorders>
              <w:top w:val="single" w:sz="4" w:space="0" w:color="auto"/>
              <w:left w:val="single" w:sz="4" w:space="0" w:color="auto"/>
              <w:bottom w:val="single" w:sz="4" w:space="0" w:color="auto"/>
              <w:right w:val="single" w:sz="4" w:space="0" w:color="auto"/>
            </w:tcBorders>
            <w:hideMark/>
          </w:tcPr>
          <w:p w14:paraId="02EF9069" w14:textId="77777777" w:rsidR="00D32C1A" w:rsidRPr="00C35849" w:rsidRDefault="00D32C1A" w:rsidP="00385268">
            <w:pPr>
              <w:widowControl w:val="0"/>
              <w:tabs>
                <w:tab w:val="left" w:pos="540"/>
              </w:tabs>
              <w:autoSpaceDE w:val="0"/>
              <w:autoSpaceDN w:val="0"/>
              <w:adjustRightInd w:val="0"/>
              <w:ind w:firstLine="34"/>
              <w:rPr>
                <w:bCs/>
              </w:rPr>
            </w:pPr>
            <w:r w:rsidRPr="00C35849">
              <w:rPr>
                <w:bCs/>
              </w:rPr>
              <w:t>УК-4</w:t>
            </w:r>
          </w:p>
          <w:p w14:paraId="3B83B189" w14:textId="77777777" w:rsidR="00D32C1A" w:rsidRPr="00C35849" w:rsidRDefault="00D32C1A" w:rsidP="00385268">
            <w:pPr>
              <w:widowControl w:val="0"/>
              <w:tabs>
                <w:tab w:val="left" w:pos="540"/>
              </w:tabs>
              <w:autoSpaceDE w:val="0"/>
              <w:autoSpaceDN w:val="0"/>
              <w:adjustRightInd w:val="0"/>
              <w:ind w:firstLine="34"/>
              <w:rPr>
                <w:bCs/>
              </w:rPr>
            </w:pPr>
            <w:r w:rsidRPr="00C35849">
              <w:t>Способен осуществлять деловую коммуникацию в устной и письменной формах на государственном языке Российской Федерации  и иностранном (</w:t>
            </w:r>
            <w:proofErr w:type="spellStart"/>
            <w:r w:rsidRPr="00C35849">
              <w:t>ых</w:t>
            </w:r>
            <w:proofErr w:type="spellEnd"/>
            <w:r w:rsidRPr="00C35849">
              <w:t>) языке (ах)</w:t>
            </w:r>
          </w:p>
        </w:tc>
        <w:tc>
          <w:tcPr>
            <w:tcW w:w="1327" w:type="pct"/>
            <w:tcBorders>
              <w:top w:val="single" w:sz="4" w:space="0" w:color="auto"/>
              <w:left w:val="single" w:sz="4" w:space="0" w:color="auto"/>
              <w:bottom w:val="single" w:sz="4" w:space="0" w:color="auto"/>
              <w:right w:val="single" w:sz="4" w:space="0" w:color="auto"/>
            </w:tcBorders>
          </w:tcPr>
          <w:p w14:paraId="463EA0C0" w14:textId="77777777" w:rsidR="00D32C1A" w:rsidRPr="00C35849" w:rsidRDefault="00D32C1A" w:rsidP="00385268">
            <w:pPr>
              <w:rPr>
                <w:bCs/>
                <w:color w:val="000000"/>
              </w:rPr>
            </w:pPr>
            <w:r w:rsidRPr="00C35849">
              <w:rPr>
                <w:color w:val="000000"/>
              </w:rPr>
              <w:t>1.</w:t>
            </w:r>
            <w:r w:rsidRPr="00C35849">
              <w:rPr>
                <w:bCs/>
                <w:color w:val="000000"/>
              </w:rPr>
              <w:t>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14:paraId="6BA9B745" w14:textId="77777777" w:rsidR="00D32C1A" w:rsidRPr="00C35849" w:rsidRDefault="00D32C1A" w:rsidP="00385268">
            <w:pPr>
              <w:rPr>
                <w:color w:val="000000"/>
              </w:rPr>
            </w:pPr>
          </w:p>
          <w:p w14:paraId="075D1D74" w14:textId="77777777" w:rsidR="00EB772B" w:rsidRPr="00C35849" w:rsidRDefault="00EB772B" w:rsidP="00385268">
            <w:pPr>
              <w:rPr>
                <w:color w:val="000000"/>
              </w:rPr>
            </w:pPr>
          </w:p>
          <w:p w14:paraId="1A3FAFB4" w14:textId="77777777" w:rsidR="00EB772B" w:rsidRPr="00C35849" w:rsidRDefault="00EB772B" w:rsidP="00385268">
            <w:pPr>
              <w:rPr>
                <w:color w:val="000000"/>
              </w:rPr>
            </w:pPr>
          </w:p>
          <w:p w14:paraId="18444796" w14:textId="77777777" w:rsidR="00EB772B" w:rsidRPr="00C35849" w:rsidRDefault="00EB772B" w:rsidP="00385268">
            <w:pPr>
              <w:rPr>
                <w:color w:val="000000"/>
              </w:rPr>
            </w:pPr>
          </w:p>
          <w:p w14:paraId="0E7B0C01" w14:textId="77777777" w:rsidR="00EB772B" w:rsidRPr="00C35849" w:rsidRDefault="00EB772B" w:rsidP="00385268">
            <w:pPr>
              <w:rPr>
                <w:color w:val="000000"/>
              </w:rPr>
            </w:pPr>
          </w:p>
          <w:p w14:paraId="218832EB" w14:textId="77777777" w:rsidR="00EB772B" w:rsidRPr="00C35849" w:rsidRDefault="00EB772B" w:rsidP="00385268">
            <w:pPr>
              <w:rPr>
                <w:color w:val="000000"/>
              </w:rPr>
            </w:pPr>
          </w:p>
          <w:p w14:paraId="68E8C3E1" w14:textId="77777777" w:rsidR="00D32C1A" w:rsidRPr="00C35849" w:rsidRDefault="00D32C1A" w:rsidP="00385268">
            <w:pPr>
              <w:rPr>
                <w:color w:val="000000"/>
              </w:rPr>
            </w:pPr>
            <w:r w:rsidRPr="00C35849">
              <w:rPr>
                <w:color w:val="000000"/>
              </w:rPr>
              <w:t xml:space="preserve">2.Ведет деловую переписку, учитывая   особенности официально- делового стиля и речевого этикета. </w:t>
            </w:r>
          </w:p>
          <w:p w14:paraId="4DAE742C" w14:textId="77777777" w:rsidR="00D32C1A" w:rsidRPr="00C35849" w:rsidRDefault="00D32C1A" w:rsidP="00385268">
            <w:pPr>
              <w:rPr>
                <w:color w:val="000000"/>
              </w:rPr>
            </w:pPr>
          </w:p>
          <w:p w14:paraId="487A2978" w14:textId="77777777" w:rsidR="00EB772B" w:rsidRPr="00C35849" w:rsidRDefault="00EB772B" w:rsidP="00385268">
            <w:pPr>
              <w:rPr>
                <w:color w:val="000000"/>
              </w:rPr>
            </w:pPr>
          </w:p>
          <w:p w14:paraId="1195B4BE" w14:textId="77777777" w:rsidR="00EB772B" w:rsidRPr="00C35849" w:rsidRDefault="00EB772B" w:rsidP="00385268">
            <w:pPr>
              <w:rPr>
                <w:color w:val="000000"/>
              </w:rPr>
            </w:pPr>
          </w:p>
          <w:p w14:paraId="37438FD3" w14:textId="77777777" w:rsidR="00EB772B" w:rsidRPr="00C35849" w:rsidRDefault="00EB772B" w:rsidP="00385268">
            <w:pPr>
              <w:rPr>
                <w:color w:val="000000"/>
              </w:rPr>
            </w:pPr>
          </w:p>
          <w:p w14:paraId="35F17156" w14:textId="77777777" w:rsidR="00EB772B" w:rsidRPr="00C35849" w:rsidRDefault="00EB772B" w:rsidP="00385268">
            <w:pPr>
              <w:rPr>
                <w:color w:val="000000"/>
              </w:rPr>
            </w:pPr>
          </w:p>
          <w:p w14:paraId="0A95C85D" w14:textId="77777777" w:rsidR="00EB772B" w:rsidRPr="00C35849" w:rsidRDefault="00EB772B" w:rsidP="00385268">
            <w:pPr>
              <w:rPr>
                <w:color w:val="000000"/>
              </w:rPr>
            </w:pPr>
          </w:p>
          <w:p w14:paraId="2F343C47" w14:textId="77777777" w:rsidR="00EB772B" w:rsidRPr="00C35849" w:rsidRDefault="00EB772B" w:rsidP="00385268">
            <w:pPr>
              <w:rPr>
                <w:color w:val="000000"/>
              </w:rPr>
            </w:pPr>
          </w:p>
          <w:p w14:paraId="01F934E2" w14:textId="77777777" w:rsidR="00EB772B" w:rsidRPr="00C35849" w:rsidRDefault="00EB772B" w:rsidP="00385268">
            <w:pPr>
              <w:rPr>
                <w:color w:val="000000"/>
              </w:rPr>
            </w:pPr>
          </w:p>
          <w:p w14:paraId="506E6159" w14:textId="77777777" w:rsidR="00EB772B" w:rsidRPr="00C35849" w:rsidRDefault="00EB772B" w:rsidP="00385268">
            <w:pPr>
              <w:rPr>
                <w:color w:val="000000"/>
              </w:rPr>
            </w:pPr>
          </w:p>
          <w:p w14:paraId="1D8D0AEA" w14:textId="77777777" w:rsidR="00D32C1A" w:rsidRPr="00C35849" w:rsidRDefault="00D32C1A" w:rsidP="00385268">
            <w:pPr>
              <w:rPr>
                <w:bCs/>
                <w:color w:val="000000"/>
              </w:rPr>
            </w:pPr>
            <w:r w:rsidRPr="00C35849">
              <w:rPr>
                <w:color w:val="000000"/>
              </w:rPr>
              <w:t xml:space="preserve">3.Ведет деловые переговоры на </w:t>
            </w:r>
            <w:r w:rsidRPr="00C35849">
              <w:rPr>
                <w:bCs/>
                <w:color w:val="000000"/>
              </w:rPr>
              <w:t>государственном языке Российской Федерации.</w:t>
            </w:r>
          </w:p>
          <w:p w14:paraId="72FCFF2C" w14:textId="77777777" w:rsidR="00D32C1A" w:rsidRPr="00C35849" w:rsidRDefault="00D32C1A" w:rsidP="00385268"/>
          <w:p w14:paraId="679875B3" w14:textId="77777777" w:rsidR="00EB772B" w:rsidRPr="00C35849" w:rsidRDefault="00EB772B" w:rsidP="00385268"/>
          <w:p w14:paraId="5EE8452B" w14:textId="77777777" w:rsidR="00EB772B" w:rsidRPr="00C35849" w:rsidRDefault="00EB772B" w:rsidP="00385268"/>
          <w:p w14:paraId="0FB2671A" w14:textId="77777777" w:rsidR="00EB772B" w:rsidRPr="00C35849" w:rsidRDefault="00EB772B" w:rsidP="00385268"/>
          <w:p w14:paraId="4A2A1A2D" w14:textId="77777777" w:rsidR="00EB772B" w:rsidRPr="00C35849" w:rsidRDefault="00EB772B" w:rsidP="00385268"/>
          <w:p w14:paraId="4C3AFFFF" w14:textId="77777777" w:rsidR="00EB772B" w:rsidRPr="00C35849" w:rsidRDefault="00EB772B" w:rsidP="00385268"/>
          <w:p w14:paraId="0E7BB6B3" w14:textId="77777777" w:rsidR="00EB772B" w:rsidRPr="00C35849" w:rsidRDefault="00EB772B" w:rsidP="00385268"/>
          <w:p w14:paraId="60CC8562" w14:textId="77777777" w:rsidR="00D32C1A" w:rsidRPr="00C35849" w:rsidRDefault="00D32C1A" w:rsidP="00385268">
            <w:r w:rsidRPr="00C35849">
              <w:t xml:space="preserve">4. Использует </w:t>
            </w:r>
            <w:proofErr w:type="spellStart"/>
            <w:r w:rsidRPr="00C35849">
              <w:t>лексико</w:t>
            </w:r>
            <w:proofErr w:type="spellEnd"/>
            <w:r w:rsidRPr="00C35849">
              <w:t xml:space="preserve"> - грамматические и стилистические ресурсы </w:t>
            </w:r>
            <w:r w:rsidRPr="00C35849">
              <w:rPr>
                <w:bCs/>
                <w:color w:val="000000"/>
              </w:rPr>
              <w:t xml:space="preserve">на </w:t>
            </w:r>
            <w:r w:rsidRPr="00C35849">
              <w:rPr>
                <w:bCs/>
                <w:color w:val="000000"/>
              </w:rPr>
              <w:lastRenderedPageBreak/>
              <w:t xml:space="preserve">государственном языке Российской Федерации </w:t>
            </w:r>
            <w:r w:rsidRPr="00C35849">
              <w:t>в зависимости от решаемой коммуникативной, в том числе профессиональной, задачи.</w:t>
            </w:r>
          </w:p>
          <w:p w14:paraId="2125F438" w14:textId="77777777" w:rsidR="00D32C1A" w:rsidRPr="00C35849" w:rsidRDefault="00D32C1A" w:rsidP="00385268">
            <w:pPr>
              <w:rPr>
                <w:rFonts w:eastAsia="Calibri"/>
              </w:rPr>
            </w:pPr>
          </w:p>
          <w:p w14:paraId="74D63B08" w14:textId="77777777" w:rsidR="002B1B0E" w:rsidRPr="00C35849" w:rsidRDefault="002B1B0E" w:rsidP="00385268">
            <w:pPr>
              <w:rPr>
                <w:rFonts w:eastAsia="Calibri"/>
              </w:rPr>
            </w:pPr>
          </w:p>
          <w:p w14:paraId="59A3A7BA" w14:textId="77777777" w:rsidR="002B1B0E" w:rsidRPr="00C35849" w:rsidRDefault="002B1B0E" w:rsidP="00385268">
            <w:pPr>
              <w:rPr>
                <w:rFonts w:eastAsia="Calibri"/>
              </w:rPr>
            </w:pPr>
          </w:p>
          <w:p w14:paraId="53884666" w14:textId="77777777" w:rsidR="002B1B0E" w:rsidRPr="00C35849" w:rsidRDefault="002B1B0E" w:rsidP="00385268">
            <w:pPr>
              <w:rPr>
                <w:rFonts w:eastAsia="Calibri"/>
              </w:rPr>
            </w:pPr>
          </w:p>
          <w:p w14:paraId="4816C63C" w14:textId="77777777" w:rsidR="00D32C1A" w:rsidRPr="00C35849" w:rsidRDefault="00D32C1A" w:rsidP="00385268">
            <w:r w:rsidRPr="00C35849">
              <w:rPr>
                <w:rFonts w:eastAsia="Calibri"/>
              </w:rPr>
              <w:t xml:space="preserve">5. Использует иностранный язык в межличностном общении и профессиональной деятельности, выбирая соответствующие </w:t>
            </w:r>
            <w:r w:rsidRPr="00C35849">
              <w:t>вербальные и невербальные средства коммуникации.</w:t>
            </w:r>
          </w:p>
          <w:p w14:paraId="2CBFC6FC" w14:textId="77777777" w:rsidR="00D32C1A" w:rsidRPr="00C35849" w:rsidRDefault="00D32C1A" w:rsidP="00385268">
            <w:pPr>
              <w:rPr>
                <w:rFonts w:eastAsia="Calibri"/>
              </w:rPr>
            </w:pPr>
          </w:p>
          <w:p w14:paraId="6DF0BAF7" w14:textId="77777777" w:rsidR="00836B07" w:rsidRPr="00C35849" w:rsidRDefault="00836B07" w:rsidP="00385268">
            <w:pPr>
              <w:rPr>
                <w:rFonts w:eastAsia="Calibri"/>
              </w:rPr>
            </w:pPr>
          </w:p>
          <w:p w14:paraId="47418898" w14:textId="77777777" w:rsidR="00836B07" w:rsidRPr="00C35849" w:rsidRDefault="00836B07" w:rsidP="00385268">
            <w:pPr>
              <w:rPr>
                <w:rFonts w:eastAsia="Calibri"/>
              </w:rPr>
            </w:pPr>
          </w:p>
          <w:p w14:paraId="38221A97" w14:textId="77777777" w:rsidR="00836B07" w:rsidRPr="00C35849" w:rsidRDefault="00836B07" w:rsidP="00385268">
            <w:pPr>
              <w:rPr>
                <w:rFonts w:eastAsia="Calibri"/>
              </w:rPr>
            </w:pPr>
          </w:p>
          <w:p w14:paraId="0F62F7DD" w14:textId="77777777" w:rsidR="00836B07" w:rsidRPr="00C35849" w:rsidRDefault="00836B07" w:rsidP="00385268">
            <w:pPr>
              <w:rPr>
                <w:rFonts w:eastAsia="Calibri"/>
              </w:rPr>
            </w:pPr>
          </w:p>
          <w:p w14:paraId="62CB8711" w14:textId="77777777" w:rsidR="00836B07" w:rsidRPr="00C35849" w:rsidRDefault="00836B07" w:rsidP="00385268">
            <w:pPr>
              <w:rPr>
                <w:rFonts w:eastAsia="Calibri"/>
              </w:rPr>
            </w:pPr>
          </w:p>
          <w:p w14:paraId="35097057" w14:textId="77777777" w:rsidR="00836B07" w:rsidRPr="00C35849" w:rsidRDefault="00836B07" w:rsidP="00385268">
            <w:pPr>
              <w:rPr>
                <w:rFonts w:eastAsia="Calibri"/>
              </w:rPr>
            </w:pPr>
          </w:p>
          <w:p w14:paraId="4627994A" w14:textId="77777777" w:rsidR="00836B07" w:rsidRPr="00C35849" w:rsidRDefault="00836B07" w:rsidP="00385268">
            <w:pPr>
              <w:rPr>
                <w:rFonts w:eastAsia="Calibri"/>
              </w:rPr>
            </w:pPr>
          </w:p>
          <w:p w14:paraId="783083FF" w14:textId="77777777" w:rsidR="00836B07" w:rsidRPr="00C35849" w:rsidRDefault="00836B07" w:rsidP="00385268">
            <w:pPr>
              <w:rPr>
                <w:rFonts w:eastAsia="Calibri"/>
              </w:rPr>
            </w:pPr>
          </w:p>
          <w:p w14:paraId="7844BEDA" w14:textId="77777777" w:rsidR="00836B07" w:rsidRPr="00C35849" w:rsidRDefault="00836B07" w:rsidP="00385268">
            <w:pPr>
              <w:rPr>
                <w:rFonts w:eastAsia="Calibri"/>
              </w:rPr>
            </w:pPr>
          </w:p>
          <w:p w14:paraId="005A9CB9" w14:textId="77777777" w:rsidR="00836B07" w:rsidRPr="00C35849" w:rsidRDefault="00836B07" w:rsidP="00385268">
            <w:pPr>
              <w:rPr>
                <w:rFonts w:eastAsia="Calibri"/>
              </w:rPr>
            </w:pPr>
          </w:p>
          <w:p w14:paraId="2F3B0B7F" w14:textId="77777777" w:rsidR="00836B07" w:rsidRPr="00C35849" w:rsidRDefault="00836B07" w:rsidP="00385268">
            <w:pPr>
              <w:rPr>
                <w:rFonts w:eastAsia="Calibri"/>
              </w:rPr>
            </w:pPr>
          </w:p>
          <w:p w14:paraId="0734DA03" w14:textId="77777777" w:rsidR="00836B07" w:rsidRPr="00C35849" w:rsidRDefault="00836B07" w:rsidP="00385268">
            <w:pPr>
              <w:rPr>
                <w:rFonts w:eastAsia="Calibri"/>
              </w:rPr>
            </w:pPr>
          </w:p>
          <w:p w14:paraId="119C62E9" w14:textId="77777777" w:rsidR="00836B07" w:rsidRPr="00C35849" w:rsidRDefault="00836B07" w:rsidP="00385268">
            <w:pPr>
              <w:rPr>
                <w:rFonts w:eastAsia="Calibri"/>
              </w:rPr>
            </w:pPr>
          </w:p>
          <w:p w14:paraId="378B3280" w14:textId="77777777" w:rsidR="00836B07" w:rsidRPr="00C35849" w:rsidRDefault="00836B07" w:rsidP="00385268">
            <w:pPr>
              <w:rPr>
                <w:rFonts w:eastAsia="Calibri"/>
              </w:rPr>
            </w:pPr>
          </w:p>
          <w:p w14:paraId="721D38A1" w14:textId="77777777" w:rsidR="00836B07" w:rsidRPr="00C35849" w:rsidRDefault="00836B07" w:rsidP="00385268">
            <w:pPr>
              <w:rPr>
                <w:rFonts w:eastAsia="Calibri"/>
              </w:rPr>
            </w:pPr>
          </w:p>
          <w:p w14:paraId="66127A69" w14:textId="77777777" w:rsidR="00836B07" w:rsidRPr="00C35849" w:rsidRDefault="00836B07" w:rsidP="00385268">
            <w:pPr>
              <w:rPr>
                <w:rFonts w:eastAsia="Calibri"/>
              </w:rPr>
            </w:pPr>
          </w:p>
          <w:p w14:paraId="6DEF0D25" w14:textId="77777777" w:rsidR="00836B07" w:rsidRPr="00C35849" w:rsidRDefault="00836B07" w:rsidP="00385268">
            <w:pPr>
              <w:rPr>
                <w:rFonts w:eastAsia="Calibri"/>
              </w:rPr>
            </w:pPr>
          </w:p>
          <w:p w14:paraId="54418D8F" w14:textId="77777777" w:rsidR="00D32C1A" w:rsidRPr="00C35849" w:rsidRDefault="00D32C1A" w:rsidP="00385268">
            <w:pPr>
              <w:rPr>
                <w:rFonts w:eastAsia="Calibri"/>
              </w:rPr>
            </w:pPr>
            <w:r w:rsidRPr="00C35849">
              <w:rPr>
                <w:rFonts w:eastAsia="Calibri"/>
              </w:rPr>
              <w:t xml:space="preserve">6. Реализует на иностранном языке коммуникативные намерения устно и письменно, используя современные </w:t>
            </w:r>
            <w:r w:rsidRPr="00C35849">
              <w:rPr>
                <w:bCs/>
              </w:rPr>
              <w:t>информационно-коммуникационные технологии.</w:t>
            </w:r>
            <w:r w:rsidRPr="00C35849">
              <w:rPr>
                <w:rFonts w:eastAsia="Calibri"/>
              </w:rPr>
              <w:t xml:space="preserve">   </w:t>
            </w:r>
          </w:p>
          <w:p w14:paraId="71E082E2" w14:textId="77777777" w:rsidR="00D32C1A" w:rsidRPr="00C35849" w:rsidRDefault="00D32C1A" w:rsidP="00385268">
            <w:pPr>
              <w:rPr>
                <w:rFonts w:eastAsia="Calibri"/>
              </w:rPr>
            </w:pPr>
          </w:p>
          <w:p w14:paraId="63A27BB8" w14:textId="77777777" w:rsidR="00914CA4" w:rsidRPr="00C35849" w:rsidRDefault="00914CA4" w:rsidP="00385268">
            <w:pPr>
              <w:rPr>
                <w:rFonts w:eastAsia="Calibri"/>
              </w:rPr>
            </w:pPr>
          </w:p>
          <w:p w14:paraId="6B712FB0" w14:textId="77777777" w:rsidR="00914CA4" w:rsidRPr="00C35849" w:rsidRDefault="00914CA4" w:rsidP="00385268">
            <w:pPr>
              <w:rPr>
                <w:rFonts w:eastAsia="Calibri"/>
              </w:rPr>
            </w:pPr>
          </w:p>
          <w:p w14:paraId="703F6EB7" w14:textId="77777777" w:rsidR="00914CA4" w:rsidRPr="00C35849" w:rsidRDefault="00914CA4" w:rsidP="00385268">
            <w:pPr>
              <w:rPr>
                <w:rFonts w:eastAsia="Calibri"/>
              </w:rPr>
            </w:pPr>
          </w:p>
          <w:p w14:paraId="4C876561" w14:textId="77777777" w:rsidR="00914CA4" w:rsidRPr="00C35849" w:rsidRDefault="00914CA4" w:rsidP="00385268">
            <w:pPr>
              <w:rPr>
                <w:rFonts w:eastAsia="Calibri"/>
              </w:rPr>
            </w:pPr>
          </w:p>
          <w:p w14:paraId="014920AB" w14:textId="77777777" w:rsidR="00914CA4" w:rsidRPr="00C35849" w:rsidRDefault="00914CA4" w:rsidP="00385268">
            <w:pPr>
              <w:rPr>
                <w:rFonts w:eastAsia="Calibri"/>
              </w:rPr>
            </w:pPr>
          </w:p>
          <w:p w14:paraId="6D76FF35" w14:textId="77777777" w:rsidR="00914CA4" w:rsidRPr="00C35849" w:rsidRDefault="00914CA4" w:rsidP="00385268">
            <w:pPr>
              <w:rPr>
                <w:rFonts w:eastAsia="Calibri"/>
              </w:rPr>
            </w:pPr>
          </w:p>
          <w:p w14:paraId="09299237" w14:textId="77777777" w:rsidR="00914CA4" w:rsidRPr="00C35849" w:rsidRDefault="00914CA4" w:rsidP="00385268">
            <w:pPr>
              <w:rPr>
                <w:rFonts w:eastAsia="Calibri"/>
              </w:rPr>
            </w:pPr>
          </w:p>
          <w:p w14:paraId="1ADAEDAC" w14:textId="77777777" w:rsidR="00914CA4" w:rsidRPr="00C35849" w:rsidRDefault="00914CA4" w:rsidP="00385268">
            <w:pPr>
              <w:rPr>
                <w:rFonts w:eastAsia="Calibri"/>
              </w:rPr>
            </w:pPr>
          </w:p>
          <w:p w14:paraId="5BDCA0F8" w14:textId="77777777" w:rsidR="00914CA4" w:rsidRPr="00C35849" w:rsidRDefault="00914CA4" w:rsidP="00385268">
            <w:pPr>
              <w:rPr>
                <w:rFonts w:eastAsia="Calibri"/>
              </w:rPr>
            </w:pPr>
          </w:p>
          <w:p w14:paraId="3A1840DB" w14:textId="77777777" w:rsidR="00914CA4" w:rsidRPr="00C35849" w:rsidRDefault="00914CA4" w:rsidP="00385268">
            <w:pPr>
              <w:rPr>
                <w:rFonts w:eastAsia="Calibri"/>
              </w:rPr>
            </w:pPr>
          </w:p>
          <w:p w14:paraId="4F7CE793" w14:textId="77777777" w:rsidR="00914CA4" w:rsidRPr="00C35849" w:rsidRDefault="00914CA4" w:rsidP="00385268">
            <w:pPr>
              <w:rPr>
                <w:rFonts w:eastAsia="Calibri"/>
              </w:rPr>
            </w:pPr>
          </w:p>
          <w:p w14:paraId="05CCE053" w14:textId="77777777" w:rsidR="00914CA4" w:rsidRPr="00C35849" w:rsidRDefault="00914CA4" w:rsidP="00385268">
            <w:pPr>
              <w:rPr>
                <w:rFonts w:eastAsia="Calibri"/>
              </w:rPr>
            </w:pPr>
          </w:p>
          <w:p w14:paraId="1FC6958A" w14:textId="77777777" w:rsidR="00914CA4" w:rsidRPr="00C35849" w:rsidRDefault="00914CA4" w:rsidP="00385268">
            <w:pPr>
              <w:rPr>
                <w:rFonts w:eastAsia="Calibri"/>
              </w:rPr>
            </w:pPr>
          </w:p>
          <w:p w14:paraId="20638A41" w14:textId="77777777" w:rsidR="00914CA4" w:rsidRPr="00C35849" w:rsidRDefault="00914CA4" w:rsidP="00385268">
            <w:pPr>
              <w:rPr>
                <w:rFonts w:eastAsia="Calibri"/>
              </w:rPr>
            </w:pPr>
          </w:p>
          <w:p w14:paraId="25BB9F28" w14:textId="77777777" w:rsidR="00914CA4" w:rsidRPr="00C35849" w:rsidRDefault="00914CA4" w:rsidP="00385268">
            <w:pPr>
              <w:rPr>
                <w:rFonts w:eastAsia="Calibri"/>
              </w:rPr>
            </w:pPr>
          </w:p>
          <w:p w14:paraId="29D57635" w14:textId="77777777" w:rsidR="00914CA4" w:rsidRPr="00C35849" w:rsidRDefault="00914CA4" w:rsidP="00385268">
            <w:pPr>
              <w:rPr>
                <w:rFonts w:eastAsia="Calibri"/>
              </w:rPr>
            </w:pPr>
          </w:p>
          <w:p w14:paraId="7D249D53" w14:textId="77777777" w:rsidR="00914CA4" w:rsidRPr="00C35849" w:rsidRDefault="00914CA4" w:rsidP="00385268">
            <w:pPr>
              <w:rPr>
                <w:rFonts w:eastAsia="Calibri"/>
              </w:rPr>
            </w:pPr>
          </w:p>
          <w:p w14:paraId="00B483B3" w14:textId="77777777" w:rsidR="00914CA4" w:rsidRPr="00C35849" w:rsidRDefault="00914CA4" w:rsidP="00385268">
            <w:pPr>
              <w:rPr>
                <w:rFonts w:eastAsia="Calibri"/>
              </w:rPr>
            </w:pPr>
          </w:p>
          <w:p w14:paraId="282D17F6" w14:textId="77777777" w:rsidR="00914CA4" w:rsidRPr="00C35849" w:rsidRDefault="00914CA4" w:rsidP="00385268">
            <w:pPr>
              <w:rPr>
                <w:rFonts w:eastAsia="Calibri"/>
              </w:rPr>
            </w:pPr>
          </w:p>
          <w:p w14:paraId="64FCF91B" w14:textId="77777777" w:rsidR="00914CA4" w:rsidRPr="00C35849" w:rsidRDefault="00914CA4" w:rsidP="00385268">
            <w:pPr>
              <w:rPr>
                <w:rFonts w:eastAsia="Calibri"/>
              </w:rPr>
            </w:pPr>
          </w:p>
          <w:p w14:paraId="57ED63C0" w14:textId="77777777" w:rsidR="00914CA4" w:rsidRPr="00C35849" w:rsidRDefault="00914CA4" w:rsidP="00385268">
            <w:pPr>
              <w:rPr>
                <w:rFonts w:eastAsia="Calibri"/>
              </w:rPr>
            </w:pPr>
          </w:p>
          <w:p w14:paraId="4918A44D" w14:textId="77777777" w:rsidR="00914CA4" w:rsidRPr="00C35849" w:rsidRDefault="00914CA4" w:rsidP="00385268">
            <w:pPr>
              <w:rPr>
                <w:rFonts w:eastAsia="Calibri"/>
              </w:rPr>
            </w:pPr>
          </w:p>
          <w:p w14:paraId="5163F8DC" w14:textId="77777777" w:rsidR="00914CA4" w:rsidRPr="00C35849" w:rsidRDefault="00914CA4" w:rsidP="00385268">
            <w:pPr>
              <w:rPr>
                <w:rFonts w:eastAsia="Calibri"/>
              </w:rPr>
            </w:pPr>
          </w:p>
          <w:p w14:paraId="034EF66E" w14:textId="77777777" w:rsidR="00914CA4" w:rsidRPr="00C35849" w:rsidRDefault="00914CA4" w:rsidP="00385268">
            <w:pPr>
              <w:rPr>
                <w:rFonts w:eastAsia="Calibri"/>
              </w:rPr>
            </w:pPr>
          </w:p>
          <w:p w14:paraId="075079A9" w14:textId="77777777" w:rsidR="00914CA4" w:rsidRPr="00C35849" w:rsidRDefault="00914CA4" w:rsidP="00385268">
            <w:pPr>
              <w:rPr>
                <w:rFonts w:eastAsia="Calibri"/>
              </w:rPr>
            </w:pPr>
          </w:p>
          <w:p w14:paraId="4D0A136F" w14:textId="77777777" w:rsidR="00D32C1A" w:rsidRPr="00C35849" w:rsidRDefault="00D32C1A" w:rsidP="00385268">
            <w:r w:rsidRPr="00C35849">
              <w:rPr>
                <w:rFonts w:eastAsia="Calibri"/>
              </w:rPr>
              <w:t>7. Использует приемы</w:t>
            </w:r>
            <w:r w:rsidRPr="00C35849">
              <w:t xml:space="preserve"> публичной речи и делового и профессионального дискурса на иностранном языке.</w:t>
            </w:r>
          </w:p>
          <w:p w14:paraId="16986291" w14:textId="77777777" w:rsidR="00D32C1A" w:rsidRPr="00C35849" w:rsidRDefault="00D32C1A" w:rsidP="00385268">
            <w:pPr>
              <w:rPr>
                <w:rFonts w:eastAsia="Calibri"/>
              </w:rPr>
            </w:pPr>
          </w:p>
          <w:p w14:paraId="1F0CA5AE" w14:textId="77777777" w:rsidR="00165F95" w:rsidRPr="00C35849" w:rsidRDefault="00165F95" w:rsidP="00385268">
            <w:pPr>
              <w:rPr>
                <w:rFonts w:eastAsia="Calibri"/>
              </w:rPr>
            </w:pPr>
          </w:p>
          <w:p w14:paraId="433CB6B6" w14:textId="77777777" w:rsidR="00165F95" w:rsidRPr="00C35849" w:rsidRDefault="00165F95" w:rsidP="00385268">
            <w:pPr>
              <w:rPr>
                <w:rFonts w:eastAsia="Calibri"/>
              </w:rPr>
            </w:pPr>
          </w:p>
          <w:p w14:paraId="0B3A4E4B" w14:textId="77777777" w:rsidR="00165F95" w:rsidRPr="00C35849" w:rsidRDefault="00165F95" w:rsidP="00385268">
            <w:pPr>
              <w:rPr>
                <w:rFonts w:eastAsia="Calibri"/>
              </w:rPr>
            </w:pPr>
          </w:p>
          <w:p w14:paraId="56DA557B" w14:textId="77777777" w:rsidR="00165F95" w:rsidRPr="00C35849" w:rsidRDefault="00165F95" w:rsidP="00385268">
            <w:pPr>
              <w:rPr>
                <w:rFonts w:eastAsia="Calibri"/>
              </w:rPr>
            </w:pPr>
          </w:p>
          <w:p w14:paraId="110E3F68" w14:textId="77777777" w:rsidR="00165F95" w:rsidRPr="00C35849" w:rsidRDefault="00165F95" w:rsidP="00385268">
            <w:pPr>
              <w:rPr>
                <w:rFonts w:eastAsia="Calibri"/>
              </w:rPr>
            </w:pPr>
          </w:p>
          <w:p w14:paraId="6AA32596" w14:textId="77777777" w:rsidR="00165F95" w:rsidRPr="00C35849" w:rsidRDefault="00165F95" w:rsidP="00385268">
            <w:pPr>
              <w:rPr>
                <w:rFonts w:eastAsia="Calibri"/>
              </w:rPr>
            </w:pPr>
          </w:p>
          <w:p w14:paraId="6F0A14F6" w14:textId="77777777" w:rsidR="00D32C1A" w:rsidRPr="00C35849" w:rsidRDefault="00D32C1A" w:rsidP="00385268">
            <w:r w:rsidRPr="00C35849">
              <w:rPr>
                <w:rFonts w:eastAsia="Calibri"/>
              </w:rPr>
              <w:t>8.Демонстрирует владения</w:t>
            </w:r>
            <w:r w:rsidRPr="00C35849">
              <w:t xml:space="preserve"> основами академической коммуникации и речевого этикета изучаемого иностранного языка.</w:t>
            </w:r>
          </w:p>
          <w:p w14:paraId="70D31BB9" w14:textId="77777777" w:rsidR="00D32C1A" w:rsidRPr="00C35849" w:rsidRDefault="00D32C1A" w:rsidP="00385268">
            <w:pPr>
              <w:rPr>
                <w:rFonts w:eastAsia="Calibri"/>
              </w:rPr>
            </w:pPr>
          </w:p>
          <w:p w14:paraId="75C5CBCA" w14:textId="77777777" w:rsidR="00A33899" w:rsidRPr="00C35849" w:rsidRDefault="00A33899" w:rsidP="00385268">
            <w:pPr>
              <w:rPr>
                <w:rFonts w:eastAsia="Calibri"/>
              </w:rPr>
            </w:pPr>
          </w:p>
          <w:p w14:paraId="4027FD64" w14:textId="77777777" w:rsidR="00A33899" w:rsidRPr="00C35849" w:rsidRDefault="00A33899" w:rsidP="00385268">
            <w:pPr>
              <w:rPr>
                <w:rFonts w:eastAsia="Calibri"/>
              </w:rPr>
            </w:pPr>
          </w:p>
          <w:p w14:paraId="5930CCA7" w14:textId="77777777" w:rsidR="00A33899" w:rsidRPr="00C35849" w:rsidRDefault="00A33899" w:rsidP="00385268">
            <w:pPr>
              <w:rPr>
                <w:rFonts w:eastAsia="Calibri"/>
              </w:rPr>
            </w:pPr>
          </w:p>
          <w:p w14:paraId="40280F04" w14:textId="77777777" w:rsidR="00A33899" w:rsidRPr="00C35849" w:rsidRDefault="00A33899" w:rsidP="00385268">
            <w:pPr>
              <w:rPr>
                <w:rFonts w:eastAsia="Calibri"/>
              </w:rPr>
            </w:pPr>
          </w:p>
          <w:p w14:paraId="5BD4D8F4" w14:textId="77777777" w:rsidR="00A33899" w:rsidRPr="00C35849" w:rsidRDefault="00A33899" w:rsidP="00385268">
            <w:pPr>
              <w:rPr>
                <w:rFonts w:eastAsia="Calibri"/>
              </w:rPr>
            </w:pPr>
          </w:p>
          <w:p w14:paraId="0F93F3F1" w14:textId="77777777" w:rsidR="00A33899" w:rsidRPr="00C35849" w:rsidRDefault="00A33899" w:rsidP="00385268">
            <w:pPr>
              <w:rPr>
                <w:rFonts w:eastAsia="Calibri"/>
              </w:rPr>
            </w:pPr>
          </w:p>
          <w:p w14:paraId="3A021C39" w14:textId="77777777" w:rsidR="00A33899" w:rsidRPr="00C35849" w:rsidRDefault="00A33899" w:rsidP="00385268">
            <w:pPr>
              <w:rPr>
                <w:rFonts w:eastAsia="Calibri"/>
              </w:rPr>
            </w:pPr>
          </w:p>
          <w:p w14:paraId="6DDB79DF" w14:textId="77777777" w:rsidR="00D32C1A" w:rsidRPr="00C35849" w:rsidRDefault="00D32C1A" w:rsidP="00385268">
            <w:r w:rsidRPr="00C35849">
              <w:rPr>
                <w:rFonts w:eastAsia="Calibri"/>
              </w:rPr>
              <w:lastRenderedPageBreak/>
              <w:t>9. Г</w:t>
            </w:r>
            <w:r w:rsidRPr="00C35849">
              <w:t>рамотно и эффективно пользуется иноязычными источниками информации.</w:t>
            </w:r>
          </w:p>
          <w:p w14:paraId="17DF4EFC" w14:textId="77777777" w:rsidR="00D32C1A" w:rsidRPr="00C35849" w:rsidRDefault="00D32C1A" w:rsidP="00385268">
            <w:pPr>
              <w:widowControl w:val="0"/>
              <w:tabs>
                <w:tab w:val="left" w:pos="540"/>
              </w:tabs>
              <w:autoSpaceDE w:val="0"/>
              <w:autoSpaceDN w:val="0"/>
              <w:adjustRightInd w:val="0"/>
              <w:rPr>
                <w:rFonts w:eastAsia="Calibri"/>
              </w:rPr>
            </w:pPr>
          </w:p>
          <w:p w14:paraId="6CE5CD78" w14:textId="77777777" w:rsidR="00D32C1A" w:rsidRPr="00C35849" w:rsidRDefault="00D32C1A" w:rsidP="00385268">
            <w:pPr>
              <w:widowControl w:val="0"/>
              <w:tabs>
                <w:tab w:val="left" w:pos="540"/>
              </w:tabs>
              <w:autoSpaceDE w:val="0"/>
              <w:autoSpaceDN w:val="0"/>
              <w:adjustRightInd w:val="0"/>
              <w:rPr>
                <w:rFonts w:eastAsia="Calibri"/>
              </w:rPr>
            </w:pPr>
          </w:p>
          <w:p w14:paraId="47087013" w14:textId="77777777" w:rsidR="00D32C1A" w:rsidRPr="00C35849" w:rsidRDefault="00D32C1A" w:rsidP="00385268">
            <w:pPr>
              <w:widowControl w:val="0"/>
              <w:tabs>
                <w:tab w:val="left" w:pos="540"/>
              </w:tabs>
              <w:autoSpaceDE w:val="0"/>
              <w:autoSpaceDN w:val="0"/>
              <w:adjustRightInd w:val="0"/>
              <w:rPr>
                <w:rFonts w:eastAsia="Calibri"/>
              </w:rPr>
            </w:pPr>
          </w:p>
          <w:p w14:paraId="5EF0F663" w14:textId="77777777" w:rsidR="00D32C1A" w:rsidRPr="00C35849" w:rsidRDefault="00D32C1A" w:rsidP="00385268">
            <w:pPr>
              <w:widowControl w:val="0"/>
              <w:tabs>
                <w:tab w:val="left" w:pos="540"/>
              </w:tabs>
              <w:autoSpaceDE w:val="0"/>
              <w:autoSpaceDN w:val="0"/>
              <w:adjustRightInd w:val="0"/>
              <w:rPr>
                <w:rFonts w:eastAsia="Calibri"/>
              </w:rPr>
            </w:pPr>
          </w:p>
          <w:p w14:paraId="3721AE4F" w14:textId="77777777" w:rsidR="00585284" w:rsidRPr="00C35849" w:rsidRDefault="00585284" w:rsidP="00385268">
            <w:pPr>
              <w:widowControl w:val="0"/>
              <w:tabs>
                <w:tab w:val="left" w:pos="540"/>
              </w:tabs>
              <w:autoSpaceDE w:val="0"/>
              <w:autoSpaceDN w:val="0"/>
              <w:adjustRightInd w:val="0"/>
              <w:rPr>
                <w:rFonts w:eastAsia="Calibri"/>
              </w:rPr>
            </w:pPr>
          </w:p>
          <w:p w14:paraId="2228DFCC" w14:textId="77777777" w:rsidR="00585284" w:rsidRPr="00C35849" w:rsidRDefault="00585284" w:rsidP="00385268">
            <w:pPr>
              <w:widowControl w:val="0"/>
              <w:tabs>
                <w:tab w:val="left" w:pos="540"/>
              </w:tabs>
              <w:autoSpaceDE w:val="0"/>
              <w:autoSpaceDN w:val="0"/>
              <w:adjustRightInd w:val="0"/>
              <w:rPr>
                <w:rFonts w:eastAsia="Calibri"/>
              </w:rPr>
            </w:pPr>
          </w:p>
          <w:p w14:paraId="151E5972" w14:textId="77777777" w:rsidR="00585284" w:rsidRPr="00C35849" w:rsidRDefault="00585284" w:rsidP="00385268">
            <w:pPr>
              <w:widowControl w:val="0"/>
              <w:tabs>
                <w:tab w:val="left" w:pos="540"/>
              </w:tabs>
              <w:autoSpaceDE w:val="0"/>
              <w:autoSpaceDN w:val="0"/>
              <w:adjustRightInd w:val="0"/>
              <w:rPr>
                <w:rFonts w:eastAsia="Calibri"/>
              </w:rPr>
            </w:pPr>
          </w:p>
          <w:p w14:paraId="485A3711" w14:textId="77777777" w:rsidR="00585284" w:rsidRPr="00C35849" w:rsidRDefault="00585284" w:rsidP="00385268">
            <w:pPr>
              <w:widowControl w:val="0"/>
              <w:tabs>
                <w:tab w:val="left" w:pos="540"/>
              </w:tabs>
              <w:autoSpaceDE w:val="0"/>
              <w:autoSpaceDN w:val="0"/>
              <w:adjustRightInd w:val="0"/>
              <w:rPr>
                <w:rFonts w:eastAsia="Calibri"/>
              </w:rPr>
            </w:pPr>
          </w:p>
          <w:p w14:paraId="47FF5A0C" w14:textId="77777777" w:rsidR="00585284" w:rsidRPr="00C35849" w:rsidRDefault="00585284" w:rsidP="00385268">
            <w:pPr>
              <w:widowControl w:val="0"/>
              <w:tabs>
                <w:tab w:val="left" w:pos="540"/>
              </w:tabs>
              <w:autoSpaceDE w:val="0"/>
              <w:autoSpaceDN w:val="0"/>
              <w:adjustRightInd w:val="0"/>
              <w:rPr>
                <w:rFonts w:eastAsia="Calibri"/>
              </w:rPr>
            </w:pPr>
          </w:p>
          <w:p w14:paraId="5692CDEF" w14:textId="77777777" w:rsidR="00D32C1A" w:rsidRPr="00C35849" w:rsidRDefault="00D32C1A" w:rsidP="00385268">
            <w:pPr>
              <w:widowControl w:val="0"/>
              <w:tabs>
                <w:tab w:val="left" w:pos="540"/>
              </w:tabs>
              <w:autoSpaceDE w:val="0"/>
              <w:autoSpaceDN w:val="0"/>
              <w:adjustRightInd w:val="0"/>
              <w:rPr>
                <w:b/>
                <w:bCs/>
              </w:rPr>
            </w:pPr>
            <w:r w:rsidRPr="00C35849">
              <w:rPr>
                <w:rFonts w:eastAsia="Calibri"/>
              </w:rPr>
              <w:t>10. Продуцирует</w:t>
            </w:r>
            <w:r w:rsidRPr="00C35849">
              <w:t xml:space="preserve"> на иностранном языке письменные речевые произведения в соответствии с коммуникативной задачей.</w:t>
            </w:r>
          </w:p>
        </w:tc>
        <w:tc>
          <w:tcPr>
            <w:tcW w:w="1319" w:type="pct"/>
            <w:tcBorders>
              <w:top w:val="single" w:sz="4" w:space="0" w:color="auto"/>
              <w:left w:val="single" w:sz="4" w:space="0" w:color="auto"/>
              <w:bottom w:val="single" w:sz="4" w:space="0" w:color="auto"/>
              <w:right w:val="single" w:sz="4" w:space="0" w:color="auto"/>
            </w:tcBorders>
          </w:tcPr>
          <w:p w14:paraId="3670123D" w14:textId="77777777" w:rsidR="00D32C1A" w:rsidRPr="00C35849" w:rsidRDefault="00D32C1A" w:rsidP="00385268">
            <w:pPr>
              <w:rPr>
                <w:i/>
              </w:rPr>
            </w:pPr>
            <w:r w:rsidRPr="00C35849">
              <w:rPr>
                <w:i/>
              </w:rPr>
              <w:lastRenderedPageBreak/>
              <w:t>знать:</w:t>
            </w:r>
          </w:p>
          <w:p w14:paraId="04788D79" w14:textId="77777777" w:rsidR="00D32C1A" w:rsidRPr="00C35849" w:rsidRDefault="00D32C1A" w:rsidP="00385268">
            <w:r w:rsidRPr="00C35849">
              <w:t>- принципы анализа информации, основные справочные системы, профессиональные базы данных, требования информационной безопасности;</w:t>
            </w:r>
          </w:p>
          <w:p w14:paraId="1FD81BB3" w14:textId="77777777" w:rsidR="00D32C1A" w:rsidRPr="00C35849" w:rsidRDefault="00D32C1A" w:rsidP="00385268">
            <w:pPr>
              <w:rPr>
                <w:i/>
              </w:rPr>
            </w:pPr>
            <w:r w:rsidRPr="00C35849">
              <w:rPr>
                <w:i/>
              </w:rPr>
              <w:t>уметь:</w:t>
            </w:r>
          </w:p>
          <w:p w14:paraId="40AB531B" w14:textId="77777777" w:rsidR="00D32C1A" w:rsidRPr="00C35849" w:rsidRDefault="00D32C1A" w:rsidP="00385268">
            <w:r w:rsidRPr="00C35849">
              <w:t>- использовать современные информационные технологии для профессиональной деятельности, делового общения и саморазвития</w:t>
            </w:r>
          </w:p>
          <w:p w14:paraId="44FCE7D5" w14:textId="77777777" w:rsidR="00EB772B" w:rsidRPr="00C35849" w:rsidRDefault="00EB772B" w:rsidP="00385268">
            <w:pPr>
              <w:rPr>
                <w:i/>
              </w:rPr>
            </w:pPr>
            <w:r w:rsidRPr="00C35849">
              <w:rPr>
                <w:i/>
              </w:rPr>
              <w:t>знать:</w:t>
            </w:r>
          </w:p>
          <w:p w14:paraId="09391C89" w14:textId="27856896" w:rsidR="00EB772B" w:rsidRPr="00C35849" w:rsidRDefault="00EB772B" w:rsidP="00385268">
            <w:pPr>
              <w:rPr>
                <w:color w:val="000000"/>
              </w:rPr>
            </w:pPr>
            <w:r w:rsidRPr="00C35849">
              <w:t xml:space="preserve">- основные нормы </w:t>
            </w:r>
            <w:r w:rsidRPr="00C35849">
              <w:rPr>
                <w:color w:val="000000"/>
              </w:rPr>
              <w:t>официально-делового стиля и речевого</w:t>
            </w:r>
            <w:r w:rsidR="00515F01" w:rsidRPr="00C35849">
              <w:rPr>
                <w:color w:val="000000"/>
              </w:rPr>
              <w:t xml:space="preserve"> этикета</w:t>
            </w:r>
            <w:r w:rsidRPr="00C35849">
              <w:rPr>
                <w:color w:val="000000"/>
              </w:rPr>
              <w:t>;</w:t>
            </w:r>
          </w:p>
          <w:p w14:paraId="5A683DDE" w14:textId="77777777" w:rsidR="00EB772B" w:rsidRPr="00C35849" w:rsidRDefault="00EB772B" w:rsidP="00385268">
            <w:pPr>
              <w:rPr>
                <w:i/>
              </w:rPr>
            </w:pPr>
            <w:r w:rsidRPr="00C35849">
              <w:rPr>
                <w:i/>
              </w:rPr>
              <w:t>уметь:</w:t>
            </w:r>
          </w:p>
          <w:p w14:paraId="6C1A4FF4" w14:textId="77777777" w:rsidR="00EB772B" w:rsidRPr="00C35849" w:rsidRDefault="00EB772B" w:rsidP="00385268">
            <w:r w:rsidRPr="00C35849">
              <w:t>- письменно реализовывать коммуникативные намерения (информирование, запрос, просьба, согласие, отказ, извинение, благодарность)</w:t>
            </w:r>
          </w:p>
          <w:p w14:paraId="75BC3FA0" w14:textId="77777777" w:rsidR="00EB772B" w:rsidRPr="00C35849" w:rsidRDefault="00EB772B" w:rsidP="00385268">
            <w:pPr>
              <w:rPr>
                <w:i/>
              </w:rPr>
            </w:pPr>
            <w:r w:rsidRPr="00C35849">
              <w:rPr>
                <w:i/>
              </w:rPr>
              <w:t>знать:</w:t>
            </w:r>
          </w:p>
          <w:p w14:paraId="51E1DE73" w14:textId="77777777" w:rsidR="00EB772B" w:rsidRPr="00C35849" w:rsidRDefault="00EB772B" w:rsidP="00385268">
            <w:pPr>
              <w:rPr>
                <w:color w:val="000000"/>
              </w:rPr>
            </w:pPr>
            <w:r w:rsidRPr="00C35849">
              <w:t xml:space="preserve">- основные нормы </w:t>
            </w:r>
            <w:r w:rsidRPr="00C35849">
              <w:rPr>
                <w:color w:val="000000"/>
              </w:rPr>
              <w:t>официально-делового стиля и речевого этикета;</w:t>
            </w:r>
          </w:p>
          <w:p w14:paraId="611FCF65" w14:textId="77777777" w:rsidR="00EB772B" w:rsidRPr="00C35849" w:rsidRDefault="00EB772B" w:rsidP="00385268">
            <w:pPr>
              <w:rPr>
                <w:i/>
              </w:rPr>
            </w:pPr>
            <w:r w:rsidRPr="00C35849">
              <w:rPr>
                <w:i/>
              </w:rPr>
              <w:t>уметь:</w:t>
            </w:r>
          </w:p>
          <w:p w14:paraId="1C644BEE" w14:textId="77777777" w:rsidR="00EB772B" w:rsidRPr="00C35849" w:rsidRDefault="00EB772B" w:rsidP="00385268">
            <w:r w:rsidRPr="00C35849">
              <w:t>- соблюдать официально-деловой стиль и речевой этикет в ситуациях делового общения</w:t>
            </w:r>
          </w:p>
          <w:p w14:paraId="162B21B1" w14:textId="77777777" w:rsidR="002B1B0E" w:rsidRPr="00C35849" w:rsidRDefault="002B1B0E" w:rsidP="00385268">
            <w:pPr>
              <w:rPr>
                <w:i/>
              </w:rPr>
            </w:pPr>
            <w:r w:rsidRPr="00C35849">
              <w:rPr>
                <w:i/>
              </w:rPr>
              <w:t>знать:</w:t>
            </w:r>
          </w:p>
          <w:p w14:paraId="0FB8507B" w14:textId="77777777" w:rsidR="002B1B0E" w:rsidRPr="00C35849" w:rsidRDefault="002B1B0E" w:rsidP="00385268">
            <w:r w:rsidRPr="00C35849">
              <w:t xml:space="preserve">- лексико-грамматические структуры письменной и устной речи для аргументированного и </w:t>
            </w:r>
            <w:r w:rsidRPr="00C35849">
              <w:lastRenderedPageBreak/>
              <w:t>логичного построения высказываний;</w:t>
            </w:r>
          </w:p>
          <w:p w14:paraId="2CF4359C" w14:textId="3AF71E62" w:rsidR="002B1B0E" w:rsidRPr="00C35849" w:rsidRDefault="002B1B0E" w:rsidP="00385268">
            <w:pPr>
              <w:tabs>
                <w:tab w:val="left" w:pos="1140"/>
              </w:tabs>
              <w:rPr>
                <w:i/>
              </w:rPr>
            </w:pPr>
            <w:r w:rsidRPr="00C35849">
              <w:rPr>
                <w:i/>
              </w:rPr>
              <w:t>уметь:</w:t>
            </w:r>
            <w:r w:rsidR="00020AA0" w:rsidRPr="00C35849">
              <w:rPr>
                <w:i/>
              </w:rPr>
              <w:tab/>
            </w:r>
          </w:p>
          <w:p w14:paraId="2FB95A9E" w14:textId="77777777" w:rsidR="002B1B0E" w:rsidRPr="00C35849" w:rsidRDefault="002B1B0E" w:rsidP="00385268">
            <w:r w:rsidRPr="00C35849">
              <w:t>- решать коммуникативные, в том числе профессиональные задачи логично и аргументировано</w:t>
            </w:r>
          </w:p>
          <w:p w14:paraId="146570C7" w14:textId="77777777" w:rsidR="002B1B0E" w:rsidRPr="00C35849" w:rsidRDefault="002B1B0E" w:rsidP="00385268">
            <w:pPr>
              <w:widowControl w:val="0"/>
              <w:tabs>
                <w:tab w:val="left" w:pos="540"/>
              </w:tabs>
              <w:autoSpaceDE w:val="0"/>
              <w:autoSpaceDN w:val="0"/>
              <w:adjustRightInd w:val="0"/>
              <w:rPr>
                <w:rFonts w:eastAsia="Calibri"/>
                <w:lang w:eastAsia="en-US"/>
              </w:rPr>
            </w:pPr>
          </w:p>
          <w:p w14:paraId="41F7497F" w14:textId="77777777" w:rsidR="00836B07" w:rsidRPr="00C35849" w:rsidRDefault="00836B07" w:rsidP="00385268">
            <w:pPr>
              <w:rPr>
                <w:i/>
              </w:rPr>
            </w:pPr>
            <w:r w:rsidRPr="00C35849">
              <w:rPr>
                <w:i/>
              </w:rPr>
              <w:t>знать:</w:t>
            </w:r>
          </w:p>
          <w:p w14:paraId="46CB5D16" w14:textId="6C7A9A5E" w:rsidR="00836B07" w:rsidRPr="00C35849" w:rsidRDefault="00836B07" w:rsidP="00385268">
            <w:r w:rsidRPr="00C35849">
              <w:t>- основные значения изученных лексических единиц, обслуживающих ситуации иноязычного общения в профессионал</w:t>
            </w:r>
            <w:r w:rsidR="0080372F" w:rsidRPr="00C35849">
              <w:t>ьной сфере деятельности</w:t>
            </w:r>
            <w:r w:rsidRPr="00C35849">
              <w:t xml:space="preserve">; </w:t>
            </w:r>
          </w:p>
          <w:p w14:paraId="02BEE791" w14:textId="77777777" w:rsidR="00836B07" w:rsidRPr="00C35849" w:rsidRDefault="00836B07" w:rsidP="00385268">
            <w:r w:rsidRPr="00C35849">
              <w:t>- основные грамматические явления и структуры, используемые в устном и письменном общении;</w:t>
            </w:r>
          </w:p>
          <w:p w14:paraId="70C65F98" w14:textId="77777777" w:rsidR="00836B07" w:rsidRPr="00C35849" w:rsidRDefault="00836B07" w:rsidP="00385268">
            <w:pPr>
              <w:rPr>
                <w:i/>
              </w:rPr>
            </w:pPr>
            <w:r w:rsidRPr="00C35849">
              <w:rPr>
                <w:i/>
              </w:rPr>
              <w:t>уметь:</w:t>
            </w:r>
          </w:p>
          <w:p w14:paraId="054E33B9" w14:textId="77777777" w:rsidR="00836B07" w:rsidRPr="00C35849" w:rsidRDefault="00836B07" w:rsidP="00385268">
            <w:r w:rsidRPr="00C35849">
              <w:rPr>
                <w:b/>
              </w:rPr>
              <w:t xml:space="preserve">- </w:t>
            </w:r>
            <w:r w:rsidRPr="00C35849">
              <w:t>понимать и сообщать информацию на основе прочитанного текста в форме подготовленного монологического высказывания;</w:t>
            </w:r>
          </w:p>
          <w:p w14:paraId="2423012C" w14:textId="77777777" w:rsidR="00836B07" w:rsidRPr="00C35849" w:rsidRDefault="00836B07" w:rsidP="00385268">
            <w:r w:rsidRPr="00C35849">
              <w:t>- понимать монологические и диалогические высказывания при непосредственном общении</w:t>
            </w:r>
          </w:p>
          <w:p w14:paraId="5BA5C7AE" w14:textId="77777777" w:rsidR="00914CA4" w:rsidRPr="00C35849" w:rsidRDefault="00914CA4" w:rsidP="00385268">
            <w:pPr>
              <w:rPr>
                <w:i/>
              </w:rPr>
            </w:pPr>
            <w:r w:rsidRPr="00C35849">
              <w:rPr>
                <w:i/>
              </w:rPr>
              <w:t>знать:</w:t>
            </w:r>
          </w:p>
          <w:p w14:paraId="01EA3A14" w14:textId="77777777" w:rsidR="00914CA4" w:rsidRPr="00C35849" w:rsidRDefault="00914CA4" w:rsidP="00385268">
            <w:r w:rsidRPr="00C35849">
              <w:t>- основные фонетические, лексические и грамматические явления изучаемого языка, позволяющие использовать его как средство профессиональной коммуникации;</w:t>
            </w:r>
          </w:p>
          <w:p w14:paraId="11C2B8E8" w14:textId="77777777" w:rsidR="00914CA4" w:rsidRPr="00C35849" w:rsidRDefault="00914CA4" w:rsidP="00385268">
            <w:r w:rsidRPr="00C35849">
              <w:t xml:space="preserve">- наиболее употребительную </w:t>
            </w:r>
            <w:r w:rsidRPr="00C35849">
              <w:lastRenderedPageBreak/>
              <w:t>лексику и базовую терминологию профессиональной сферы деятельности, предусмотренной направлением подготовки;</w:t>
            </w:r>
          </w:p>
          <w:p w14:paraId="763C5321" w14:textId="77777777" w:rsidR="00914CA4" w:rsidRPr="00C35849" w:rsidRDefault="00914CA4" w:rsidP="00385268">
            <w:pPr>
              <w:rPr>
                <w:i/>
              </w:rPr>
            </w:pPr>
            <w:r w:rsidRPr="00C35849">
              <w:rPr>
                <w:i/>
              </w:rPr>
              <w:t>уметь:</w:t>
            </w:r>
          </w:p>
          <w:p w14:paraId="034E0856" w14:textId="77777777" w:rsidR="00914CA4" w:rsidRPr="00C35849" w:rsidRDefault="00914CA4" w:rsidP="00385268">
            <w:r w:rsidRPr="00C35849">
              <w:t>- понимать и использовать языковые средства во всех видах речевой деятельности на иностранном языке в сфере профессионального общения с использованием современных информационно-коммуникативных технологий</w:t>
            </w:r>
          </w:p>
          <w:p w14:paraId="64A7371A" w14:textId="77777777" w:rsidR="00914CA4" w:rsidRPr="00C35849" w:rsidRDefault="00914CA4" w:rsidP="00385268">
            <w:pPr>
              <w:widowControl w:val="0"/>
              <w:tabs>
                <w:tab w:val="left" w:pos="540"/>
              </w:tabs>
              <w:autoSpaceDE w:val="0"/>
              <w:autoSpaceDN w:val="0"/>
              <w:adjustRightInd w:val="0"/>
              <w:rPr>
                <w:rFonts w:eastAsia="Calibri"/>
                <w:lang w:eastAsia="en-US"/>
              </w:rPr>
            </w:pPr>
          </w:p>
          <w:p w14:paraId="7DF9CBF7" w14:textId="77777777" w:rsidR="00A33899" w:rsidRPr="00C35849" w:rsidRDefault="00A33899" w:rsidP="00385268">
            <w:pPr>
              <w:rPr>
                <w:i/>
              </w:rPr>
            </w:pPr>
            <w:r w:rsidRPr="00C35849">
              <w:rPr>
                <w:i/>
              </w:rPr>
              <w:t>знать:</w:t>
            </w:r>
          </w:p>
          <w:p w14:paraId="7312B5AB" w14:textId="77777777" w:rsidR="00A33899" w:rsidRPr="00C35849" w:rsidRDefault="00A33899" w:rsidP="00385268">
            <w:r w:rsidRPr="00C35849">
              <w:t>- базовую лексику делового и профессионального общения;</w:t>
            </w:r>
          </w:p>
          <w:p w14:paraId="2FD0538A" w14:textId="77777777" w:rsidR="00A33899" w:rsidRPr="00C35849" w:rsidRDefault="00A33899" w:rsidP="00385268">
            <w:pPr>
              <w:rPr>
                <w:i/>
              </w:rPr>
            </w:pPr>
            <w:r w:rsidRPr="00C35849">
              <w:rPr>
                <w:i/>
              </w:rPr>
              <w:t>уметь:</w:t>
            </w:r>
          </w:p>
          <w:p w14:paraId="662196B1" w14:textId="77777777" w:rsidR="00A33899" w:rsidRPr="00C35849" w:rsidRDefault="00A33899" w:rsidP="00385268">
            <w:r w:rsidRPr="00C35849">
              <w:t>- излагать мысли в письменной и устной форме на иностранном языке в сфере делового и профессионального общения</w:t>
            </w:r>
          </w:p>
          <w:p w14:paraId="40463176"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52A535DC" w14:textId="77777777" w:rsidR="00A33899" w:rsidRPr="00C35849" w:rsidRDefault="00A33899" w:rsidP="00385268">
            <w:pPr>
              <w:rPr>
                <w:i/>
              </w:rPr>
            </w:pPr>
            <w:r w:rsidRPr="00C35849">
              <w:rPr>
                <w:i/>
              </w:rPr>
              <w:t>знать:</w:t>
            </w:r>
          </w:p>
          <w:p w14:paraId="271022F2" w14:textId="77777777" w:rsidR="00A33899" w:rsidRPr="00C35849" w:rsidRDefault="00A33899" w:rsidP="00385268">
            <w:r w:rsidRPr="00C35849">
              <w:t>- лексические, грамматические и стилистические явления академической коммуникации;</w:t>
            </w:r>
          </w:p>
          <w:p w14:paraId="31197894" w14:textId="77777777" w:rsidR="00A33899" w:rsidRPr="00C35849" w:rsidRDefault="00A33899" w:rsidP="00385268">
            <w:r w:rsidRPr="00C35849">
              <w:t>- межкультурные различия, культурные традиции и реалии;</w:t>
            </w:r>
          </w:p>
          <w:p w14:paraId="082637A6" w14:textId="77777777" w:rsidR="00CF3F06" w:rsidRPr="00C35849" w:rsidRDefault="00CF3F06" w:rsidP="00385268">
            <w:pPr>
              <w:rPr>
                <w:i/>
              </w:rPr>
            </w:pPr>
          </w:p>
          <w:p w14:paraId="3933975D" w14:textId="77777777" w:rsidR="00A33899" w:rsidRPr="00C35849" w:rsidRDefault="00A33899" w:rsidP="00385268">
            <w:pPr>
              <w:rPr>
                <w:i/>
              </w:rPr>
            </w:pPr>
            <w:r w:rsidRPr="00C35849">
              <w:rPr>
                <w:i/>
              </w:rPr>
              <w:t>уметь:</w:t>
            </w:r>
          </w:p>
          <w:p w14:paraId="0B429D36" w14:textId="77777777" w:rsidR="00A33899" w:rsidRPr="00C35849" w:rsidRDefault="00A33899" w:rsidP="00385268">
            <w:r w:rsidRPr="00C35849">
              <w:t xml:space="preserve">- вести беседу на иностранном языке в </w:t>
            </w:r>
            <w:r w:rsidRPr="00C35849">
              <w:lastRenderedPageBreak/>
              <w:t>рамках академической коммуникации</w:t>
            </w:r>
          </w:p>
          <w:p w14:paraId="30EC0BF3" w14:textId="77777777" w:rsidR="00585284" w:rsidRPr="00C35849" w:rsidRDefault="00585284" w:rsidP="00385268">
            <w:pPr>
              <w:rPr>
                <w:i/>
              </w:rPr>
            </w:pPr>
            <w:r w:rsidRPr="00C35849">
              <w:rPr>
                <w:i/>
              </w:rPr>
              <w:t>знать:</w:t>
            </w:r>
          </w:p>
          <w:p w14:paraId="6A9344C3" w14:textId="77777777" w:rsidR="00585284" w:rsidRPr="00C35849" w:rsidRDefault="00585284" w:rsidP="00385268">
            <w:r w:rsidRPr="00C35849">
              <w:t>- особенности иноязычных текстов, в том числе узкоспециальных текстов;</w:t>
            </w:r>
          </w:p>
          <w:p w14:paraId="2EC1E4BA" w14:textId="77777777" w:rsidR="00585284" w:rsidRPr="00C35849" w:rsidRDefault="00585284" w:rsidP="00385268">
            <w:r w:rsidRPr="00C35849">
              <w:rPr>
                <w:i/>
              </w:rPr>
              <w:t>уметь:</w:t>
            </w:r>
          </w:p>
          <w:p w14:paraId="5F707F06" w14:textId="77777777" w:rsidR="00585284" w:rsidRPr="00C35849" w:rsidRDefault="00585284" w:rsidP="00385268">
            <w:r w:rsidRPr="00C35849">
              <w:t>- подбирать литературу по теме, составлять глоссарий;</w:t>
            </w:r>
          </w:p>
          <w:p w14:paraId="79C5DFA5" w14:textId="77777777" w:rsidR="00585284" w:rsidRPr="00C35849" w:rsidRDefault="00585284" w:rsidP="00385268">
            <w:r w:rsidRPr="00C35849">
              <w:t>- реферировать иноязычные профессиональные тексты</w:t>
            </w:r>
          </w:p>
          <w:p w14:paraId="44586461" w14:textId="77777777" w:rsidR="00585284" w:rsidRPr="00C35849" w:rsidRDefault="00585284" w:rsidP="00385268">
            <w:pPr>
              <w:rPr>
                <w:i/>
              </w:rPr>
            </w:pPr>
            <w:r w:rsidRPr="00C35849">
              <w:rPr>
                <w:i/>
              </w:rPr>
              <w:t>знать:</w:t>
            </w:r>
          </w:p>
          <w:p w14:paraId="0E0FA5D9" w14:textId="77777777" w:rsidR="00585284" w:rsidRPr="00C35849" w:rsidRDefault="00585284" w:rsidP="00385268">
            <w:r w:rsidRPr="00C35849">
              <w:t>- языковые нормы письменной коммуникации изучаемого иностранного языка;</w:t>
            </w:r>
          </w:p>
          <w:p w14:paraId="095A29B0" w14:textId="77777777" w:rsidR="00585284" w:rsidRPr="00C35849" w:rsidRDefault="00585284" w:rsidP="00385268">
            <w:r w:rsidRPr="00C35849">
              <w:rPr>
                <w:i/>
              </w:rPr>
              <w:t>уметь:</w:t>
            </w:r>
          </w:p>
          <w:p w14:paraId="3E6FEEA7" w14:textId="4DA54481" w:rsidR="0048075F" w:rsidRPr="00C35849" w:rsidRDefault="00585284" w:rsidP="00385268">
            <w:pPr>
              <w:widowControl w:val="0"/>
              <w:tabs>
                <w:tab w:val="left" w:pos="540"/>
              </w:tabs>
              <w:autoSpaceDE w:val="0"/>
              <w:autoSpaceDN w:val="0"/>
              <w:adjustRightInd w:val="0"/>
            </w:pPr>
            <w:r w:rsidRPr="00C35849">
              <w:t>- выражать смысл высказывания разными способами в соответствии с целями и особенностями коммуникации</w:t>
            </w:r>
          </w:p>
        </w:tc>
        <w:tc>
          <w:tcPr>
            <w:tcW w:w="1389" w:type="pct"/>
            <w:tcBorders>
              <w:top w:val="single" w:sz="4" w:space="0" w:color="auto"/>
              <w:left w:val="single" w:sz="4" w:space="0" w:color="auto"/>
              <w:bottom w:val="single" w:sz="4" w:space="0" w:color="auto"/>
              <w:right w:val="single" w:sz="4" w:space="0" w:color="auto"/>
            </w:tcBorders>
          </w:tcPr>
          <w:p w14:paraId="27D8BD6A"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05359C5C" w14:textId="58B39385" w:rsidR="00EB772B" w:rsidRPr="00C35849" w:rsidRDefault="003B7348" w:rsidP="00385268">
            <w:pPr>
              <w:pStyle w:val="aff3"/>
              <w:rPr>
                <w:rFonts w:ascii="Times New Roman" w:hAnsi="Times New Roman" w:cs="Times New Roman"/>
                <w:sz w:val="24"/>
                <w:szCs w:val="24"/>
              </w:rPr>
            </w:pPr>
            <w:r w:rsidRPr="00C35849">
              <w:rPr>
                <w:rFonts w:ascii="Times New Roman" w:hAnsi="Times New Roman" w:cs="Times New Roman"/>
                <w:sz w:val="24"/>
                <w:szCs w:val="24"/>
              </w:rPr>
              <w:t>Реферирование текстов на основе Интернет-ресурсов</w:t>
            </w:r>
          </w:p>
          <w:p w14:paraId="02C3A5D9"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6F086046"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49835BA3"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4F5F524F"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16E56F3A"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77741C59" w14:textId="77777777" w:rsidR="003B7348" w:rsidRPr="00C35849" w:rsidRDefault="003B7348" w:rsidP="00385268">
            <w:pPr>
              <w:widowControl w:val="0"/>
              <w:tabs>
                <w:tab w:val="left" w:pos="540"/>
              </w:tabs>
              <w:autoSpaceDE w:val="0"/>
              <w:autoSpaceDN w:val="0"/>
              <w:adjustRightInd w:val="0"/>
              <w:rPr>
                <w:rFonts w:eastAsia="Calibri"/>
                <w:lang w:eastAsia="en-US"/>
              </w:rPr>
            </w:pPr>
          </w:p>
          <w:p w14:paraId="29A81A0B" w14:textId="4E1FE70C" w:rsidR="00D32C1A" w:rsidRPr="00C35849" w:rsidRDefault="00CA3A22" w:rsidP="00385268">
            <w:pPr>
              <w:widowControl w:val="0"/>
              <w:tabs>
                <w:tab w:val="left" w:pos="540"/>
              </w:tabs>
              <w:autoSpaceDE w:val="0"/>
              <w:autoSpaceDN w:val="0"/>
              <w:adjustRightInd w:val="0"/>
              <w:rPr>
                <w:rFonts w:eastAsia="Calibri"/>
                <w:lang w:eastAsia="en-US"/>
              </w:rPr>
            </w:pP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30FBD8BC"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48B67BBD"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1BB5DA87"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09EA5446" w14:textId="440A0CF9" w:rsidR="00734E22" w:rsidRPr="00C35849" w:rsidRDefault="00515F01" w:rsidP="00734E22">
            <w:pPr>
              <w:tabs>
                <w:tab w:val="left" w:pos="1143"/>
              </w:tabs>
            </w:pPr>
            <w:r w:rsidRPr="00C35849">
              <w:rPr>
                <w:color w:val="0D0D0D" w:themeColor="text1" w:themeTint="F2"/>
              </w:rPr>
              <w:t xml:space="preserve">Фронтальный опрос о нормах официально-делового стиля и речевого этикета </w:t>
            </w:r>
            <w:r w:rsidR="00734E22" w:rsidRPr="00C35849">
              <w:rPr>
                <w:color w:val="0D0D0D" w:themeColor="text1" w:themeTint="F2"/>
              </w:rPr>
              <w:t xml:space="preserve"> </w:t>
            </w:r>
          </w:p>
          <w:p w14:paraId="6CB164F3" w14:textId="3E2AC592" w:rsidR="0009137C" w:rsidRPr="00C35849" w:rsidRDefault="0009137C" w:rsidP="00385268">
            <w:pPr>
              <w:pStyle w:val="aff3"/>
              <w:rPr>
                <w:rFonts w:ascii="Times New Roman" w:hAnsi="Times New Roman" w:cs="Times New Roman"/>
                <w:sz w:val="24"/>
                <w:szCs w:val="24"/>
              </w:rPr>
            </w:pPr>
          </w:p>
          <w:p w14:paraId="57B626C4" w14:textId="45D7D6D5" w:rsidR="00D32C1A" w:rsidRPr="00C35849" w:rsidRDefault="00D32C1A" w:rsidP="00385268">
            <w:pPr>
              <w:widowControl w:val="0"/>
              <w:tabs>
                <w:tab w:val="left" w:pos="540"/>
              </w:tabs>
              <w:autoSpaceDE w:val="0"/>
              <w:autoSpaceDN w:val="0"/>
              <w:adjustRightInd w:val="0"/>
              <w:rPr>
                <w:rFonts w:eastAsia="Calibri"/>
                <w:lang w:eastAsia="en-US"/>
              </w:rPr>
            </w:pPr>
            <w:r w:rsidRPr="00C35849">
              <w:rPr>
                <w:rFonts w:eastAsia="Calibri"/>
                <w:lang w:eastAsia="en-US"/>
              </w:rPr>
              <w:t>Написание деловых писем (</w:t>
            </w:r>
            <w:r w:rsidRPr="00C35849">
              <w:t xml:space="preserve">письма-просьбы; </w:t>
            </w:r>
            <w:r w:rsidR="00557E67" w:rsidRPr="00C35849">
              <w:t xml:space="preserve">письма-извинения; </w:t>
            </w:r>
            <w:r w:rsidRPr="00C35849">
              <w:t>рекомендательные письма</w:t>
            </w:r>
            <w:r w:rsidR="00734E22" w:rsidRPr="00C35849">
              <w:t xml:space="preserve"> и др.</w:t>
            </w:r>
            <w:r w:rsidRPr="00C35849">
              <w:rPr>
                <w:rFonts w:eastAsia="Calibri"/>
                <w:lang w:eastAsia="en-US"/>
              </w:rPr>
              <w:t>)</w:t>
            </w:r>
          </w:p>
          <w:p w14:paraId="01FA1D60"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2F621A7C"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26296892"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6B13A894"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6C3734D7" w14:textId="77777777" w:rsidR="00EB772B" w:rsidRPr="00C35849" w:rsidRDefault="00EB772B" w:rsidP="00385268">
            <w:pPr>
              <w:widowControl w:val="0"/>
              <w:tabs>
                <w:tab w:val="left" w:pos="540"/>
              </w:tabs>
              <w:autoSpaceDE w:val="0"/>
              <w:autoSpaceDN w:val="0"/>
              <w:adjustRightInd w:val="0"/>
              <w:rPr>
                <w:rFonts w:eastAsia="Calibri"/>
                <w:lang w:eastAsia="en-US"/>
              </w:rPr>
            </w:pPr>
          </w:p>
          <w:p w14:paraId="732774E7" w14:textId="77777777" w:rsidR="00515F01" w:rsidRPr="00C35849" w:rsidRDefault="00515F01" w:rsidP="00515F01">
            <w:pPr>
              <w:tabs>
                <w:tab w:val="left" w:pos="1143"/>
              </w:tabs>
            </w:pPr>
            <w:r w:rsidRPr="00C35849">
              <w:rPr>
                <w:color w:val="0D0D0D" w:themeColor="text1" w:themeTint="F2"/>
              </w:rPr>
              <w:t xml:space="preserve">Фронтальный опрос о нормах официально-делового стиля и речевого этикета  </w:t>
            </w:r>
          </w:p>
          <w:p w14:paraId="428140DD" w14:textId="64D3190A" w:rsidR="002B1B0E" w:rsidRPr="00C35849" w:rsidRDefault="002B1B0E" w:rsidP="00385268">
            <w:pPr>
              <w:pStyle w:val="aff3"/>
              <w:rPr>
                <w:rFonts w:ascii="Times New Roman" w:hAnsi="Times New Roman" w:cs="Times New Roman"/>
                <w:sz w:val="24"/>
                <w:szCs w:val="24"/>
              </w:rPr>
            </w:pPr>
          </w:p>
          <w:p w14:paraId="73459C20" w14:textId="2B545137" w:rsidR="00D32C1A" w:rsidRPr="00C35849" w:rsidRDefault="00515F01" w:rsidP="00385268">
            <w:pPr>
              <w:widowControl w:val="0"/>
              <w:tabs>
                <w:tab w:val="left" w:pos="540"/>
              </w:tabs>
              <w:autoSpaceDE w:val="0"/>
              <w:autoSpaceDN w:val="0"/>
              <w:adjustRightInd w:val="0"/>
              <w:rPr>
                <w:rFonts w:eastAsia="Calibri"/>
                <w:lang w:eastAsia="en-US"/>
              </w:rPr>
            </w:pPr>
            <w:r w:rsidRPr="00C35849">
              <w:rPr>
                <w:rFonts w:eastAsia="Calibri"/>
                <w:lang w:eastAsia="en-US"/>
              </w:rPr>
              <w:t xml:space="preserve">Презентации в </w:t>
            </w:r>
            <w:r w:rsidRPr="00C35849">
              <w:rPr>
                <w:rFonts w:eastAsia="Calibri"/>
                <w:lang w:val="en-US" w:eastAsia="en-US"/>
              </w:rPr>
              <w:t>PowerPoint</w:t>
            </w:r>
            <w:r w:rsidRPr="00C35849">
              <w:rPr>
                <w:rFonts w:eastAsia="Calibri"/>
                <w:lang w:eastAsia="en-US"/>
              </w:rPr>
              <w:t xml:space="preserve"> </w:t>
            </w:r>
            <w:r w:rsidR="000F4F33" w:rsidRPr="00C35849">
              <w:rPr>
                <w:rFonts w:eastAsia="Calibri"/>
                <w:lang w:eastAsia="en-US"/>
              </w:rPr>
              <w:t xml:space="preserve">по </w:t>
            </w:r>
            <w:r w:rsidRPr="00C35849">
              <w:rPr>
                <w:rFonts w:eastAsia="Calibri"/>
                <w:lang w:eastAsia="en-US"/>
              </w:rPr>
              <w:t>изучаемым темам</w:t>
            </w:r>
          </w:p>
          <w:p w14:paraId="508376EE"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6ED62E72"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5D1377BF" w14:textId="77777777" w:rsidR="00CA3A22" w:rsidRPr="00C35849" w:rsidRDefault="00CA3A22" w:rsidP="0080372F">
            <w:pPr>
              <w:widowControl w:val="0"/>
              <w:tabs>
                <w:tab w:val="left" w:pos="540"/>
              </w:tabs>
              <w:autoSpaceDE w:val="0"/>
              <w:autoSpaceDN w:val="0"/>
              <w:adjustRightInd w:val="0"/>
              <w:rPr>
                <w:rFonts w:eastAsia="Calibri"/>
                <w:lang w:eastAsia="en-US"/>
              </w:rPr>
            </w:pPr>
          </w:p>
          <w:p w14:paraId="3EA3A28C" w14:textId="77777777" w:rsidR="0080372F" w:rsidRPr="00C35849" w:rsidRDefault="0080372F" w:rsidP="0080372F">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3610641E" w14:textId="3EB815EA" w:rsidR="009F740D" w:rsidRPr="00C35849" w:rsidRDefault="009F740D" w:rsidP="00385268">
            <w:pPr>
              <w:pStyle w:val="aff3"/>
              <w:rPr>
                <w:rFonts w:ascii="Times New Roman" w:hAnsi="Times New Roman" w:cs="Times New Roman"/>
                <w:sz w:val="24"/>
                <w:szCs w:val="24"/>
              </w:rPr>
            </w:pPr>
          </w:p>
          <w:p w14:paraId="269F9D64" w14:textId="77777777" w:rsidR="0080372F" w:rsidRPr="00C35849" w:rsidRDefault="0080372F" w:rsidP="00385268">
            <w:pPr>
              <w:pStyle w:val="aff3"/>
              <w:rPr>
                <w:rFonts w:ascii="Times New Roman" w:hAnsi="Times New Roman" w:cs="Times New Roman"/>
                <w:sz w:val="24"/>
                <w:szCs w:val="24"/>
              </w:rPr>
            </w:pPr>
          </w:p>
          <w:p w14:paraId="5465D893" w14:textId="77777777" w:rsidR="0080372F" w:rsidRPr="00C35849" w:rsidRDefault="0080372F" w:rsidP="00385268">
            <w:pPr>
              <w:pStyle w:val="aff3"/>
              <w:rPr>
                <w:rFonts w:ascii="Times New Roman" w:hAnsi="Times New Roman" w:cs="Times New Roman"/>
                <w:sz w:val="24"/>
                <w:szCs w:val="24"/>
              </w:rPr>
            </w:pPr>
          </w:p>
          <w:p w14:paraId="623251AC" w14:textId="77777777" w:rsidR="0080372F" w:rsidRPr="00C35849" w:rsidRDefault="0080372F" w:rsidP="00385268">
            <w:pPr>
              <w:pStyle w:val="aff3"/>
              <w:rPr>
                <w:rFonts w:ascii="Times New Roman" w:hAnsi="Times New Roman" w:cs="Times New Roman"/>
                <w:sz w:val="24"/>
                <w:szCs w:val="24"/>
              </w:rPr>
            </w:pPr>
          </w:p>
          <w:p w14:paraId="372D7A17" w14:textId="458D872A" w:rsidR="00515F01" w:rsidRPr="00C35849" w:rsidRDefault="00515F01" w:rsidP="00385268">
            <w:pPr>
              <w:pStyle w:val="aff3"/>
              <w:rPr>
                <w:rFonts w:ascii="Times New Roman" w:hAnsi="Times New Roman" w:cs="Times New Roman"/>
                <w:sz w:val="24"/>
                <w:szCs w:val="24"/>
              </w:rPr>
            </w:pPr>
            <w:r w:rsidRPr="00C35849">
              <w:rPr>
                <w:rFonts w:ascii="Times New Roman" w:hAnsi="Times New Roman" w:cs="Times New Roman"/>
                <w:sz w:val="24"/>
                <w:szCs w:val="24"/>
              </w:rPr>
              <w:t>Написание деловых писем</w:t>
            </w:r>
          </w:p>
          <w:p w14:paraId="25AA81BD" w14:textId="40F3C2FD" w:rsidR="002B1B0E" w:rsidRPr="00C35849" w:rsidRDefault="002B1B0E" w:rsidP="00385268">
            <w:pPr>
              <w:pStyle w:val="aff3"/>
              <w:rPr>
                <w:rFonts w:ascii="Times New Roman" w:hAnsi="Times New Roman" w:cs="Times New Roman"/>
                <w:sz w:val="24"/>
                <w:szCs w:val="24"/>
              </w:rPr>
            </w:pPr>
          </w:p>
          <w:p w14:paraId="3E65F5FC" w14:textId="77777777" w:rsidR="002B1B0E" w:rsidRPr="00C35849" w:rsidRDefault="002B1B0E" w:rsidP="00385268">
            <w:pPr>
              <w:widowControl w:val="0"/>
              <w:tabs>
                <w:tab w:val="left" w:pos="540"/>
              </w:tabs>
              <w:autoSpaceDE w:val="0"/>
              <w:autoSpaceDN w:val="0"/>
              <w:adjustRightInd w:val="0"/>
              <w:rPr>
                <w:rFonts w:eastAsia="Calibri"/>
                <w:lang w:eastAsia="en-US"/>
              </w:rPr>
            </w:pPr>
          </w:p>
          <w:p w14:paraId="0BE75004" w14:textId="77777777" w:rsidR="00385268" w:rsidRPr="00C35849" w:rsidRDefault="00385268" w:rsidP="00385268">
            <w:pPr>
              <w:widowControl w:val="0"/>
              <w:tabs>
                <w:tab w:val="left" w:pos="540"/>
              </w:tabs>
              <w:autoSpaceDE w:val="0"/>
              <w:autoSpaceDN w:val="0"/>
              <w:adjustRightInd w:val="0"/>
              <w:rPr>
                <w:rFonts w:eastAsia="Calibri"/>
                <w:lang w:eastAsia="en-US"/>
              </w:rPr>
            </w:pPr>
          </w:p>
          <w:p w14:paraId="40EF9998" w14:textId="77777777" w:rsidR="00515F01" w:rsidRPr="00C35849" w:rsidRDefault="00515F01" w:rsidP="00385268">
            <w:pPr>
              <w:widowControl w:val="0"/>
              <w:tabs>
                <w:tab w:val="left" w:pos="540"/>
              </w:tabs>
              <w:autoSpaceDE w:val="0"/>
              <w:autoSpaceDN w:val="0"/>
              <w:adjustRightInd w:val="0"/>
              <w:rPr>
                <w:rFonts w:eastAsia="Calibri"/>
                <w:lang w:eastAsia="en-US"/>
              </w:rPr>
            </w:pPr>
          </w:p>
          <w:p w14:paraId="42E434EF" w14:textId="77777777" w:rsidR="00515F01" w:rsidRPr="00C35849" w:rsidRDefault="00515F01" w:rsidP="00385268">
            <w:pPr>
              <w:widowControl w:val="0"/>
              <w:tabs>
                <w:tab w:val="left" w:pos="540"/>
              </w:tabs>
              <w:autoSpaceDE w:val="0"/>
              <w:autoSpaceDN w:val="0"/>
              <w:adjustRightInd w:val="0"/>
              <w:rPr>
                <w:rFonts w:eastAsia="Calibri"/>
                <w:lang w:eastAsia="en-US"/>
              </w:rPr>
            </w:pPr>
          </w:p>
          <w:p w14:paraId="68F56CBD"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3FDFC555" w14:textId="77777777" w:rsidR="0080372F" w:rsidRPr="00C35849" w:rsidRDefault="0080372F" w:rsidP="0080372F">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0719A044"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38164598" w14:textId="77777777" w:rsidR="0009137C" w:rsidRPr="00C35849" w:rsidRDefault="0009137C" w:rsidP="00385268">
            <w:pPr>
              <w:widowControl w:val="0"/>
              <w:tabs>
                <w:tab w:val="left" w:pos="540"/>
              </w:tabs>
              <w:autoSpaceDE w:val="0"/>
              <w:autoSpaceDN w:val="0"/>
              <w:adjustRightInd w:val="0"/>
              <w:rPr>
                <w:rFonts w:eastAsia="Calibri"/>
                <w:lang w:eastAsia="en-US"/>
              </w:rPr>
            </w:pPr>
          </w:p>
          <w:p w14:paraId="49789D01" w14:textId="77777777" w:rsidR="0009137C" w:rsidRPr="00C35849" w:rsidRDefault="0009137C" w:rsidP="00385268">
            <w:pPr>
              <w:widowControl w:val="0"/>
              <w:tabs>
                <w:tab w:val="left" w:pos="540"/>
              </w:tabs>
              <w:autoSpaceDE w:val="0"/>
              <w:autoSpaceDN w:val="0"/>
              <w:adjustRightInd w:val="0"/>
              <w:rPr>
                <w:rFonts w:eastAsia="Calibri"/>
                <w:lang w:eastAsia="en-US"/>
              </w:rPr>
            </w:pPr>
          </w:p>
          <w:p w14:paraId="332BFF76" w14:textId="77777777" w:rsidR="0009137C" w:rsidRPr="00C35849" w:rsidRDefault="0009137C" w:rsidP="00385268">
            <w:pPr>
              <w:widowControl w:val="0"/>
              <w:tabs>
                <w:tab w:val="left" w:pos="540"/>
              </w:tabs>
              <w:autoSpaceDE w:val="0"/>
              <w:autoSpaceDN w:val="0"/>
              <w:adjustRightInd w:val="0"/>
              <w:rPr>
                <w:rFonts w:eastAsia="Calibri"/>
                <w:lang w:eastAsia="en-US"/>
              </w:rPr>
            </w:pPr>
          </w:p>
          <w:p w14:paraId="39F43260" w14:textId="77777777" w:rsidR="0009137C" w:rsidRPr="00C35849" w:rsidRDefault="0009137C" w:rsidP="00385268">
            <w:pPr>
              <w:widowControl w:val="0"/>
              <w:tabs>
                <w:tab w:val="left" w:pos="540"/>
              </w:tabs>
              <w:autoSpaceDE w:val="0"/>
              <w:autoSpaceDN w:val="0"/>
              <w:adjustRightInd w:val="0"/>
              <w:rPr>
                <w:rFonts w:eastAsia="Calibri"/>
                <w:lang w:eastAsia="en-US"/>
              </w:rPr>
            </w:pPr>
          </w:p>
          <w:p w14:paraId="683D64EA" w14:textId="77777777" w:rsidR="0009137C" w:rsidRPr="00C35849" w:rsidRDefault="0009137C" w:rsidP="00385268">
            <w:pPr>
              <w:widowControl w:val="0"/>
              <w:tabs>
                <w:tab w:val="left" w:pos="540"/>
              </w:tabs>
              <w:autoSpaceDE w:val="0"/>
              <w:autoSpaceDN w:val="0"/>
              <w:adjustRightInd w:val="0"/>
              <w:rPr>
                <w:rFonts w:eastAsia="Calibri"/>
                <w:lang w:eastAsia="en-US"/>
              </w:rPr>
            </w:pPr>
          </w:p>
          <w:p w14:paraId="7D261256"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321B473D" w14:textId="77777777" w:rsidR="0080372F" w:rsidRPr="00C35849" w:rsidRDefault="0080372F" w:rsidP="00385268">
            <w:pPr>
              <w:widowControl w:val="0"/>
              <w:tabs>
                <w:tab w:val="left" w:pos="540"/>
              </w:tabs>
              <w:autoSpaceDE w:val="0"/>
              <w:autoSpaceDN w:val="0"/>
              <w:adjustRightInd w:val="0"/>
              <w:rPr>
                <w:rFonts w:eastAsia="Calibri"/>
                <w:lang w:eastAsia="en-US"/>
              </w:rPr>
            </w:pPr>
          </w:p>
          <w:p w14:paraId="5B88C0D5" w14:textId="77777777" w:rsidR="0080372F" w:rsidRPr="00C35849" w:rsidRDefault="0080372F" w:rsidP="00385268">
            <w:pPr>
              <w:widowControl w:val="0"/>
              <w:tabs>
                <w:tab w:val="left" w:pos="540"/>
              </w:tabs>
              <w:autoSpaceDE w:val="0"/>
              <w:autoSpaceDN w:val="0"/>
              <w:adjustRightInd w:val="0"/>
              <w:rPr>
                <w:rFonts w:eastAsia="Calibri"/>
                <w:lang w:eastAsia="en-US"/>
              </w:rPr>
            </w:pPr>
          </w:p>
          <w:p w14:paraId="285A84C5" w14:textId="77777777" w:rsidR="0080372F" w:rsidRPr="00C35849" w:rsidRDefault="0080372F" w:rsidP="00385268">
            <w:pPr>
              <w:widowControl w:val="0"/>
              <w:tabs>
                <w:tab w:val="left" w:pos="540"/>
              </w:tabs>
              <w:autoSpaceDE w:val="0"/>
              <w:autoSpaceDN w:val="0"/>
              <w:adjustRightInd w:val="0"/>
              <w:rPr>
                <w:rFonts w:eastAsia="Calibri"/>
                <w:lang w:eastAsia="en-US"/>
              </w:rPr>
            </w:pPr>
          </w:p>
          <w:p w14:paraId="33A447CB" w14:textId="77777777" w:rsidR="0080372F" w:rsidRPr="00C35849" w:rsidRDefault="0080372F" w:rsidP="00385268">
            <w:pPr>
              <w:widowControl w:val="0"/>
              <w:tabs>
                <w:tab w:val="left" w:pos="540"/>
              </w:tabs>
              <w:autoSpaceDE w:val="0"/>
              <w:autoSpaceDN w:val="0"/>
              <w:adjustRightInd w:val="0"/>
              <w:rPr>
                <w:rFonts w:eastAsia="Calibri"/>
                <w:lang w:eastAsia="en-US"/>
              </w:rPr>
            </w:pPr>
          </w:p>
          <w:p w14:paraId="44A8D869" w14:textId="65ABD62A" w:rsidR="0080372F" w:rsidRPr="00C35849" w:rsidRDefault="0080372F" w:rsidP="0080372F">
            <w:pPr>
              <w:widowControl w:val="0"/>
              <w:tabs>
                <w:tab w:val="left" w:pos="540"/>
              </w:tabs>
              <w:autoSpaceDE w:val="0"/>
              <w:autoSpaceDN w:val="0"/>
              <w:adjustRightInd w:val="0"/>
              <w:rPr>
                <w:rFonts w:eastAsia="Calibri"/>
                <w:lang w:eastAsia="en-US"/>
              </w:rPr>
            </w:pPr>
            <w:r w:rsidRPr="00C35849">
              <w:rPr>
                <w:rFonts w:eastAsia="Calibri"/>
                <w:lang w:eastAsia="en-US"/>
              </w:rPr>
              <w:t>Реферирование текстов</w:t>
            </w:r>
          </w:p>
          <w:p w14:paraId="1C8309CA" w14:textId="77777777" w:rsidR="0080372F" w:rsidRPr="00C35849" w:rsidRDefault="0080372F" w:rsidP="0080372F">
            <w:pPr>
              <w:widowControl w:val="0"/>
              <w:tabs>
                <w:tab w:val="left" w:pos="540"/>
              </w:tabs>
              <w:autoSpaceDE w:val="0"/>
              <w:autoSpaceDN w:val="0"/>
              <w:adjustRightInd w:val="0"/>
              <w:rPr>
                <w:rFonts w:eastAsia="Calibri"/>
                <w:lang w:eastAsia="en-US"/>
              </w:rPr>
            </w:pPr>
          </w:p>
          <w:p w14:paraId="6A1B5575" w14:textId="77777777" w:rsidR="0080372F" w:rsidRPr="00C35849" w:rsidRDefault="0080372F" w:rsidP="0080372F">
            <w:pPr>
              <w:widowControl w:val="0"/>
              <w:tabs>
                <w:tab w:val="left" w:pos="540"/>
              </w:tabs>
              <w:autoSpaceDE w:val="0"/>
              <w:autoSpaceDN w:val="0"/>
              <w:adjustRightInd w:val="0"/>
              <w:rPr>
                <w:rFonts w:eastAsia="Calibri"/>
                <w:lang w:eastAsia="en-US"/>
              </w:rPr>
            </w:pPr>
          </w:p>
          <w:p w14:paraId="0176DF9D" w14:textId="77777777" w:rsidR="00CA3A22" w:rsidRPr="00C35849" w:rsidRDefault="00CA3A22" w:rsidP="00CA3A22">
            <w:pPr>
              <w:widowControl w:val="0"/>
              <w:tabs>
                <w:tab w:val="left" w:pos="540"/>
              </w:tabs>
              <w:autoSpaceDE w:val="0"/>
              <w:autoSpaceDN w:val="0"/>
              <w:adjustRightInd w:val="0"/>
              <w:rPr>
                <w:rFonts w:eastAsia="Calibri"/>
                <w:lang w:eastAsia="en-US"/>
              </w:rPr>
            </w:pP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590F8D34" w14:textId="22E9E159" w:rsidR="0080372F" w:rsidRPr="00C35849" w:rsidRDefault="0080372F" w:rsidP="0080372F">
            <w:pPr>
              <w:widowControl w:val="0"/>
              <w:tabs>
                <w:tab w:val="left" w:pos="540"/>
              </w:tabs>
              <w:autoSpaceDE w:val="0"/>
              <w:autoSpaceDN w:val="0"/>
              <w:adjustRightInd w:val="0"/>
              <w:rPr>
                <w:rFonts w:eastAsia="Calibri"/>
                <w:lang w:eastAsia="en-US"/>
              </w:rPr>
            </w:pPr>
          </w:p>
          <w:p w14:paraId="1811F867"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047356B2"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486D3A10" w14:textId="77777777" w:rsidR="00CA3A22" w:rsidRPr="00C35849" w:rsidRDefault="00CA3A22" w:rsidP="0080372F">
            <w:pPr>
              <w:widowControl w:val="0"/>
              <w:tabs>
                <w:tab w:val="left" w:pos="540"/>
              </w:tabs>
              <w:autoSpaceDE w:val="0"/>
              <w:autoSpaceDN w:val="0"/>
              <w:adjustRightInd w:val="0"/>
              <w:rPr>
                <w:rFonts w:eastAsia="Calibri"/>
                <w:lang w:eastAsia="en-US"/>
              </w:rPr>
            </w:pPr>
          </w:p>
          <w:p w14:paraId="21596237" w14:textId="77777777" w:rsidR="00CA3A22" w:rsidRPr="00C35849" w:rsidRDefault="00CA3A22" w:rsidP="0080372F">
            <w:pPr>
              <w:widowControl w:val="0"/>
              <w:tabs>
                <w:tab w:val="left" w:pos="540"/>
              </w:tabs>
              <w:autoSpaceDE w:val="0"/>
              <w:autoSpaceDN w:val="0"/>
              <w:adjustRightInd w:val="0"/>
              <w:rPr>
                <w:rFonts w:eastAsia="Calibri"/>
                <w:lang w:eastAsia="en-US"/>
              </w:rPr>
            </w:pPr>
          </w:p>
          <w:p w14:paraId="7D199438" w14:textId="77777777" w:rsidR="00CA3A22" w:rsidRPr="00C35849" w:rsidRDefault="00CA3A22" w:rsidP="0080372F">
            <w:pPr>
              <w:widowControl w:val="0"/>
              <w:tabs>
                <w:tab w:val="left" w:pos="540"/>
              </w:tabs>
              <w:autoSpaceDE w:val="0"/>
              <w:autoSpaceDN w:val="0"/>
              <w:adjustRightInd w:val="0"/>
              <w:rPr>
                <w:rFonts w:eastAsia="Calibri"/>
                <w:lang w:eastAsia="en-US"/>
              </w:rPr>
            </w:pPr>
          </w:p>
          <w:p w14:paraId="785BC2BE" w14:textId="77777777" w:rsidR="0080372F" w:rsidRPr="00C35849" w:rsidRDefault="0080372F" w:rsidP="0080372F">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57D1A4E2"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20AF511D"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00C7854E"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0BE80B4E"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60066B34"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714B88BF"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79CA05F0"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4BBD476D"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376A0CDF"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7A7C8C8B"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17289FEB"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0C8BB1BF" w14:textId="77777777" w:rsidR="00836B07" w:rsidRPr="00C35849" w:rsidRDefault="00836B07" w:rsidP="00385268">
            <w:pPr>
              <w:widowControl w:val="0"/>
              <w:tabs>
                <w:tab w:val="left" w:pos="540"/>
              </w:tabs>
              <w:autoSpaceDE w:val="0"/>
              <w:autoSpaceDN w:val="0"/>
              <w:adjustRightInd w:val="0"/>
              <w:rPr>
                <w:rFonts w:eastAsia="Calibri"/>
                <w:lang w:eastAsia="en-US"/>
              </w:rPr>
            </w:pPr>
          </w:p>
          <w:p w14:paraId="34229D4D" w14:textId="77777777" w:rsidR="00D32C1A" w:rsidRPr="00C35849" w:rsidRDefault="00D32C1A" w:rsidP="00385268">
            <w:pPr>
              <w:widowControl w:val="0"/>
              <w:tabs>
                <w:tab w:val="left" w:pos="540"/>
              </w:tabs>
              <w:autoSpaceDE w:val="0"/>
              <w:autoSpaceDN w:val="0"/>
              <w:adjustRightInd w:val="0"/>
              <w:rPr>
                <w:bCs/>
              </w:rPr>
            </w:pPr>
          </w:p>
          <w:p w14:paraId="2EF95D6A" w14:textId="77777777" w:rsidR="00D32C1A" w:rsidRPr="00C35849" w:rsidRDefault="00D32C1A" w:rsidP="00385268">
            <w:pPr>
              <w:widowControl w:val="0"/>
              <w:tabs>
                <w:tab w:val="left" w:pos="540"/>
              </w:tabs>
              <w:autoSpaceDE w:val="0"/>
              <w:autoSpaceDN w:val="0"/>
              <w:adjustRightInd w:val="0"/>
              <w:rPr>
                <w:bCs/>
              </w:rPr>
            </w:pPr>
          </w:p>
          <w:p w14:paraId="2F816CCF" w14:textId="77777777" w:rsidR="00D32C1A" w:rsidRPr="00C35849" w:rsidRDefault="00D32C1A" w:rsidP="00385268">
            <w:pPr>
              <w:widowControl w:val="0"/>
              <w:tabs>
                <w:tab w:val="left" w:pos="540"/>
              </w:tabs>
              <w:autoSpaceDE w:val="0"/>
              <w:autoSpaceDN w:val="0"/>
              <w:adjustRightInd w:val="0"/>
              <w:rPr>
                <w:bCs/>
              </w:rPr>
            </w:pPr>
          </w:p>
          <w:p w14:paraId="1338135C" w14:textId="77777777" w:rsidR="00D32C1A" w:rsidRPr="00C35849" w:rsidRDefault="00D32C1A" w:rsidP="00385268">
            <w:pPr>
              <w:widowControl w:val="0"/>
              <w:tabs>
                <w:tab w:val="left" w:pos="540"/>
              </w:tabs>
              <w:autoSpaceDE w:val="0"/>
              <w:autoSpaceDN w:val="0"/>
              <w:adjustRightInd w:val="0"/>
              <w:rPr>
                <w:bCs/>
              </w:rPr>
            </w:pPr>
          </w:p>
          <w:p w14:paraId="38AB9D51" w14:textId="77777777" w:rsidR="00D32C1A" w:rsidRPr="00C35849" w:rsidRDefault="00D32C1A" w:rsidP="00385268">
            <w:pPr>
              <w:widowControl w:val="0"/>
              <w:tabs>
                <w:tab w:val="left" w:pos="540"/>
              </w:tabs>
              <w:autoSpaceDE w:val="0"/>
              <w:autoSpaceDN w:val="0"/>
              <w:adjustRightInd w:val="0"/>
              <w:rPr>
                <w:bCs/>
              </w:rPr>
            </w:pPr>
          </w:p>
          <w:p w14:paraId="127589BB" w14:textId="02E4B020" w:rsidR="004A1E86" w:rsidRPr="00C35849" w:rsidRDefault="004A1E86" w:rsidP="004A1E86">
            <w:pPr>
              <w:widowControl w:val="0"/>
              <w:tabs>
                <w:tab w:val="left" w:pos="540"/>
              </w:tabs>
              <w:autoSpaceDE w:val="0"/>
              <w:autoSpaceDN w:val="0"/>
              <w:adjustRightInd w:val="0"/>
              <w:rPr>
                <w:rFonts w:eastAsia="Calibri"/>
                <w:lang w:eastAsia="en-US"/>
              </w:rPr>
            </w:pPr>
            <w:r w:rsidRPr="00C35849">
              <w:rPr>
                <w:rFonts w:eastAsia="Calibri"/>
                <w:lang w:eastAsia="en-US"/>
              </w:rPr>
              <w:t>Реферирование текстов</w:t>
            </w:r>
          </w:p>
          <w:p w14:paraId="1A457C24" w14:textId="77777777" w:rsidR="004A1E86" w:rsidRPr="00C35849" w:rsidRDefault="004A1E86" w:rsidP="004A1E86">
            <w:pPr>
              <w:widowControl w:val="0"/>
              <w:tabs>
                <w:tab w:val="left" w:pos="540"/>
              </w:tabs>
              <w:autoSpaceDE w:val="0"/>
              <w:autoSpaceDN w:val="0"/>
              <w:adjustRightInd w:val="0"/>
              <w:rPr>
                <w:rFonts w:eastAsia="Calibri"/>
                <w:lang w:eastAsia="en-US"/>
              </w:rPr>
            </w:pPr>
          </w:p>
          <w:p w14:paraId="6677287A" w14:textId="77777777" w:rsidR="00CA3A22" w:rsidRPr="00C35849" w:rsidRDefault="00CA3A22" w:rsidP="00CA3A22">
            <w:pPr>
              <w:widowControl w:val="0"/>
              <w:tabs>
                <w:tab w:val="left" w:pos="540"/>
              </w:tabs>
              <w:autoSpaceDE w:val="0"/>
              <w:autoSpaceDN w:val="0"/>
              <w:adjustRightInd w:val="0"/>
              <w:rPr>
                <w:rFonts w:eastAsia="Calibri"/>
                <w:lang w:eastAsia="en-US"/>
              </w:rPr>
            </w:pP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7249C0C7" w14:textId="4F64BB6D" w:rsidR="004A1E86" w:rsidRPr="00C35849" w:rsidRDefault="004A1E86" w:rsidP="004A1E86">
            <w:pPr>
              <w:widowControl w:val="0"/>
              <w:tabs>
                <w:tab w:val="left" w:pos="540"/>
              </w:tabs>
              <w:autoSpaceDE w:val="0"/>
              <w:autoSpaceDN w:val="0"/>
              <w:adjustRightInd w:val="0"/>
              <w:rPr>
                <w:rFonts w:eastAsia="Calibri"/>
              </w:rPr>
            </w:pPr>
          </w:p>
          <w:p w14:paraId="38F78359" w14:textId="77777777" w:rsidR="004A1E86" w:rsidRPr="00C35849" w:rsidRDefault="004A1E86" w:rsidP="004A1E86">
            <w:pPr>
              <w:widowControl w:val="0"/>
              <w:tabs>
                <w:tab w:val="left" w:pos="540"/>
              </w:tabs>
              <w:autoSpaceDE w:val="0"/>
              <w:autoSpaceDN w:val="0"/>
              <w:adjustRightInd w:val="0"/>
              <w:rPr>
                <w:rFonts w:eastAsia="Calibri"/>
              </w:rPr>
            </w:pPr>
          </w:p>
          <w:p w14:paraId="76B8339D" w14:textId="2413B2D7" w:rsidR="004A1E86" w:rsidRPr="00C35849" w:rsidRDefault="004A1E86" w:rsidP="004A1E86">
            <w:pPr>
              <w:widowControl w:val="0"/>
              <w:tabs>
                <w:tab w:val="left" w:pos="540"/>
              </w:tabs>
              <w:autoSpaceDE w:val="0"/>
              <w:autoSpaceDN w:val="0"/>
              <w:adjustRightInd w:val="0"/>
              <w:rPr>
                <w:rFonts w:eastAsia="Calibri"/>
                <w:lang w:eastAsia="en-US"/>
              </w:rPr>
            </w:pPr>
            <w:r w:rsidRPr="00C35849">
              <w:rPr>
                <w:rFonts w:eastAsia="Calibri"/>
              </w:rPr>
              <w:t>Написание деловых писем</w:t>
            </w:r>
          </w:p>
          <w:p w14:paraId="5CFD75C3" w14:textId="77777777" w:rsidR="00914CA4" w:rsidRPr="00C35849" w:rsidRDefault="00914CA4" w:rsidP="00385268">
            <w:pPr>
              <w:widowControl w:val="0"/>
              <w:tabs>
                <w:tab w:val="left" w:pos="540"/>
              </w:tabs>
              <w:autoSpaceDE w:val="0"/>
              <w:autoSpaceDN w:val="0"/>
              <w:adjustRightInd w:val="0"/>
              <w:rPr>
                <w:bCs/>
              </w:rPr>
            </w:pPr>
          </w:p>
          <w:p w14:paraId="029B9615" w14:textId="77777777" w:rsidR="00914CA4" w:rsidRPr="00C35849" w:rsidRDefault="00914CA4" w:rsidP="00385268">
            <w:pPr>
              <w:widowControl w:val="0"/>
              <w:tabs>
                <w:tab w:val="left" w:pos="540"/>
              </w:tabs>
              <w:autoSpaceDE w:val="0"/>
              <w:autoSpaceDN w:val="0"/>
              <w:adjustRightInd w:val="0"/>
              <w:rPr>
                <w:bCs/>
              </w:rPr>
            </w:pPr>
          </w:p>
          <w:p w14:paraId="1A9D2677" w14:textId="77777777" w:rsidR="004A1E86" w:rsidRPr="00C35849" w:rsidRDefault="004A1E86" w:rsidP="004A1E86">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3C1DBECE" w14:textId="4123EF39" w:rsidR="00A33899" w:rsidRPr="00C35849" w:rsidRDefault="00A33899" w:rsidP="00385268">
            <w:pPr>
              <w:widowControl w:val="0"/>
              <w:tabs>
                <w:tab w:val="left" w:pos="540"/>
              </w:tabs>
              <w:autoSpaceDE w:val="0"/>
              <w:autoSpaceDN w:val="0"/>
              <w:adjustRightInd w:val="0"/>
              <w:rPr>
                <w:rFonts w:eastAsia="Calibri"/>
                <w:lang w:eastAsia="en-US"/>
              </w:rPr>
            </w:pPr>
          </w:p>
          <w:p w14:paraId="388B2B7E" w14:textId="77777777" w:rsidR="00914CA4" w:rsidRPr="00C35849" w:rsidRDefault="00914CA4" w:rsidP="00385268">
            <w:pPr>
              <w:widowControl w:val="0"/>
              <w:tabs>
                <w:tab w:val="left" w:pos="540"/>
              </w:tabs>
              <w:autoSpaceDE w:val="0"/>
              <w:autoSpaceDN w:val="0"/>
              <w:adjustRightInd w:val="0"/>
              <w:rPr>
                <w:bCs/>
              </w:rPr>
            </w:pPr>
          </w:p>
          <w:p w14:paraId="694B7D8F" w14:textId="0DD61DDD" w:rsidR="00D32C1A" w:rsidRPr="00C35849" w:rsidRDefault="004A1E86" w:rsidP="00385268">
            <w:pPr>
              <w:widowControl w:val="0"/>
              <w:tabs>
                <w:tab w:val="left" w:pos="540"/>
              </w:tabs>
              <w:autoSpaceDE w:val="0"/>
              <w:autoSpaceDN w:val="0"/>
              <w:adjustRightInd w:val="0"/>
              <w:rPr>
                <w:bCs/>
              </w:rPr>
            </w:pPr>
            <w:r w:rsidRPr="00C35849">
              <w:rPr>
                <w:bCs/>
              </w:rPr>
              <w:t>П</w:t>
            </w:r>
            <w:r w:rsidR="00D32C1A" w:rsidRPr="00C35849">
              <w:rPr>
                <w:bCs/>
              </w:rPr>
              <w:t>резентаци</w:t>
            </w:r>
            <w:r w:rsidRPr="00C35849">
              <w:rPr>
                <w:bCs/>
              </w:rPr>
              <w:t>и</w:t>
            </w:r>
            <w:r w:rsidR="00D32C1A" w:rsidRPr="00C35849">
              <w:rPr>
                <w:bCs/>
              </w:rPr>
              <w:t xml:space="preserve"> в </w:t>
            </w:r>
            <w:r w:rsidR="00D32C1A" w:rsidRPr="00C35849">
              <w:rPr>
                <w:bCs/>
                <w:lang w:val="en-US"/>
              </w:rPr>
              <w:t>PowerPoint</w:t>
            </w:r>
            <w:r w:rsidR="00D32C1A" w:rsidRPr="00C35849">
              <w:rPr>
                <w:bCs/>
              </w:rPr>
              <w:t xml:space="preserve"> по изучаемым темам</w:t>
            </w:r>
          </w:p>
          <w:p w14:paraId="101CC3F0" w14:textId="77777777" w:rsidR="00D32C1A" w:rsidRPr="00C35849" w:rsidRDefault="00D32C1A" w:rsidP="00385268">
            <w:pPr>
              <w:widowControl w:val="0"/>
              <w:tabs>
                <w:tab w:val="left" w:pos="540"/>
              </w:tabs>
              <w:autoSpaceDE w:val="0"/>
              <w:autoSpaceDN w:val="0"/>
              <w:adjustRightInd w:val="0"/>
              <w:rPr>
                <w:bCs/>
              </w:rPr>
            </w:pPr>
          </w:p>
          <w:p w14:paraId="3A95760D" w14:textId="77777777" w:rsidR="00D32C1A" w:rsidRPr="00C35849" w:rsidRDefault="00D32C1A" w:rsidP="00385268">
            <w:pPr>
              <w:widowControl w:val="0"/>
              <w:tabs>
                <w:tab w:val="left" w:pos="540"/>
              </w:tabs>
              <w:autoSpaceDE w:val="0"/>
              <w:autoSpaceDN w:val="0"/>
              <w:adjustRightInd w:val="0"/>
              <w:rPr>
                <w:bCs/>
              </w:rPr>
            </w:pPr>
          </w:p>
          <w:p w14:paraId="12DE9C7A" w14:textId="77777777" w:rsidR="00D32C1A" w:rsidRPr="00C35849" w:rsidRDefault="00D32C1A" w:rsidP="00385268">
            <w:pPr>
              <w:widowControl w:val="0"/>
              <w:tabs>
                <w:tab w:val="left" w:pos="540"/>
              </w:tabs>
              <w:autoSpaceDE w:val="0"/>
              <w:autoSpaceDN w:val="0"/>
              <w:adjustRightInd w:val="0"/>
              <w:rPr>
                <w:bCs/>
              </w:rPr>
            </w:pPr>
          </w:p>
          <w:p w14:paraId="4F55EC75"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2E5D3426"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440536B9" w14:textId="4055152E" w:rsidR="004A1E86" w:rsidRPr="00C35849" w:rsidRDefault="004A1E86" w:rsidP="004A1E86">
            <w:pPr>
              <w:tabs>
                <w:tab w:val="left" w:pos="1143"/>
              </w:tabs>
            </w:pPr>
            <w:r w:rsidRPr="00C35849">
              <w:rPr>
                <w:color w:val="0D0D0D" w:themeColor="text1" w:themeTint="F2"/>
              </w:rPr>
              <w:t xml:space="preserve">Фронтальный опрос о межкультурных различиях, культурных традициях и реалиях </w:t>
            </w:r>
          </w:p>
          <w:p w14:paraId="1711431B" w14:textId="77777777" w:rsidR="004A1E86" w:rsidRPr="00C35849" w:rsidRDefault="004A1E86" w:rsidP="00385268">
            <w:pPr>
              <w:pStyle w:val="aff3"/>
              <w:rPr>
                <w:rFonts w:ascii="Times New Roman" w:hAnsi="Times New Roman" w:cs="Times New Roman"/>
                <w:sz w:val="24"/>
                <w:szCs w:val="24"/>
              </w:rPr>
            </w:pPr>
          </w:p>
          <w:p w14:paraId="48A66202"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320AB627"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5FFABE53"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31644CEC"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1BB21C80" w14:textId="358DD029" w:rsidR="004A1E86" w:rsidRPr="00C35849" w:rsidRDefault="004A1E86" w:rsidP="004A1E86">
            <w:pPr>
              <w:widowControl w:val="0"/>
              <w:tabs>
                <w:tab w:val="left" w:pos="540"/>
              </w:tabs>
              <w:autoSpaceDE w:val="0"/>
              <w:autoSpaceDN w:val="0"/>
              <w:adjustRightInd w:val="0"/>
              <w:rPr>
                <w:bCs/>
              </w:rPr>
            </w:pPr>
            <w:r w:rsidRPr="00C35849">
              <w:rPr>
                <w:bCs/>
              </w:rPr>
              <w:t xml:space="preserve">Презентации в </w:t>
            </w:r>
            <w:r w:rsidRPr="00C35849">
              <w:rPr>
                <w:bCs/>
                <w:lang w:val="en-US"/>
              </w:rPr>
              <w:t>PowerPoint</w:t>
            </w:r>
            <w:r w:rsidRPr="00C35849">
              <w:rPr>
                <w:bCs/>
              </w:rPr>
              <w:t xml:space="preserve"> по изучаемым темам</w:t>
            </w:r>
          </w:p>
          <w:p w14:paraId="08746EA8" w14:textId="77777777" w:rsidR="00A33899" w:rsidRPr="00C35849" w:rsidRDefault="00A33899" w:rsidP="00385268">
            <w:pPr>
              <w:widowControl w:val="0"/>
              <w:tabs>
                <w:tab w:val="left" w:pos="540"/>
              </w:tabs>
              <w:autoSpaceDE w:val="0"/>
              <w:autoSpaceDN w:val="0"/>
              <w:adjustRightInd w:val="0"/>
              <w:rPr>
                <w:rFonts w:eastAsia="Calibri"/>
                <w:lang w:eastAsia="en-US"/>
              </w:rPr>
            </w:pPr>
          </w:p>
          <w:p w14:paraId="126C2A4C"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5A9F6064" w14:textId="77777777" w:rsidR="00D32C1A" w:rsidRPr="00C35849" w:rsidRDefault="00D32C1A" w:rsidP="00385268">
            <w:pPr>
              <w:widowControl w:val="0"/>
              <w:tabs>
                <w:tab w:val="left" w:pos="540"/>
              </w:tabs>
              <w:autoSpaceDE w:val="0"/>
              <w:autoSpaceDN w:val="0"/>
              <w:adjustRightInd w:val="0"/>
              <w:rPr>
                <w:rFonts w:eastAsia="Calibri"/>
                <w:lang w:eastAsia="en-US"/>
              </w:rPr>
            </w:pPr>
          </w:p>
          <w:p w14:paraId="60440C8C" w14:textId="77777777" w:rsidR="00165AFB" w:rsidRPr="00C35849" w:rsidRDefault="00165AFB" w:rsidP="004A1E86">
            <w:pPr>
              <w:pStyle w:val="aff3"/>
              <w:rPr>
                <w:rFonts w:ascii="Times New Roman" w:hAnsi="Times New Roman" w:cs="Times New Roman"/>
                <w:sz w:val="24"/>
                <w:szCs w:val="24"/>
              </w:rPr>
            </w:pPr>
            <w:r w:rsidRPr="00C35849">
              <w:rPr>
                <w:rFonts w:ascii="Times New Roman" w:hAnsi="Times New Roman" w:cs="Times New Roman"/>
                <w:color w:val="0D0D0D" w:themeColor="text1" w:themeTint="F2"/>
                <w:sz w:val="24"/>
                <w:szCs w:val="24"/>
              </w:rPr>
              <w:t>Фронтальный опрос о</w:t>
            </w:r>
            <w:r w:rsidRPr="00C35849">
              <w:rPr>
                <w:rFonts w:ascii="Times New Roman" w:hAnsi="Times New Roman" w:cs="Times New Roman"/>
                <w:sz w:val="24"/>
                <w:szCs w:val="24"/>
              </w:rPr>
              <w:t xml:space="preserve">б особенностях иноязычных текстов </w:t>
            </w:r>
          </w:p>
          <w:p w14:paraId="44A5B882" w14:textId="77777777" w:rsidR="00165AFB" w:rsidRPr="00C35849" w:rsidRDefault="00165AFB" w:rsidP="004A1E86">
            <w:pPr>
              <w:pStyle w:val="aff3"/>
              <w:rPr>
                <w:rFonts w:ascii="Times New Roman" w:hAnsi="Times New Roman" w:cs="Times New Roman"/>
                <w:sz w:val="24"/>
                <w:szCs w:val="24"/>
              </w:rPr>
            </w:pPr>
          </w:p>
          <w:p w14:paraId="24A41C95" w14:textId="77777777" w:rsidR="00165AFB" w:rsidRPr="00C35849" w:rsidRDefault="00165AFB" w:rsidP="004A1E86">
            <w:pPr>
              <w:pStyle w:val="aff3"/>
              <w:rPr>
                <w:rFonts w:ascii="Times New Roman" w:hAnsi="Times New Roman" w:cs="Times New Roman"/>
                <w:sz w:val="24"/>
                <w:szCs w:val="24"/>
              </w:rPr>
            </w:pPr>
          </w:p>
          <w:p w14:paraId="0F8C75B5" w14:textId="2DA24109" w:rsidR="004A1E86" w:rsidRPr="00C35849" w:rsidRDefault="004A1E86" w:rsidP="004A1E86">
            <w:pPr>
              <w:pStyle w:val="aff3"/>
              <w:rPr>
                <w:rFonts w:ascii="Times New Roman" w:hAnsi="Times New Roman" w:cs="Times New Roman"/>
                <w:sz w:val="24"/>
                <w:szCs w:val="24"/>
              </w:rPr>
            </w:pPr>
            <w:r w:rsidRPr="00C35849">
              <w:rPr>
                <w:rFonts w:ascii="Times New Roman" w:hAnsi="Times New Roman" w:cs="Times New Roman"/>
                <w:sz w:val="24"/>
                <w:szCs w:val="24"/>
              </w:rPr>
              <w:t>Реферирование текстов на основе Интернет-ресурсов</w:t>
            </w:r>
          </w:p>
          <w:p w14:paraId="125DEE35" w14:textId="6666C47A" w:rsidR="00585284" w:rsidRPr="00C35849" w:rsidRDefault="00585284" w:rsidP="00385268">
            <w:pPr>
              <w:widowControl w:val="0"/>
              <w:tabs>
                <w:tab w:val="left" w:pos="540"/>
              </w:tabs>
              <w:autoSpaceDE w:val="0"/>
              <w:autoSpaceDN w:val="0"/>
              <w:adjustRightInd w:val="0"/>
              <w:rPr>
                <w:rFonts w:eastAsia="Calibri"/>
                <w:lang w:eastAsia="en-US"/>
              </w:rPr>
            </w:pPr>
          </w:p>
          <w:p w14:paraId="5A0017E3" w14:textId="77777777" w:rsidR="00585284" w:rsidRPr="00C35849" w:rsidRDefault="00585284" w:rsidP="00385268">
            <w:pPr>
              <w:widowControl w:val="0"/>
              <w:tabs>
                <w:tab w:val="left" w:pos="540"/>
              </w:tabs>
              <w:autoSpaceDE w:val="0"/>
              <w:autoSpaceDN w:val="0"/>
              <w:adjustRightInd w:val="0"/>
              <w:rPr>
                <w:rFonts w:eastAsia="Calibri"/>
                <w:lang w:eastAsia="en-US"/>
              </w:rPr>
            </w:pPr>
          </w:p>
          <w:p w14:paraId="50A143B8" w14:textId="77777777" w:rsidR="00585284" w:rsidRPr="00C35849" w:rsidRDefault="00585284" w:rsidP="00385268">
            <w:pPr>
              <w:widowControl w:val="0"/>
              <w:tabs>
                <w:tab w:val="left" w:pos="540"/>
              </w:tabs>
              <w:autoSpaceDE w:val="0"/>
              <w:autoSpaceDN w:val="0"/>
              <w:adjustRightInd w:val="0"/>
              <w:rPr>
                <w:rFonts w:eastAsia="Calibri"/>
                <w:lang w:eastAsia="en-US"/>
              </w:rPr>
            </w:pPr>
          </w:p>
          <w:p w14:paraId="37996769" w14:textId="77777777" w:rsidR="00585284" w:rsidRPr="00C35849" w:rsidRDefault="00585284" w:rsidP="00385268">
            <w:pPr>
              <w:widowControl w:val="0"/>
              <w:tabs>
                <w:tab w:val="left" w:pos="540"/>
              </w:tabs>
              <w:autoSpaceDE w:val="0"/>
              <w:autoSpaceDN w:val="0"/>
              <w:adjustRightInd w:val="0"/>
              <w:rPr>
                <w:rFonts w:eastAsia="Calibri"/>
                <w:lang w:eastAsia="en-US"/>
              </w:rPr>
            </w:pPr>
          </w:p>
          <w:p w14:paraId="1320F346" w14:textId="77777777" w:rsidR="00585284" w:rsidRPr="00C35849" w:rsidRDefault="00585284" w:rsidP="00385268">
            <w:pPr>
              <w:widowControl w:val="0"/>
              <w:tabs>
                <w:tab w:val="left" w:pos="540"/>
              </w:tabs>
              <w:autoSpaceDE w:val="0"/>
              <w:autoSpaceDN w:val="0"/>
              <w:adjustRightInd w:val="0"/>
              <w:rPr>
                <w:rFonts w:eastAsia="Calibri"/>
                <w:lang w:eastAsia="en-US"/>
              </w:rPr>
            </w:pPr>
          </w:p>
          <w:p w14:paraId="0BBCF646" w14:textId="77777777" w:rsidR="00585284" w:rsidRPr="00C35849" w:rsidRDefault="00585284" w:rsidP="00385268">
            <w:pPr>
              <w:widowControl w:val="0"/>
              <w:tabs>
                <w:tab w:val="left" w:pos="540"/>
              </w:tabs>
              <w:autoSpaceDE w:val="0"/>
              <w:autoSpaceDN w:val="0"/>
              <w:adjustRightInd w:val="0"/>
              <w:rPr>
                <w:rFonts w:eastAsia="Calibri"/>
                <w:lang w:eastAsia="en-US"/>
              </w:rPr>
            </w:pPr>
          </w:p>
          <w:p w14:paraId="08D0DD68" w14:textId="77777777" w:rsidR="00165AFB" w:rsidRPr="00C35849" w:rsidRDefault="00165AFB" w:rsidP="00385268">
            <w:pPr>
              <w:widowControl w:val="0"/>
              <w:tabs>
                <w:tab w:val="left" w:pos="540"/>
              </w:tabs>
              <w:autoSpaceDE w:val="0"/>
              <w:autoSpaceDN w:val="0"/>
              <w:adjustRightInd w:val="0"/>
              <w:rPr>
                <w:rFonts w:eastAsia="Calibri"/>
                <w:lang w:eastAsia="en-US"/>
              </w:rPr>
            </w:pPr>
            <w:r w:rsidRPr="00C35849">
              <w:rPr>
                <w:rFonts w:eastAsia="Calibri"/>
                <w:lang w:eastAsia="en-US"/>
              </w:rPr>
              <w:t>Фронтальный опрос о нормах письменной коммуникации</w:t>
            </w:r>
          </w:p>
          <w:p w14:paraId="277C951E" w14:textId="77777777" w:rsidR="00165AFB" w:rsidRPr="00C35849" w:rsidRDefault="00165AFB" w:rsidP="00385268">
            <w:pPr>
              <w:widowControl w:val="0"/>
              <w:tabs>
                <w:tab w:val="left" w:pos="540"/>
              </w:tabs>
              <w:autoSpaceDE w:val="0"/>
              <w:autoSpaceDN w:val="0"/>
              <w:adjustRightInd w:val="0"/>
              <w:rPr>
                <w:rFonts w:eastAsia="Calibri"/>
                <w:lang w:eastAsia="en-US"/>
              </w:rPr>
            </w:pPr>
          </w:p>
          <w:p w14:paraId="717172D7" w14:textId="77777777" w:rsidR="00165AFB" w:rsidRPr="00C35849" w:rsidRDefault="00165AFB" w:rsidP="00385268">
            <w:pPr>
              <w:widowControl w:val="0"/>
              <w:tabs>
                <w:tab w:val="left" w:pos="540"/>
              </w:tabs>
              <w:autoSpaceDE w:val="0"/>
              <w:autoSpaceDN w:val="0"/>
              <w:adjustRightInd w:val="0"/>
              <w:rPr>
                <w:rFonts w:eastAsia="Calibri"/>
                <w:lang w:eastAsia="en-US"/>
              </w:rPr>
            </w:pPr>
          </w:p>
          <w:p w14:paraId="284FA53B" w14:textId="77777777" w:rsidR="00165AFB" w:rsidRPr="00C35849" w:rsidRDefault="00165AFB" w:rsidP="00385268">
            <w:pPr>
              <w:widowControl w:val="0"/>
              <w:tabs>
                <w:tab w:val="left" w:pos="540"/>
              </w:tabs>
              <w:autoSpaceDE w:val="0"/>
              <w:autoSpaceDN w:val="0"/>
              <w:adjustRightInd w:val="0"/>
              <w:rPr>
                <w:rFonts w:eastAsia="Calibri"/>
                <w:lang w:eastAsia="en-US"/>
              </w:rPr>
            </w:pPr>
          </w:p>
          <w:p w14:paraId="151EB8CA" w14:textId="40E4139A" w:rsidR="00D32C1A" w:rsidRPr="00C35849" w:rsidRDefault="00D32C1A" w:rsidP="00385268">
            <w:pPr>
              <w:widowControl w:val="0"/>
              <w:tabs>
                <w:tab w:val="left" w:pos="540"/>
              </w:tabs>
              <w:autoSpaceDE w:val="0"/>
              <w:autoSpaceDN w:val="0"/>
              <w:adjustRightInd w:val="0"/>
              <w:rPr>
                <w:rFonts w:eastAsia="Calibri"/>
                <w:lang w:eastAsia="en-US"/>
              </w:rPr>
            </w:pPr>
            <w:r w:rsidRPr="00C35849">
              <w:rPr>
                <w:rFonts w:eastAsia="Calibri"/>
                <w:lang w:eastAsia="en-US"/>
              </w:rPr>
              <w:t>Реферирование текста по изучаемым темам в письменной форме</w:t>
            </w:r>
          </w:p>
          <w:p w14:paraId="45ED6FBA" w14:textId="77777777" w:rsidR="00165AFB" w:rsidRPr="00C35849" w:rsidRDefault="00165AFB" w:rsidP="00385268">
            <w:pPr>
              <w:widowControl w:val="0"/>
              <w:tabs>
                <w:tab w:val="left" w:pos="540"/>
              </w:tabs>
              <w:autoSpaceDE w:val="0"/>
              <w:autoSpaceDN w:val="0"/>
              <w:adjustRightInd w:val="0"/>
              <w:rPr>
                <w:rFonts w:eastAsia="Calibri"/>
                <w:lang w:eastAsia="en-US"/>
              </w:rPr>
            </w:pPr>
          </w:p>
          <w:p w14:paraId="38C580C3" w14:textId="686D589D" w:rsidR="00165AFB" w:rsidRPr="007259E9" w:rsidRDefault="00165AFB" w:rsidP="00385268">
            <w:pPr>
              <w:widowControl w:val="0"/>
              <w:tabs>
                <w:tab w:val="left" w:pos="540"/>
              </w:tabs>
              <w:autoSpaceDE w:val="0"/>
              <w:autoSpaceDN w:val="0"/>
              <w:adjustRightInd w:val="0"/>
              <w:rPr>
                <w:rFonts w:eastAsia="Calibri"/>
                <w:lang w:eastAsia="en-US"/>
              </w:rPr>
            </w:pPr>
            <w:r w:rsidRPr="00C35849">
              <w:rPr>
                <w:rFonts w:eastAsia="Calibri"/>
                <w:lang w:eastAsia="en-US"/>
              </w:rPr>
              <w:t>Написание деловых писем</w:t>
            </w:r>
          </w:p>
        </w:tc>
      </w:tr>
    </w:tbl>
    <w:p w14:paraId="7BBED299" w14:textId="77777777" w:rsidR="0075050A" w:rsidRDefault="0075050A" w:rsidP="001F7952">
      <w:pPr>
        <w:spacing w:after="200"/>
        <w:contextualSpacing/>
        <w:rPr>
          <w:i/>
          <w:sz w:val="28"/>
          <w:szCs w:val="28"/>
        </w:rPr>
      </w:pPr>
    </w:p>
    <w:p w14:paraId="3C8C9F70" w14:textId="4FCA85D1" w:rsidR="001F7952" w:rsidRDefault="001F7952" w:rsidP="001F7952">
      <w:pPr>
        <w:spacing w:after="200"/>
        <w:contextualSpacing/>
        <w:rPr>
          <w:color w:val="000000"/>
          <w:sz w:val="28"/>
          <w:szCs w:val="28"/>
        </w:rPr>
      </w:pPr>
      <w:proofErr w:type="gramStart"/>
      <w:r>
        <w:rPr>
          <w:i/>
          <w:sz w:val="28"/>
          <w:szCs w:val="28"/>
        </w:rPr>
        <w:t>Профили :</w:t>
      </w:r>
      <w:proofErr w:type="gramEnd"/>
      <w:r>
        <w:rPr>
          <w:i/>
          <w:sz w:val="28"/>
          <w:szCs w:val="28"/>
        </w:rPr>
        <w:t xml:space="preserve"> </w:t>
      </w:r>
      <w:r w:rsidRPr="007A7DD2">
        <w:rPr>
          <w:i/>
          <w:sz w:val="28"/>
          <w:szCs w:val="28"/>
        </w:rPr>
        <w:t>«</w:t>
      </w:r>
      <w:r w:rsidRPr="007A7DD2">
        <w:rPr>
          <w:i/>
          <w:color w:val="000000"/>
          <w:sz w:val="28"/>
          <w:szCs w:val="28"/>
        </w:rPr>
        <w:t>Прикладные информационные системы в экономике и финансах</w:t>
      </w:r>
      <w:r w:rsidRPr="0098670C">
        <w:rPr>
          <w:color w:val="000000"/>
          <w:sz w:val="28"/>
          <w:szCs w:val="28"/>
        </w:rPr>
        <w:t>»</w:t>
      </w:r>
      <w:r>
        <w:rPr>
          <w:color w:val="000000"/>
          <w:sz w:val="28"/>
          <w:szCs w:val="28"/>
        </w:rPr>
        <w:t xml:space="preserve">  </w:t>
      </w:r>
    </w:p>
    <w:p w14:paraId="79CD5B2F" w14:textId="77777777" w:rsidR="001F7952" w:rsidRPr="0098670C" w:rsidRDefault="001F7952" w:rsidP="001F7952">
      <w:pPr>
        <w:spacing w:after="200"/>
        <w:contextualSpacing/>
        <w:rPr>
          <w:i/>
          <w:color w:val="000000"/>
          <w:sz w:val="28"/>
          <w:szCs w:val="28"/>
        </w:rPr>
      </w:pPr>
      <w:r w:rsidRPr="0098670C">
        <w:rPr>
          <w:i/>
          <w:color w:val="000000"/>
          <w:sz w:val="28"/>
          <w:szCs w:val="28"/>
        </w:rPr>
        <w:t xml:space="preserve">                  (очное, очно-заочное, заочное обучение)</w:t>
      </w:r>
    </w:p>
    <w:p w14:paraId="56300F90" w14:textId="77777777" w:rsidR="001F7952" w:rsidRDefault="001F7952" w:rsidP="001F7952">
      <w:pPr>
        <w:spacing w:after="200"/>
        <w:contextualSpacing/>
        <w:rPr>
          <w:i/>
          <w:color w:val="000000"/>
          <w:sz w:val="28"/>
          <w:szCs w:val="28"/>
        </w:rPr>
      </w:pPr>
      <w:r w:rsidRPr="0098670C">
        <w:rPr>
          <w:i/>
          <w:color w:val="000000"/>
          <w:sz w:val="28"/>
          <w:szCs w:val="28"/>
        </w:rPr>
        <w:t xml:space="preserve">                  «Инженерия данных» (очное обучение)</w:t>
      </w:r>
    </w:p>
    <w:p w14:paraId="6BB85DD5" w14:textId="7C405E49" w:rsidR="008E690F" w:rsidRPr="00C35849" w:rsidRDefault="009966E5" w:rsidP="009966E5">
      <w:pPr>
        <w:spacing w:after="200"/>
        <w:contextualSpacing/>
        <w:jc w:val="right"/>
        <w:rPr>
          <w:i/>
          <w:color w:val="000000"/>
          <w:sz w:val="28"/>
          <w:szCs w:val="28"/>
        </w:rPr>
      </w:pPr>
      <w:r w:rsidRPr="00C35849">
        <w:rPr>
          <w:color w:val="000000"/>
          <w:sz w:val="28"/>
          <w:szCs w:val="28"/>
        </w:rPr>
        <w:t>Таблица 5.2.</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7"/>
        <w:gridCol w:w="2515"/>
        <w:gridCol w:w="2660"/>
        <w:gridCol w:w="2877"/>
      </w:tblGrid>
      <w:tr w:rsidR="001F7952" w:rsidRPr="00C35849" w14:paraId="2A089E95" w14:textId="77777777" w:rsidTr="000921BA">
        <w:tc>
          <w:tcPr>
            <w:tcW w:w="1009" w:type="pct"/>
            <w:tcBorders>
              <w:top w:val="single" w:sz="4" w:space="0" w:color="auto"/>
              <w:left w:val="single" w:sz="4" w:space="0" w:color="auto"/>
              <w:bottom w:val="single" w:sz="4" w:space="0" w:color="auto"/>
              <w:right w:val="single" w:sz="4" w:space="0" w:color="auto"/>
            </w:tcBorders>
          </w:tcPr>
          <w:p w14:paraId="4C2E214A" w14:textId="77777777" w:rsidR="001F7952" w:rsidRPr="00C35849" w:rsidRDefault="001F7952" w:rsidP="00C65853">
            <w:pPr>
              <w:widowControl w:val="0"/>
              <w:tabs>
                <w:tab w:val="left" w:pos="540"/>
              </w:tabs>
              <w:autoSpaceDE w:val="0"/>
              <w:autoSpaceDN w:val="0"/>
              <w:adjustRightInd w:val="0"/>
              <w:ind w:firstLine="34"/>
              <w:jc w:val="center"/>
              <w:rPr>
                <w:b/>
                <w:bCs/>
              </w:rPr>
            </w:pPr>
          </w:p>
          <w:p w14:paraId="20BFE003" w14:textId="77777777" w:rsidR="001F7952" w:rsidRPr="00C35849" w:rsidRDefault="001F7952" w:rsidP="00C65853">
            <w:pPr>
              <w:widowControl w:val="0"/>
              <w:tabs>
                <w:tab w:val="left" w:pos="540"/>
              </w:tabs>
              <w:autoSpaceDE w:val="0"/>
              <w:autoSpaceDN w:val="0"/>
              <w:adjustRightInd w:val="0"/>
              <w:ind w:firstLine="34"/>
              <w:jc w:val="center"/>
              <w:rPr>
                <w:b/>
                <w:bCs/>
              </w:rPr>
            </w:pPr>
          </w:p>
          <w:p w14:paraId="7C019B8B" w14:textId="77777777" w:rsidR="001F7952" w:rsidRPr="00C35849" w:rsidRDefault="001F7952" w:rsidP="00C65853">
            <w:pPr>
              <w:widowControl w:val="0"/>
              <w:tabs>
                <w:tab w:val="left" w:pos="540"/>
              </w:tabs>
              <w:autoSpaceDE w:val="0"/>
              <w:autoSpaceDN w:val="0"/>
              <w:adjustRightInd w:val="0"/>
              <w:ind w:firstLine="34"/>
              <w:jc w:val="center"/>
              <w:rPr>
                <w:b/>
                <w:bCs/>
              </w:rPr>
            </w:pPr>
            <w:r w:rsidRPr="00C35849">
              <w:rPr>
                <w:b/>
                <w:bCs/>
              </w:rPr>
              <w:t>Код компетенции</w:t>
            </w:r>
          </w:p>
        </w:tc>
        <w:tc>
          <w:tcPr>
            <w:tcW w:w="1246" w:type="pct"/>
            <w:tcBorders>
              <w:top w:val="single" w:sz="4" w:space="0" w:color="auto"/>
              <w:left w:val="single" w:sz="4" w:space="0" w:color="auto"/>
              <w:bottom w:val="single" w:sz="4" w:space="0" w:color="auto"/>
              <w:right w:val="single" w:sz="4" w:space="0" w:color="auto"/>
            </w:tcBorders>
          </w:tcPr>
          <w:p w14:paraId="64B91622" w14:textId="77777777" w:rsidR="001F7952" w:rsidRPr="00C35849" w:rsidRDefault="001F7952" w:rsidP="00C65853">
            <w:pPr>
              <w:widowControl w:val="0"/>
              <w:tabs>
                <w:tab w:val="left" w:pos="540"/>
              </w:tabs>
              <w:autoSpaceDE w:val="0"/>
              <w:autoSpaceDN w:val="0"/>
              <w:adjustRightInd w:val="0"/>
              <w:jc w:val="center"/>
              <w:rPr>
                <w:b/>
              </w:rPr>
            </w:pPr>
          </w:p>
          <w:p w14:paraId="2B931342" w14:textId="77777777" w:rsidR="001F7952" w:rsidRPr="00C35849" w:rsidRDefault="001F7952" w:rsidP="00C65853">
            <w:pPr>
              <w:widowControl w:val="0"/>
              <w:tabs>
                <w:tab w:val="left" w:pos="540"/>
              </w:tabs>
              <w:autoSpaceDE w:val="0"/>
              <w:autoSpaceDN w:val="0"/>
              <w:adjustRightInd w:val="0"/>
              <w:jc w:val="center"/>
              <w:rPr>
                <w:b/>
              </w:rPr>
            </w:pPr>
          </w:p>
          <w:p w14:paraId="44569CF3" w14:textId="77777777" w:rsidR="001F7952" w:rsidRPr="00C35849" w:rsidRDefault="001F7952" w:rsidP="00C65853">
            <w:pPr>
              <w:widowControl w:val="0"/>
              <w:tabs>
                <w:tab w:val="left" w:pos="540"/>
              </w:tabs>
              <w:autoSpaceDE w:val="0"/>
              <w:autoSpaceDN w:val="0"/>
              <w:adjustRightInd w:val="0"/>
              <w:jc w:val="center"/>
              <w:rPr>
                <w:b/>
                <w:bCs/>
              </w:rPr>
            </w:pPr>
            <w:r w:rsidRPr="00C35849">
              <w:rPr>
                <w:b/>
              </w:rPr>
              <w:t>Индикаторы достижения компетенции</w:t>
            </w:r>
          </w:p>
        </w:tc>
        <w:tc>
          <w:tcPr>
            <w:tcW w:w="1318" w:type="pct"/>
            <w:tcBorders>
              <w:top w:val="single" w:sz="4" w:space="0" w:color="auto"/>
              <w:left w:val="single" w:sz="4" w:space="0" w:color="auto"/>
              <w:bottom w:val="single" w:sz="4" w:space="0" w:color="auto"/>
              <w:right w:val="single" w:sz="4" w:space="0" w:color="auto"/>
            </w:tcBorders>
          </w:tcPr>
          <w:p w14:paraId="49CFE52D" w14:textId="77777777" w:rsidR="001F7952" w:rsidRPr="00C35849" w:rsidRDefault="001F7952" w:rsidP="00C65853">
            <w:pPr>
              <w:widowControl w:val="0"/>
              <w:tabs>
                <w:tab w:val="left" w:pos="540"/>
              </w:tabs>
              <w:autoSpaceDE w:val="0"/>
              <w:autoSpaceDN w:val="0"/>
              <w:adjustRightInd w:val="0"/>
              <w:jc w:val="center"/>
              <w:rPr>
                <w:b/>
              </w:rPr>
            </w:pPr>
          </w:p>
          <w:p w14:paraId="4797D374" w14:textId="77777777" w:rsidR="001F7952" w:rsidRPr="00C35849" w:rsidRDefault="001F7952" w:rsidP="00C65853">
            <w:pPr>
              <w:widowControl w:val="0"/>
              <w:tabs>
                <w:tab w:val="left" w:pos="540"/>
              </w:tabs>
              <w:autoSpaceDE w:val="0"/>
              <w:autoSpaceDN w:val="0"/>
              <w:adjustRightInd w:val="0"/>
              <w:jc w:val="center"/>
              <w:rPr>
                <w:b/>
                <w:bCs/>
              </w:rPr>
            </w:pPr>
            <w:r w:rsidRPr="00C35849">
              <w:rPr>
                <w:b/>
              </w:rPr>
              <w:t>Результаты обучения (умения и знания), соотнесённые с компетенциями/индикаторами достижения компетенции</w:t>
            </w:r>
          </w:p>
        </w:tc>
        <w:tc>
          <w:tcPr>
            <w:tcW w:w="1426" w:type="pct"/>
            <w:tcBorders>
              <w:top w:val="single" w:sz="4" w:space="0" w:color="auto"/>
              <w:left w:val="single" w:sz="4" w:space="0" w:color="auto"/>
              <w:bottom w:val="single" w:sz="4" w:space="0" w:color="auto"/>
              <w:right w:val="single" w:sz="4" w:space="0" w:color="auto"/>
            </w:tcBorders>
            <w:hideMark/>
          </w:tcPr>
          <w:p w14:paraId="2697D665" w14:textId="77777777" w:rsidR="001F7952" w:rsidRPr="00C35849" w:rsidRDefault="001F7952" w:rsidP="00C65853">
            <w:pPr>
              <w:widowControl w:val="0"/>
              <w:tabs>
                <w:tab w:val="left" w:pos="540"/>
              </w:tabs>
              <w:autoSpaceDE w:val="0"/>
              <w:autoSpaceDN w:val="0"/>
              <w:adjustRightInd w:val="0"/>
              <w:jc w:val="center"/>
              <w:rPr>
                <w:b/>
                <w:bCs/>
              </w:rPr>
            </w:pPr>
            <w:r w:rsidRPr="00C35849">
              <w:rPr>
                <w:b/>
                <w:bCs/>
              </w:rPr>
              <w:t>Типовые контрольные задания, необходимые для оценки индикаторов достижения компетенций, умений и знаний</w:t>
            </w:r>
          </w:p>
        </w:tc>
      </w:tr>
      <w:tr w:rsidR="001F7952" w:rsidRPr="00C35849" w14:paraId="218A124C" w14:textId="77777777" w:rsidTr="000921BA">
        <w:trPr>
          <w:trHeight w:val="556"/>
        </w:trPr>
        <w:tc>
          <w:tcPr>
            <w:tcW w:w="1009" w:type="pct"/>
            <w:tcBorders>
              <w:top w:val="single" w:sz="4" w:space="0" w:color="auto"/>
              <w:left w:val="single" w:sz="4" w:space="0" w:color="auto"/>
              <w:bottom w:val="single" w:sz="4" w:space="0" w:color="auto"/>
              <w:right w:val="single" w:sz="4" w:space="0" w:color="auto"/>
            </w:tcBorders>
          </w:tcPr>
          <w:p w14:paraId="27B89552" w14:textId="77777777" w:rsidR="001F7952" w:rsidRPr="00C35849" w:rsidRDefault="001F7952" w:rsidP="00385268">
            <w:pPr>
              <w:pStyle w:val="ConsPlusNormal0"/>
              <w:widowControl/>
              <w:ind w:firstLine="0"/>
              <w:rPr>
                <w:rFonts w:ascii="Times New Roman" w:hAnsi="Times New Roman" w:cs="Times New Roman"/>
                <w:sz w:val="24"/>
                <w:szCs w:val="24"/>
              </w:rPr>
            </w:pPr>
            <w:r w:rsidRPr="00C35849">
              <w:rPr>
                <w:rFonts w:ascii="Times New Roman" w:hAnsi="Times New Roman" w:cs="Times New Roman"/>
                <w:sz w:val="24"/>
                <w:szCs w:val="24"/>
              </w:rPr>
              <w:t>УК-3</w:t>
            </w:r>
          </w:p>
          <w:p w14:paraId="6F45206F" w14:textId="77777777" w:rsidR="001F7952" w:rsidRPr="00C35849" w:rsidRDefault="001F7952" w:rsidP="00385268">
            <w:pPr>
              <w:pStyle w:val="ConsPlusNormal0"/>
              <w:widowControl/>
              <w:ind w:firstLine="0"/>
              <w:rPr>
                <w:rFonts w:ascii="Times New Roman" w:hAnsi="Times New Roman" w:cs="Times New Roman"/>
                <w:sz w:val="24"/>
                <w:szCs w:val="24"/>
              </w:rPr>
            </w:pPr>
            <w:r w:rsidRPr="00C35849">
              <w:rPr>
                <w:rFonts w:ascii="Times New Roman" w:hAnsi="Times New Roman" w:cs="Times New Roman"/>
                <w:sz w:val="24"/>
                <w:szCs w:val="24"/>
              </w:rPr>
              <w:t xml:space="preserve">Способность применять знания иностранного языка на уровне, достаточном для межличностного общения, учебной и </w:t>
            </w:r>
            <w:r w:rsidRPr="00C35849">
              <w:rPr>
                <w:rFonts w:ascii="Times New Roman" w:hAnsi="Times New Roman" w:cs="Times New Roman"/>
                <w:sz w:val="24"/>
                <w:szCs w:val="24"/>
              </w:rPr>
              <w:lastRenderedPageBreak/>
              <w:t xml:space="preserve">профессиональной деятельности </w:t>
            </w:r>
          </w:p>
          <w:p w14:paraId="49FA44A0" w14:textId="77777777" w:rsidR="001F7952" w:rsidRPr="00C35849" w:rsidRDefault="001F7952" w:rsidP="00385268">
            <w:pPr>
              <w:widowControl w:val="0"/>
              <w:tabs>
                <w:tab w:val="left" w:pos="540"/>
              </w:tabs>
              <w:autoSpaceDE w:val="0"/>
              <w:autoSpaceDN w:val="0"/>
              <w:adjustRightInd w:val="0"/>
              <w:ind w:firstLine="34"/>
              <w:rPr>
                <w:bCs/>
              </w:rPr>
            </w:pPr>
          </w:p>
        </w:tc>
        <w:tc>
          <w:tcPr>
            <w:tcW w:w="1246" w:type="pct"/>
            <w:tcBorders>
              <w:top w:val="single" w:sz="4" w:space="0" w:color="auto"/>
              <w:left w:val="single" w:sz="4" w:space="0" w:color="auto"/>
              <w:bottom w:val="single" w:sz="4" w:space="0" w:color="auto"/>
              <w:right w:val="single" w:sz="4" w:space="0" w:color="auto"/>
            </w:tcBorders>
          </w:tcPr>
          <w:p w14:paraId="2127832C" w14:textId="77777777" w:rsidR="001F7952" w:rsidRPr="00C35849" w:rsidRDefault="001F7952" w:rsidP="00385268">
            <w:pPr>
              <w:rPr>
                <w:rFonts w:eastAsia="Calibri"/>
              </w:rPr>
            </w:pPr>
          </w:p>
          <w:p w14:paraId="03DFE8AF" w14:textId="77777777" w:rsidR="001F7952" w:rsidRPr="00C35849" w:rsidRDefault="001F7952" w:rsidP="00385268">
            <w:r w:rsidRPr="00C35849">
              <w:rPr>
                <w:rFonts w:eastAsia="Calibri"/>
              </w:rPr>
              <w:t xml:space="preserve">1.Использует иностранный язык в межличностном общении и профессиональной деятельности, выбирая соответствующие </w:t>
            </w:r>
            <w:r w:rsidRPr="00C35849">
              <w:t xml:space="preserve">вербальные и </w:t>
            </w:r>
            <w:r w:rsidRPr="00C35849">
              <w:lastRenderedPageBreak/>
              <w:t>невербальные средства коммуникации.</w:t>
            </w:r>
          </w:p>
          <w:p w14:paraId="3FEE2FCE" w14:textId="77777777" w:rsidR="001F7952" w:rsidRPr="00C35849" w:rsidRDefault="001F7952" w:rsidP="00385268">
            <w:pPr>
              <w:rPr>
                <w:rFonts w:eastAsia="Calibri"/>
              </w:rPr>
            </w:pPr>
          </w:p>
          <w:p w14:paraId="2FACCE73" w14:textId="77777777" w:rsidR="001F7952" w:rsidRPr="00C35849" w:rsidRDefault="001F7952" w:rsidP="00385268">
            <w:pPr>
              <w:rPr>
                <w:rFonts w:eastAsia="Calibri"/>
              </w:rPr>
            </w:pPr>
          </w:p>
          <w:p w14:paraId="1378D8BD" w14:textId="77777777" w:rsidR="001F7952" w:rsidRPr="00C35849" w:rsidRDefault="001F7952" w:rsidP="00385268">
            <w:pPr>
              <w:rPr>
                <w:rFonts w:eastAsia="Calibri"/>
              </w:rPr>
            </w:pPr>
          </w:p>
          <w:p w14:paraId="1E1F7EAA" w14:textId="77777777" w:rsidR="001F7952" w:rsidRPr="00C35849" w:rsidRDefault="001F7952" w:rsidP="00385268">
            <w:pPr>
              <w:rPr>
                <w:rFonts w:eastAsia="Calibri"/>
              </w:rPr>
            </w:pPr>
          </w:p>
          <w:p w14:paraId="394AF57B" w14:textId="77777777" w:rsidR="001F7952" w:rsidRPr="00C35849" w:rsidRDefault="001F7952" w:rsidP="00385268">
            <w:pPr>
              <w:rPr>
                <w:rFonts w:eastAsia="Calibri"/>
              </w:rPr>
            </w:pPr>
          </w:p>
          <w:p w14:paraId="0BB85298" w14:textId="77777777" w:rsidR="001F7952" w:rsidRPr="00C35849" w:rsidRDefault="001F7952" w:rsidP="00385268">
            <w:pPr>
              <w:rPr>
                <w:rFonts w:eastAsia="Calibri"/>
              </w:rPr>
            </w:pPr>
          </w:p>
          <w:p w14:paraId="39453BB4" w14:textId="77777777" w:rsidR="001F7952" w:rsidRPr="00C35849" w:rsidRDefault="001F7952" w:rsidP="00385268">
            <w:pPr>
              <w:rPr>
                <w:rFonts w:eastAsia="Calibri"/>
              </w:rPr>
            </w:pPr>
          </w:p>
          <w:p w14:paraId="301041DB" w14:textId="77777777" w:rsidR="001F7952" w:rsidRPr="00C35849" w:rsidRDefault="001F7952" w:rsidP="00385268">
            <w:pPr>
              <w:rPr>
                <w:rFonts w:eastAsia="Calibri"/>
              </w:rPr>
            </w:pPr>
          </w:p>
          <w:p w14:paraId="7ABB43C0" w14:textId="77777777" w:rsidR="001F7952" w:rsidRPr="00C35849" w:rsidRDefault="001F7952" w:rsidP="00385268">
            <w:pPr>
              <w:rPr>
                <w:rFonts w:eastAsia="Calibri"/>
              </w:rPr>
            </w:pPr>
          </w:p>
          <w:p w14:paraId="7D230ABE" w14:textId="77777777" w:rsidR="001F7952" w:rsidRPr="00C35849" w:rsidRDefault="001F7952" w:rsidP="00385268">
            <w:pPr>
              <w:rPr>
                <w:rFonts w:eastAsia="Calibri"/>
              </w:rPr>
            </w:pPr>
          </w:p>
          <w:p w14:paraId="44600DBD" w14:textId="77777777" w:rsidR="001F7952" w:rsidRPr="00C35849" w:rsidRDefault="001F7952" w:rsidP="00385268">
            <w:pPr>
              <w:rPr>
                <w:rFonts w:eastAsia="Calibri"/>
              </w:rPr>
            </w:pPr>
          </w:p>
          <w:p w14:paraId="33FBE919" w14:textId="77777777" w:rsidR="001F7952" w:rsidRPr="00C35849" w:rsidRDefault="001F7952" w:rsidP="00385268">
            <w:pPr>
              <w:rPr>
                <w:rFonts w:eastAsia="Calibri"/>
              </w:rPr>
            </w:pPr>
          </w:p>
          <w:p w14:paraId="226991F0" w14:textId="77777777" w:rsidR="0048075F" w:rsidRPr="00C35849" w:rsidRDefault="0048075F" w:rsidP="00385268">
            <w:pPr>
              <w:rPr>
                <w:rFonts w:eastAsia="Calibri"/>
              </w:rPr>
            </w:pPr>
          </w:p>
          <w:p w14:paraId="47106034" w14:textId="77777777" w:rsidR="0048075F" w:rsidRPr="00C35849" w:rsidRDefault="0048075F" w:rsidP="00385268">
            <w:pPr>
              <w:rPr>
                <w:rFonts w:eastAsia="Calibri"/>
              </w:rPr>
            </w:pPr>
          </w:p>
          <w:p w14:paraId="5A4797AF" w14:textId="77777777" w:rsidR="0048075F" w:rsidRPr="00C35849" w:rsidRDefault="0048075F" w:rsidP="00385268">
            <w:pPr>
              <w:rPr>
                <w:rFonts w:eastAsia="Calibri"/>
              </w:rPr>
            </w:pPr>
          </w:p>
          <w:p w14:paraId="07930AE4" w14:textId="77777777" w:rsidR="0048075F" w:rsidRPr="00C35849" w:rsidRDefault="0048075F" w:rsidP="00385268">
            <w:pPr>
              <w:rPr>
                <w:rFonts w:eastAsia="Calibri"/>
              </w:rPr>
            </w:pPr>
          </w:p>
          <w:p w14:paraId="2D235908" w14:textId="77777777" w:rsidR="008224F6" w:rsidRPr="00C35849" w:rsidRDefault="008224F6" w:rsidP="00385268">
            <w:pPr>
              <w:rPr>
                <w:rFonts w:eastAsia="Calibri"/>
              </w:rPr>
            </w:pPr>
          </w:p>
          <w:p w14:paraId="401B536F" w14:textId="77777777" w:rsidR="008224F6" w:rsidRPr="00C35849" w:rsidRDefault="008224F6" w:rsidP="00385268">
            <w:pPr>
              <w:rPr>
                <w:rFonts w:eastAsia="Calibri"/>
              </w:rPr>
            </w:pPr>
          </w:p>
          <w:p w14:paraId="735CA6C2" w14:textId="77777777" w:rsidR="008224F6" w:rsidRPr="00C35849" w:rsidRDefault="008224F6" w:rsidP="00385268">
            <w:pPr>
              <w:rPr>
                <w:rFonts w:eastAsia="Calibri"/>
              </w:rPr>
            </w:pPr>
          </w:p>
          <w:p w14:paraId="44764DB9" w14:textId="77777777" w:rsidR="008224F6" w:rsidRPr="00C35849" w:rsidRDefault="008224F6" w:rsidP="00385268">
            <w:pPr>
              <w:rPr>
                <w:rFonts w:eastAsia="Calibri"/>
              </w:rPr>
            </w:pPr>
          </w:p>
          <w:p w14:paraId="622A2AF6" w14:textId="77777777" w:rsidR="001F7952" w:rsidRPr="00C35849" w:rsidRDefault="001F7952" w:rsidP="00385268">
            <w:pPr>
              <w:rPr>
                <w:rFonts w:eastAsia="Calibri"/>
              </w:rPr>
            </w:pPr>
            <w:r w:rsidRPr="00C35849">
              <w:rPr>
                <w:rFonts w:eastAsia="Calibri"/>
              </w:rPr>
              <w:t xml:space="preserve">2. Реализует на иностранном языке коммуникативные намерения устно и письменно, используя современные </w:t>
            </w:r>
            <w:r w:rsidRPr="00C35849">
              <w:rPr>
                <w:bCs/>
              </w:rPr>
              <w:t>информационно-коммуникационные технологии.</w:t>
            </w:r>
            <w:r w:rsidRPr="00C35849">
              <w:rPr>
                <w:rFonts w:eastAsia="Calibri"/>
              </w:rPr>
              <w:t xml:space="preserve">   </w:t>
            </w:r>
          </w:p>
          <w:p w14:paraId="06BF1921" w14:textId="77777777" w:rsidR="001F7952" w:rsidRPr="00C35849" w:rsidRDefault="001F7952" w:rsidP="00385268">
            <w:pPr>
              <w:contextualSpacing/>
              <w:rPr>
                <w:rFonts w:eastAsia="Calibri"/>
              </w:rPr>
            </w:pPr>
          </w:p>
          <w:p w14:paraId="6C33C0D5" w14:textId="77777777" w:rsidR="001F7952" w:rsidRPr="00C35849" w:rsidRDefault="001F7952" w:rsidP="00385268">
            <w:pPr>
              <w:contextualSpacing/>
              <w:rPr>
                <w:rFonts w:eastAsia="Calibri"/>
              </w:rPr>
            </w:pPr>
          </w:p>
          <w:p w14:paraId="18798DEA" w14:textId="77777777" w:rsidR="001F7952" w:rsidRPr="00C35849" w:rsidRDefault="001F7952" w:rsidP="00385268">
            <w:pPr>
              <w:contextualSpacing/>
              <w:rPr>
                <w:rFonts w:eastAsia="Calibri"/>
              </w:rPr>
            </w:pPr>
          </w:p>
          <w:p w14:paraId="0A45F818" w14:textId="77777777" w:rsidR="001F7952" w:rsidRPr="00C35849" w:rsidRDefault="001F7952" w:rsidP="00385268">
            <w:pPr>
              <w:contextualSpacing/>
              <w:rPr>
                <w:rFonts w:eastAsia="Calibri"/>
              </w:rPr>
            </w:pPr>
          </w:p>
          <w:p w14:paraId="394B5908" w14:textId="77777777" w:rsidR="001F7952" w:rsidRPr="00C35849" w:rsidRDefault="001F7952" w:rsidP="00385268">
            <w:pPr>
              <w:contextualSpacing/>
              <w:rPr>
                <w:rFonts w:eastAsia="Calibri"/>
              </w:rPr>
            </w:pPr>
          </w:p>
          <w:p w14:paraId="1AA3571C" w14:textId="77777777" w:rsidR="001F7952" w:rsidRPr="00C35849" w:rsidRDefault="001F7952" w:rsidP="00385268">
            <w:pPr>
              <w:contextualSpacing/>
              <w:rPr>
                <w:rFonts w:eastAsia="Calibri"/>
              </w:rPr>
            </w:pPr>
          </w:p>
          <w:p w14:paraId="0751806D" w14:textId="77777777" w:rsidR="001F7952" w:rsidRPr="00C35849" w:rsidRDefault="001F7952" w:rsidP="00385268">
            <w:pPr>
              <w:contextualSpacing/>
              <w:rPr>
                <w:rFonts w:eastAsia="Calibri"/>
              </w:rPr>
            </w:pPr>
          </w:p>
          <w:p w14:paraId="5CB8925D" w14:textId="77777777" w:rsidR="001F7952" w:rsidRPr="00C35849" w:rsidRDefault="001F7952" w:rsidP="00385268">
            <w:pPr>
              <w:contextualSpacing/>
              <w:rPr>
                <w:rFonts w:eastAsia="Calibri"/>
              </w:rPr>
            </w:pPr>
          </w:p>
          <w:p w14:paraId="2FD3DF8A" w14:textId="77777777" w:rsidR="001F7952" w:rsidRPr="00C35849" w:rsidRDefault="001F7952" w:rsidP="00385268">
            <w:pPr>
              <w:contextualSpacing/>
              <w:rPr>
                <w:rFonts w:eastAsia="Calibri"/>
              </w:rPr>
            </w:pPr>
          </w:p>
          <w:p w14:paraId="6E337E3B" w14:textId="77777777" w:rsidR="001F7952" w:rsidRPr="00C35849" w:rsidRDefault="001F7952" w:rsidP="00385268">
            <w:pPr>
              <w:contextualSpacing/>
              <w:rPr>
                <w:rFonts w:eastAsia="Calibri"/>
              </w:rPr>
            </w:pPr>
          </w:p>
          <w:p w14:paraId="487E9A1D" w14:textId="77777777" w:rsidR="001F7952" w:rsidRPr="00C35849" w:rsidRDefault="001F7952" w:rsidP="00385268">
            <w:pPr>
              <w:contextualSpacing/>
              <w:rPr>
                <w:rFonts w:eastAsia="Calibri"/>
              </w:rPr>
            </w:pPr>
          </w:p>
          <w:p w14:paraId="3BEB2DF7" w14:textId="77777777" w:rsidR="001F7952" w:rsidRPr="00C35849" w:rsidRDefault="001F7952" w:rsidP="00385268">
            <w:pPr>
              <w:contextualSpacing/>
              <w:rPr>
                <w:rFonts w:eastAsia="Calibri"/>
              </w:rPr>
            </w:pPr>
          </w:p>
          <w:p w14:paraId="24F3C0B9" w14:textId="77777777" w:rsidR="0048075F" w:rsidRPr="00C35849" w:rsidRDefault="0048075F" w:rsidP="00385268">
            <w:pPr>
              <w:contextualSpacing/>
              <w:rPr>
                <w:rFonts w:eastAsia="Calibri"/>
              </w:rPr>
            </w:pPr>
          </w:p>
          <w:p w14:paraId="36354975" w14:textId="77777777" w:rsidR="0048075F" w:rsidRPr="00C35849" w:rsidRDefault="0048075F" w:rsidP="00385268">
            <w:pPr>
              <w:contextualSpacing/>
              <w:rPr>
                <w:rFonts w:eastAsia="Calibri"/>
              </w:rPr>
            </w:pPr>
          </w:p>
          <w:p w14:paraId="354FD596" w14:textId="77777777" w:rsidR="0048075F" w:rsidRPr="00C35849" w:rsidRDefault="0048075F" w:rsidP="00385268">
            <w:pPr>
              <w:contextualSpacing/>
              <w:rPr>
                <w:rFonts w:eastAsia="Calibri"/>
              </w:rPr>
            </w:pPr>
          </w:p>
          <w:p w14:paraId="5D4815CF" w14:textId="77777777" w:rsidR="00EB5131" w:rsidRPr="00C35849" w:rsidRDefault="00EB5131" w:rsidP="00385268">
            <w:pPr>
              <w:contextualSpacing/>
              <w:rPr>
                <w:rFonts w:eastAsia="Calibri"/>
              </w:rPr>
            </w:pPr>
          </w:p>
          <w:p w14:paraId="5A8E32A9" w14:textId="77777777" w:rsidR="008224F6" w:rsidRPr="00C35849" w:rsidRDefault="008224F6" w:rsidP="00385268">
            <w:pPr>
              <w:contextualSpacing/>
              <w:rPr>
                <w:rFonts w:eastAsia="Calibri"/>
              </w:rPr>
            </w:pPr>
          </w:p>
          <w:p w14:paraId="1C3A58E2" w14:textId="77777777" w:rsidR="008224F6" w:rsidRPr="00C35849" w:rsidRDefault="008224F6" w:rsidP="00385268">
            <w:pPr>
              <w:contextualSpacing/>
              <w:rPr>
                <w:rFonts w:eastAsia="Calibri"/>
              </w:rPr>
            </w:pPr>
          </w:p>
          <w:p w14:paraId="0570A7A1" w14:textId="77777777" w:rsidR="008224F6" w:rsidRPr="00C35849" w:rsidRDefault="008224F6" w:rsidP="00385268">
            <w:pPr>
              <w:contextualSpacing/>
              <w:rPr>
                <w:rFonts w:eastAsia="Calibri"/>
              </w:rPr>
            </w:pPr>
          </w:p>
          <w:p w14:paraId="4DDB7094" w14:textId="77777777" w:rsidR="008224F6" w:rsidRPr="00C35849" w:rsidRDefault="008224F6" w:rsidP="00385268">
            <w:pPr>
              <w:contextualSpacing/>
              <w:rPr>
                <w:rFonts w:eastAsia="Calibri"/>
              </w:rPr>
            </w:pPr>
          </w:p>
          <w:p w14:paraId="767AB43B" w14:textId="77777777" w:rsidR="008224F6" w:rsidRPr="00C35849" w:rsidRDefault="008224F6" w:rsidP="00385268">
            <w:pPr>
              <w:contextualSpacing/>
              <w:rPr>
                <w:rFonts w:eastAsia="Calibri"/>
              </w:rPr>
            </w:pPr>
          </w:p>
          <w:p w14:paraId="5C612CCC" w14:textId="77777777" w:rsidR="008224F6" w:rsidRPr="00C35849" w:rsidRDefault="008224F6" w:rsidP="00385268">
            <w:pPr>
              <w:contextualSpacing/>
              <w:rPr>
                <w:rFonts w:eastAsia="Calibri"/>
              </w:rPr>
            </w:pPr>
          </w:p>
          <w:p w14:paraId="484F37FE" w14:textId="77777777" w:rsidR="001F7952" w:rsidRPr="00C35849" w:rsidRDefault="001F7952" w:rsidP="00385268">
            <w:pPr>
              <w:contextualSpacing/>
            </w:pPr>
            <w:r w:rsidRPr="00C35849">
              <w:rPr>
                <w:rFonts w:eastAsia="Calibri"/>
              </w:rPr>
              <w:t>3. Использует приемы</w:t>
            </w:r>
            <w:r w:rsidRPr="00C35849">
              <w:t xml:space="preserve"> публичной речи и делового и профессионального дискурса на иностранном языке.</w:t>
            </w:r>
          </w:p>
          <w:p w14:paraId="2223EE41" w14:textId="77777777" w:rsidR="001F7952" w:rsidRPr="00C35849" w:rsidRDefault="001F7952" w:rsidP="00385268">
            <w:pPr>
              <w:contextualSpacing/>
              <w:rPr>
                <w:rFonts w:eastAsia="Calibri"/>
              </w:rPr>
            </w:pPr>
          </w:p>
          <w:p w14:paraId="57780B6E" w14:textId="77777777" w:rsidR="001F7952" w:rsidRPr="00C35849" w:rsidRDefault="001F7952" w:rsidP="00385268">
            <w:pPr>
              <w:contextualSpacing/>
              <w:rPr>
                <w:rFonts w:eastAsia="Calibri"/>
              </w:rPr>
            </w:pPr>
          </w:p>
          <w:p w14:paraId="335B504E" w14:textId="77777777" w:rsidR="001F7952" w:rsidRPr="00C35849" w:rsidRDefault="001F7952" w:rsidP="00385268">
            <w:pPr>
              <w:contextualSpacing/>
              <w:rPr>
                <w:rFonts w:eastAsia="Calibri"/>
              </w:rPr>
            </w:pPr>
          </w:p>
          <w:p w14:paraId="6AD520E1" w14:textId="77777777" w:rsidR="0048075F" w:rsidRPr="00C35849" w:rsidRDefault="0048075F" w:rsidP="00385268">
            <w:pPr>
              <w:contextualSpacing/>
              <w:rPr>
                <w:rFonts w:eastAsia="Calibri"/>
              </w:rPr>
            </w:pPr>
          </w:p>
          <w:p w14:paraId="0D5B4044" w14:textId="77777777" w:rsidR="0048075F" w:rsidRPr="00C35849" w:rsidRDefault="0048075F" w:rsidP="00385268">
            <w:pPr>
              <w:contextualSpacing/>
              <w:rPr>
                <w:rFonts w:eastAsia="Calibri"/>
              </w:rPr>
            </w:pPr>
          </w:p>
          <w:p w14:paraId="7A205284" w14:textId="77777777" w:rsidR="000921BA" w:rsidRPr="00C35849" w:rsidRDefault="000921BA" w:rsidP="00385268">
            <w:pPr>
              <w:contextualSpacing/>
              <w:rPr>
                <w:rFonts w:eastAsia="Calibri"/>
              </w:rPr>
            </w:pPr>
          </w:p>
          <w:p w14:paraId="512495E7" w14:textId="77777777" w:rsidR="001F7952" w:rsidRPr="00C35849" w:rsidRDefault="001F7952" w:rsidP="00385268">
            <w:pPr>
              <w:contextualSpacing/>
            </w:pPr>
            <w:r w:rsidRPr="00C35849">
              <w:rPr>
                <w:rFonts w:eastAsia="Calibri"/>
              </w:rPr>
              <w:t>4.Демонстрирует владения</w:t>
            </w:r>
            <w:r w:rsidRPr="00C35849">
              <w:t xml:space="preserve"> основами академической коммуникации и речевого этикета изучаемого иностранного языка.</w:t>
            </w:r>
          </w:p>
          <w:p w14:paraId="0397A965" w14:textId="77777777" w:rsidR="001F7952" w:rsidRPr="00C35849" w:rsidRDefault="001F7952" w:rsidP="00385268">
            <w:pPr>
              <w:contextualSpacing/>
              <w:rPr>
                <w:rFonts w:eastAsia="Calibri"/>
              </w:rPr>
            </w:pPr>
          </w:p>
          <w:p w14:paraId="6C4A3F70" w14:textId="77777777" w:rsidR="001F7952" w:rsidRPr="00C35849" w:rsidRDefault="001F7952" w:rsidP="00385268">
            <w:pPr>
              <w:contextualSpacing/>
              <w:rPr>
                <w:rFonts w:eastAsia="Calibri"/>
              </w:rPr>
            </w:pPr>
          </w:p>
          <w:p w14:paraId="77708AEB" w14:textId="77777777" w:rsidR="001F7952" w:rsidRPr="00C35849" w:rsidRDefault="001F7952" w:rsidP="00385268">
            <w:pPr>
              <w:contextualSpacing/>
              <w:rPr>
                <w:rFonts w:eastAsia="Calibri"/>
              </w:rPr>
            </w:pPr>
          </w:p>
          <w:p w14:paraId="00BD332B" w14:textId="77777777" w:rsidR="0048075F" w:rsidRPr="00C35849" w:rsidRDefault="0048075F" w:rsidP="00385268">
            <w:pPr>
              <w:contextualSpacing/>
              <w:rPr>
                <w:rFonts w:eastAsia="Calibri"/>
              </w:rPr>
            </w:pPr>
          </w:p>
          <w:p w14:paraId="3B17FEE2" w14:textId="77777777" w:rsidR="008224F6" w:rsidRPr="00C35849" w:rsidRDefault="008224F6" w:rsidP="00385268">
            <w:pPr>
              <w:contextualSpacing/>
              <w:rPr>
                <w:rFonts w:eastAsia="Calibri"/>
              </w:rPr>
            </w:pPr>
          </w:p>
          <w:p w14:paraId="2299E54B" w14:textId="77777777" w:rsidR="008224F6" w:rsidRPr="00C35849" w:rsidRDefault="008224F6" w:rsidP="00385268">
            <w:pPr>
              <w:contextualSpacing/>
              <w:rPr>
                <w:rFonts w:eastAsia="Calibri"/>
              </w:rPr>
            </w:pPr>
          </w:p>
          <w:p w14:paraId="04FE22C6" w14:textId="77777777" w:rsidR="008224F6" w:rsidRPr="00C35849" w:rsidRDefault="008224F6" w:rsidP="00385268">
            <w:pPr>
              <w:contextualSpacing/>
              <w:rPr>
                <w:rFonts w:eastAsia="Calibri"/>
              </w:rPr>
            </w:pPr>
          </w:p>
          <w:p w14:paraId="338E547B" w14:textId="77777777" w:rsidR="001F7952" w:rsidRPr="00C35849" w:rsidRDefault="001F7952" w:rsidP="00385268">
            <w:pPr>
              <w:contextualSpacing/>
            </w:pPr>
            <w:r w:rsidRPr="00C35849">
              <w:rPr>
                <w:rFonts w:eastAsia="Calibri"/>
              </w:rPr>
              <w:t>5. Г</w:t>
            </w:r>
            <w:r w:rsidRPr="00C35849">
              <w:t>рамотно и эффективно пользуется иноязычными источниками информации.</w:t>
            </w:r>
          </w:p>
          <w:p w14:paraId="764BB6F1" w14:textId="77777777" w:rsidR="001F7952" w:rsidRPr="00C35849" w:rsidRDefault="001F7952" w:rsidP="00385268">
            <w:pPr>
              <w:rPr>
                <w:rFonts w:eastAsia="Calibri"/>
              </w:rPr>
            </w:pPr>
          </w:p>
          <w:p w14:paraId="0B7CE3C1" w14:textId="77777777" w:rsidR="000921BA" w:rsidRPr="00C35849" w:rsidRDefault="000921BA" w:rsidP="00385268">
            <w:pPr>
              <w:rPr>
                <w:rFonts w:eastAsia="Calibri"/>
              </w:rPr>
            </w:pPr>
          </w:p>
          <w:p w14:paraId="513A26B3" w14:textId="77777777" w:rsidR="000921BA" w:rsidRPr="00C35849" w:rsidRDefault="000921BA" w:rsidP="00385268">
            <w:pPr>
              <w:rPr>
                <w:rFonts w:eastAsia="Calibri"/>
              </w:rPr>
            </w:pPr>
          </w:p>
          <w:p w14:paraId="3EEB74B9" w14:textId="77777777" w:rsidR="000921BA" w:rsidRPr="00C35849" w:rsidRDefault="000921BA" w:rsidP="00385268">
            <w:pPr>
              <w:rPr>
                <w:rFonts w:eastAsia="Calibri"/>
              </w:rPr>
            </w:pPr>
          </w:p>
          <w:p w14:paraId="69E9B2EC" w14:textId="77777777" w:rsidR="000921BA" w:rsidRPr="00C35849" w:rsidRDefault="000921BA" w:rsidP="00385268">
            <w:pPr>
              <w:rPr>
                <w:rFonts w:eastAsia="Calibri"/>
              </w:rPr>
            </w:pPr>
          </w:p>
          <w:p w14:paraId="45820025" w14:textId="77777777" w:rsidR="000921BA" w:rsidRPr="00C35849" w:rsidRDefault="000921BA" w:rsidP="00385268">
            <w:pPr>
              <w:rPr>
                <w:rFonts w:eastAsia="Calibri"/>
              </w:rPr>
            </w:pPr>
          </w:p>
          <w:p w14:paraId="478C7D94" w14:textId="77777777" w:rsidR="008224F6" w:rsidRPr="00C35849" w:rsidRDefault="008224F6" w:rsidP="00385268">
            <w:pPr>
              <w:rPr>
                <w:rFonts w:eastAsia="Calibri"/>
              </w:rPr>
            </w:pPr>
          </w:p>
          <w:p w14:paraId="73BA82CF" w14:textId="77777777" w:rsidR="008224F6" w:rsidRPr="00C35849" w:rsidRDefault="008224F6" w:rsidP="00385268">
            <w:pPr>
              <w:rPr>
                <w:rFonts w:eastAsia="Calibri"/>
              </w:rPr>
            </w:pPr>
          </w:p>
          <w:p w14:paraId="7EDABB9A" w14:textId="77777777" w:rsidR="001F7952" w:rsidRPr="00C35849" w:rsidRDefault="001F7952" w:rsidP="00385268">
            <w:pPr>
              <w:rPr>
                <w:lang w:eastAsia="hi-IN" w:bidi="hi-IN"/>
              </w:rPr>
            </w:pPr>
            <w:r w:rsidRPr="00C35849">
              <w:rPr>
                <w:rFonts w:eastAsia="Calibri"/>
              </w:rPr>
              <w:t>6. Продуцирует</w:t>
            </w:r>
            <w:r w:rsidRPr="00C35849">
              <w:t xml:space="preserve"> на иностранном языке письменные речевые произведения в соответствии с коммуникативной задачей.</w:t>
            </w:r>
          </w:p>
        </w:tc>
        <w:tc>
          <w:tcPr>
            <w:tcW w:w="1318" w:type="pct"/>
            <w:tcBorders>
              <w:top w:val="single" w:sz="4" w:space="0" w:color="auto"/>
              <w:left w:val="single" w:sz="4" w:space="0" w:color="auto"/>
              <w:bottom w:val="single" w:sz="4" w:space="0" w:color="auto"/>
              <w:right w:val="single" w:sz="4" w:space="0" w:color="auto"/>
            </w:tcBorders>
          </w:tcPr>
          <w:p w14:paraId="285C106A" w14:textId="77777777" w:rsidR="001F7952" w:rsidRPr="00C35849" w:rsidRDefault="001F7952" w:rsidP="00385268">
            <w:pPr>
              <w:rPr>
                <w:i/>
              </w:rPr>
            </w:pPr>
          </w:p>
          <w:p w14:paraId="6EEE7AA9" w14:textId="77777777" w:rsidR="001F7952" w:rsidRPr="00C35849" w:rsidRDefault="001F7952" w:rsidP="00385268">
            <w:pPr>
              <w:rPr>
                <w:i/>
              </w:rPr>
            </w:pPr>
            <w:r w:rsidRPr="00C35849">
              <w:rPr>
                <w:i/>
              </w:rPr>
              <w:t>знать:</w:t>
            </w:r>
          </w:p>
          <w:p w14:paraId="4DE4A286" w14:textId="77777777" w:rsidR="001F7952" w:rsidRPr="00C35849" w:rsidRDefault="001F7952" w:rsidP="00385268">
            <w:r w:rsidRPr="00C35849">
              <w:t xml:space="preserve">- основные значения изученных лексических единиц, обслуживающих ситуации иноязычного общения в профессиональной сфере деятельности, </w:t>
            </w:r>
            <w:r w:rsidRPr="00C35849">
              <w:lastRenderedPageBreak/>
              <w:t xml:space="preserve">предусмотренной направлением подготовки; </w:t>
            </w:r>
          </w:p>
          <w:p w14:paraId="7B72FB0E" w14:textId="630639E4" w:rsidR="001F7952" w:rsidRPr="00C35849" w:rsidRDefault="001F7952" w:rsidP="00385268">
            <w:r w:rsidRPr="00C35849">
              <w:t>- основные грамматические явления и структуры, используемые в устном и письменном общении;</w:t>
            </w:r>
          </w:p>
          <w:p w14:paraId="051631E3" w14:textId="77777777" w:rsidR="001F7952" w:rsidRPr="00C35849" w:rsidRDefault="001F7952" w:rsidP="00385268">
            <w:pPr>
              <w:rPr>
                <w:i/>
              </w:rPr>
            </w:pPr>
            <w:r w:rsidRPr="00C35849">
              <w:rPr>
                <w:i/>
              </w:rPr>
              <w:t>уметь:</w:t>
            </w:r>
          </w:p>
          <w:p w14:paraId="3F849739" w14:textId="77777777" w:rsidR="001F7952" w:rsidRPr="00C35849" w:rsidRDefault="001F7952" w:rsidP="00385268">
            <w:r w:rsidRPr="00C35849">
              <w:rPr>
                <w:b/>
              </w:rPr>
              <w:t xml:space="preserve">- </w:t>
            </w:r>
            <w:r w:rsidRPr="00C35849">
              <w:t>понимать и сообщать информацию на основе прочитанного текста в форме подготовленного монологического высказывания;</w:t>
            </w:r>
          </w:p>
          <w:p w14:paraId="5CAA43AA" w14:textId="77777777" w:rsidR="001F7952" w:rsidRPr="00C35849" w:rsidRDefault="001F7952" w:rsidP="00385268">
            <w:r w:rsidRPr="00C35849">
              <w:t>- понимать монологические и диалогические высказывания при непосредственном общении и в аудио/видеозаписи</w:t>
            </w:r>
          </w:p>
          <w:p w14:paraId="0AF2C86C" w14:textId="77777777" w:rsidR="001F7952" w:rsidRPr="00C35849" w:rsidRDefault="001F7952" w:rsidP="00385268">
            <w:pPr>
              <w:rPr>
                <w:i/>
              </w:rPr>
            </w:pPr>
            <w:r w:rsidRPr="00C35849">
              <w:rPr>
                <w:i/>
              </w:rPr>
              <w:t>знать:</w:t>
            </w:r>
          </w:p>
          <w:p w14:paraId="1EFF8DC9" w14:textId="77777777" w:rsidR="001F7952" w:rsidRPr="00C35849" w:rsidRDefault="001F7952" w:rsidP="00385268">
            <w:r w:rsidRPr="00C35849">
              <w:t>- основные фонетические, лексические и грамматические явления изучаемого языка, позволяющие использовать его как средство профессиональной коммуникации;</w:t>
            </w:r>
          </w:p>
          <w:p w14:paraId="4CEF147C" w14:textId="77777777" w:rsidR="001F7952" w:rsidRPr="00C35849" w:rsidRDefault="001F7952" w:rsidP="00385268">
            <w:r w:rsidRPr="00C35849">
              <w:t>- наиболее употребительную лексику и базовую терминологию профессиональной сферы деятельности;</w:t>
            </w:r>
          </w:p>
          <w:p w14:paraId="78C3F977" w14:textId="77777777" w:rsidR="001F7952" w:rsidRPr="00C35849" w:rsidRDefault="001F7952" w:rsidP="00385268">
            <w:pPr>
              <w:rPr>
                <w:i/>
              </w:rPr>
            </w:pPr>
            <w:r w:rsidRPr="00C35849">
              <w:rPr>
                <w:i/>
              </w:rPr>
              <w:t>уметь:</w:t>
            </w:r>
          </w:p>
          <w:p w14:paraId="1146456A" w14:textId="77777777" w:rsidR="001F7952" w:rsidRPr="00C35849" w:rsidRDefault="001F7952" w:rsidP="00385268">
            <w:r w:rsidRPr="00C35849">
              <w:t xml:space="preserve">- понимать и использовать языковые средства во всех видах речевой деятельности на иностранном языке в сфере профессионального общения с использованием современных </w:t>
            </w:r>
            <w:r w:rsidRPr="00C35849">
              <w:lastRenderedPageBreak/>
              <w:t>информационно-коммуникативных технологий</w:t>
            </w:r>
          </w:p>
          <w:p w14:paraId="4FE1BEA9" w14:textId="77777777" w:rsidR="001F7952" w:rsidRPr="00C35849" w:rsidRDefault="001F7952" w:rsidP="00385268">
            <w:pPr>
              <w:rPr>
                <w:i/>
              </w:rPr>
            </w:pPr>
            <w:r w:rsidRPr="00C35849">
              <w:rPr>
                <w:i/>
              </w:rPr>
              <w:t>знать:</w:t>
            </w:r>
          </w:p>
          <w:p w14:paraId="225C3A5B" w14:textId="77777777" w:rsidR="001F7952" w:rsidRPr="00C35849" w:rsidRDefault="001F7952" w:rsidP="00385268">
            <w:r w:rsidRPr="00C35849">
              <w:t>- базовую лексику делового и профессионального общения;</w:t>
            </w:r>
          </w:p>
          <w:p w14:paraId="33F15E99" w14:textId="77777777" w:rsidR="001F7952" w:rsidRPr="00C35849" w:rsidRDefault="001F7952" w:rsidP="00385268">
            <w:pPr>
              <w:rPr>
                <w:i/>
              </w:rPr>
            </w:pPr>
            <w:r w:rsidRPr="00C35849">
              <w:rPr>
                <w:i/>
              </w:rPr>
              <w:t>уметь:</w:t>
            </w:r>
          </w:p>
          <w:p w14:paraId="4DC6DF09" w14:textId="77777777" w:rsidR="001F7952" w:rsidRPr="00C35849" w:rsidRDefault="001F7952" w:rsidP="00385268">
            <w:r w:rsidRPr="00C35849">
              <w:t>- излагать мысли в письменной и устной форме на иностранном языке в сфере делового и профессионального общения</w:t>
            </w:r>
          </w:p>
          <w:p w14:paraId="4F1247AA" w14:textId="77777777" w:rsidR="001F7952" w:rsidRPr="00C35849" w:rsidRDefault="001F7952" w:rsidP="00385268">
            <w:pPr>
              <w:rPr>
                <w:i/>
              </w:rPr>
            </w:pPr>
            <w:r w:rsidRPr="00C35849">
              <w:rPr>
                <w:i/>
              </w:rPr>
              <w:t>знать:</w:t>
            </w:r>
          </w:p>
          <w:p w14:paraId="0B5417C8" w14:textId="77777777" w:rsidR="001F7952" w:rsidRPr="00C35849" w:rsidRDefault="001F7952" w:rsidP="00385268">
            <w:r w:rsidRPr="00C35849">
              <w:t>- лексические, грамматические и стилистические явления академической коммуникации;</w:t>
            </w:r>
          </w:p>
          <w:p w14:paraId="34211106" w14:textId="77777777" w:rsidR="001F7952" w:rsidRPr="00C35849" w:rsidRDefault="001F7952" w:rsidP="00385268">
            <w:r w:rsidRPr="00C35849">
              <w:t>- межкультурные различия, культурные традиции и реалии;</w:t>
            </w:r>
          </w:p>
          <w:p w14:paraId="7396E3F3" w14:textId="77777777" w:rsidR="001F7952" w:rsidRPr="00C35849" w:rsidRDefault="001F7952" w:rsidP="00385268">
            <w:pPr>
              <w:rPr>
                <w:i/>
              </w:rPr>
            </w:pPr>
            <w:r w:rsidRPr="00C35849">
              <w:rPr>
                <w:i/>
              </w:rPr>
              <w:t>уметь:</w:t>
            </w:r>
          </w:p>
          <w:p w14:paraId="7EB3DA22" w14:textId="77777777" w:rsidR="001F7952" w:rsidRPr="00C35849" w:rsidRDefault="001F7952" w:rsidP="00385268">
            <w:r w:rsidRPr="00C35849">
              <w:t>- вести беседу на иностранном языке в рамках академической коммуникации</w:t>
            </w:r>
          </w:p>
          <w:p w14:paraId="095BBC1D" w14:textId="77777777" w:rsidR="001F7952" w:rsidRPr="00C35849" w:rsidRDefault="001F7952" w:rsidP="00385268">
            <w:pPr>
              <w:rPr>
                <w:i/>
              </w:rPr>
            </w:pPr>
            <w:r w:rsidRPr="00C35849">
              <w:rPr>
                <w:i/>
              </w:rPr>
              <w:t>знать:</w:t>
            </w:r>
          </w:p>
          <w:p w14:paraId="1F4C50E5" w14:textId="77777777" w:rsidR="001F7952" w:rsidRPr="00C35849" w:rsidRDefault="001F7952" w:rsidP="00385268">
            <w:r w:rsidRPr="00C35849">
              <w:t>- особенности иноязычных текстов, в том числе узкоспециальных текстов;</w:t>
            </w:r>
          </w:p>
          <w:p w14:paraId="4DC8290C" w14:textId="77777777" w:rsidR="001F7952" w:rsidRPr="00C35849" w:rsidRDefault="001F7952" w:rsidP="00385268">
            <w:r w:rsidRPr="00C35849">
              <w:rPr>
                <w:i/>
              </w:rPr>
              <w:t>уметь:</w:t>
            </w:r>
          </w:p>
          <w:p w14:paraId="12DB929F" w14:textId="77777777" w:rsidR="001F7952" w:rsidRPr="00C35849" w:rsidRDefault="001F7952" w:rsidP="00385268">
            <w:r w:rsidRPr="00C35849">
              <w:t>- подбирать литературу по теме, составлять глоссарий;</w:t>
            </w:r>
          </w:p>
          <w:p w14:paraId="0C948866" w14:textId="77777777" w:rsidR="001F7952" w:rsidRPr="00C35849" w:rsidRDefault="001F7952" w:rsidP="00385268">
            <w:r w:rsidRPr="00C35849">
              <w:t>- реферировать иноязычные профессиональные тексты</w:t>
            </w:r>
          </w:p>
          <w:p w14:paraId="1EC2CFAC" w14:textId="77777777" w:rsidR="001F7952" w:rsidRPr="00C35849" w:rsidRDefault="001F7952" w:rsidP="00385268">
            <w:pPr>
              <w:rPr>
                <w:i/>
              </w:rPr>
            </w:pPr>
            <w:r w:rsidRPr="00C35849">
              <w:rPr>
                <w:i/>
              </w:rPr>
              <w:t>знать:</w:t>
            </w:r>
          </w:p>
          <w:p w14:paraId="1C0B26F6" w14:textId="0EC08F23" w:rsidR="001F7952" w:rsidRPr="00C35849" w:rsidRDefault="001F7952" w:rsidP="00385268">
            <w:r w:rsidRPr="00C35849">
              <w:t>- языковые нормы письменной коммуникации изучаемого иностранного языка;</w:t>
            </w:r>
          </w:p>
          <w:p w14:paraId="586B8797" w14:textId="77777777" w:rsidR="001F7952" w:rsidRPr="00C35849" w:rsidRDefault="001F7952" w:rsidP="00385268">
            <w:r w:rsidRPr="00C35849">
              <w:rPr>
                <w:i/>
              </w:rPr>
              <w:t>уметь:</w:t>
            </w:r>
          </w:p>
          <w:p w14:paraId="303D8120" w14:textId="77777777" w:rsidR="001F7952" w:rsidRPr="00C35849" w:rsidRDefault="001F7952" w:rsidP="00385268">
            <w:r w:rsidRPr="00C35849">
              <w:t xml:space="preserve">- выражать смысл высказывания разными </w:t>
            </w:r>
            <w:r w:rsidRPr="00C35849">
              <w:lastRenderedPageBreak/>
              <w:t>способами в соответствии с целями и особенностями коммуникации</w:t>
            </w:r>
          </w:p>
        </w:tc>
        <w:tc>
          <w:tcPr>
            <w:tcW w:w="1426" w:type="pct"/>
            <w:tcBorders>
              <w:top w:val="single" w:sz="4" w:space="0" w:color="auto"/>
              <w:left w:val="single" w:sz="4" w:space="0" w:color="auto"/>
              <w:bottom w:val="single" w:sz="4" w:space="0" w:color="auto"/>
              <w:right w:val="single" w:sz="4" w:space="0" w:color="auto"/>
            </w:tcBorders>
          </w:tcPr>
          <w:p w14:paraId="2250AE60"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C3E66CE"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2C140DE"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1AE24337"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75396227"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357775D1"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42EFB24F"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098634F"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712682AC"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6D6FEA6F"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7981838E"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DEC984E"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89BBCA2"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29A05397"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6B39F4D"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46C85F7F" w14:textId="77777777" w:rsidR="00CA3A22" w:rsidRPr="00C35849" w:rsidRDefault="00CA3A22" w:rsidP="000921BA">
            <w:pPr>
              <w:widowControl w:val="0"/>
              <w:tabs>
                <w:tab w:val="left" w:pos="540"/>
              </w:tabs>
              <w:autoSpaceDE w:val="0"/>
              <w:autoSpaceDN w:val="0"/>
              <w:adjustRightInd w:val="0"/>
              <w:rPr>
                <w:rFonts w:eastAsia="Calibri"/>
                <w:lang w:eastAsia="en-US"/>
              </w:rPr>
            </w:pPr>
          </w:p>
          <w:p w14:paraId="05E16186"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Реферирование текстов</w:t>
            </w:r>
          </w:p>
          <w:p w14:paraId="3266FC9D"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33F5EFF3"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7D02F9BE"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7A101A2" w14:textId="77777777" w:rsidR="00CA3A22" w:rsidRPr="00C35849" w:rsidRDefault="00CA3A22" w:rsidP="00CA3A22">
            <w:pPr>
              <w:widowControl w:val="0"/>
              <w:tabs>
                <w:tab w:val="left" w:pos="540"/>
              </w:tabs>
              <w:autoSpaceDE w:val="0"/>
              <w:autoSpaceDN w:val="0"/>
              <w:adjustRightInd w:val="0"/>
              <w:rPr>
                <w:rFonts w:eastAsia="Calibri"/>
                <w:lang w:eastAsia="en-US"/>
              </w:rPr>
            </w:pP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1A310F85" w14:textId="3864A1D4" w:rsidR="000921BA" w:rsidRPr="00C35849" w:rsidRDefault="000921BA" w:rsidP="000921BA">
            <w:pPr>
              <w:widowControl w:val="0"/>
              <w:tabs>
                <w:tab w:val="left" w:pos="540"/>
              </w:tabs>
              <w:autoSpaceDE w:val="0"/>
              <w:autoSpaceDN w:val="0"/>
              <w:adjustRightInd w:val="0"/>
              <w:rPr>
                <w:rFonts w:eastAsia="Calibri"/>
                <w:lang w:eastAsia="en-US"/>
              </w:rPr>
            </w:pPr>
          </w:p>
          <w:p w14:paraId="672D2B32"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4ADEFAC0"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9909F7C"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5C4306CD"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1268CD81"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67466C91"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13BFE832"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443B80C2"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39C76DF7"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32D26E41"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DCD90F5"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223EBE9A"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5C22EB3E"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42A7866F"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2FDD3328"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54004F69"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2AF34CBB"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52D376C0"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15A677D9"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Реферирование текстов</w:t>
            </w:r>
          </w:p>
          <w:p w14:paraId="2E506F1D"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BB9A120" w14:textId="77777777" w:rsidR="00CA3A22" w:rsidRPr="00C35849" w:rsidRDefault="00CA3A22" w:rsidP="00CA3A22">
            <w:pPr>
              <w:widowControl w:val="0"/>
              <w:tabs>
                <w:tab w:val="left" w:pos="540"/>
              </w:tabs>
              <w:autoSpaceDE w:val="0"/>
              <w:autoSpaceDN w:val="0"/>
              <w:adjustRightInd w:val="0"/>
              <w:rPr>
                <w:rFonts w:eastAsia="Calibri"/>
                <w:lang w:eastAsia="en-US"/>
              </w:rPr>
            </w:pP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5EC3769D" w14:textId="7A222A31" w:rsidR="000921BA" w:rsidRPr="00C35849" w:rsidRDefault="000921BA" w:rsidP="000921BA">
            <w:pPr>
              <w:widowControl w:val="0"/>
              <w:tabs>
                <w:tab w:val="left" w:pos="540"/>
              </w:tabs>
              <w:autoSpaceDE w:val="0"/>
              <w:autoSpaceDN w:val="0"/>
              <w:adjustRightInd w:val="0"/>
              <w:rPr>
                <w:rFonts w:eastAsia="Calibri"/>
              </w:rPr>
            </w:pPr>
          </w:p>
          <w:p w14:paraId="0BAA3F07" w14:textId="77777777" w:rsidR="000921BA" w:rsidRPr="00C35849" w:rsidRDefault="000921BA" w:rsidP="000921BA">
            <w:pPr>
              <w:widowControl w:val="0"/>
              <w:tabs>
                <w:tab w:val="left" w:pos="540"/>
              </w:tabs>
              <w:autoSpaceDE w:val="0"/>
              <w:autoSpaceDN w:val="0"/>
              <w:adjustRightInd w:val="0"/>
              <w:rPr>
                <w:rFonts w:eastAsia="Calibri"/>
              </w:rPr>
            </w:pPr>
          </w:p>
          <w:p w14:paraId="1D40A8CA"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rPr>
              <w:t>Написание деловых писем</w:t>
            </w:r>
          </w:p>
          <w:p w14:paraId="54981E87" w14:textId="77777777" w:rsidR="000921BA" w:rsidRPr="00C35849" w:rsidRDefault="000921BA" w:rsidP="000921BA">
            <w:pPr>
              <w:widowControl w:val="0"/>
              <w:tabs>
                <w:tab w:val="left" w:pos="540"/>
              </w:tabs>
              <w:autoSpaceDE w:val="0"/>
              <w:autoSpaceDN w:val="0"/>
              <w:adjustRightInd w:val="0"/>
              <w:rPr>
                <w:bCs/>
              </w:rPr>
            </w:pPr>
          </w:p>
          <w:p w14:paraId="13F35C15"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B7A50EB"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3E7EF6CD"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62A22BD4" w14:textId="77777777" w:rsidR="0075050A" w:rsidRPr="00C35849" w:rsidRDefault="0075050A" w:rsidP="000921BA">
            <w:pPr>
              <w:widowControl w:val="0"/>
              <w:tabs>
                <w:tab w:val="left" w:pos="540"/>
              </w:tabs>
              <w:autoSpaceDE w:val="0"/>
              <w:autoSpaceDN w:val="0"/>
              <w:adjustRightInd w:val="0"/>
              <w:rPr>
                <w:rFonts w:eastAsia="Calibri"/>
                <w:lang w:eastAsia="en-US"/>
              </w:rPr>
            </w:pPr>
          </w:p>
          <w:p w14:paraId="43158C60"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2CB71964"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2D8C894" w14:textId="77777777" w:rsidR="000921BA" w:rsidRPr="00C35849" w:rsidRDefault="000921BA" w:rsidP="000921BA">
            <w:pPr>
              <w:widowControl w:val="0"/>
              <w:tabs>
                <w:tab w:val="left" w:pos="540"/>
              </w:tabs>
              <w:autoSpaceDE w:val="0"/>
              <w:autoSpaceDN w:val="0"/>
              <w:adjustRightInd w:val="0"/>
              <w:rPr>
                <w:bCs/>
              </w:rPr>
            </w:pPr>
            <w:r w:rsidRPr="00C35849">
              <w:rPr>
                <w:bCs/>
              </w:rPr>
              <w:t xml:space="preserve">Презентации в </w:t>
            </w:r>
            <w:r w:rsidRPr="00C35849">
              <w:rPr>
                <w:bCs/>
                <w:lang w:val="en-US"/>
              </w:rPr>
              <w:t>PowerPoint</w:t>
            </w:r>
            <w:r w:rsidRPr="00C35849">
              <w:rPr>
                <w:bCs/>
              </w:rPr>
              <w:t xml:space="preserve"> по изучаемым темам</w:t>
            </w:r>
          </w:p>
          <w:p w14:paraId="51938100" w14:textId="77777777" w:rsidR="000921BA" w:rsidRPr="00C35849" w:rsidRDefault="000921BA" w:rsidP="000921BA">
            <w:pPr>
              <w:widowControl w:val="0"/>
              <w:tabs>
                <w:tab w:val="left" w:pos="540"/>
              </w:tabs>
              <w:autoSpaceDE w:val="0"/>
              <w:autoSpaceDN w:val="0"/>
              <w:adjustRightInd w:val="0"/>
              <w:rPr>
                <w:bCs/>
              </w:rPr>
            </w:pPr>
          </w:p>
          <w:p w14:paraId="22C8AF6D" w14:textId="77777777" w:rsidR="000921BA" w:rsidRPr="00C35849" w:rsidRDefault="000921BA" w:rsidP="000921BA">
            <w:pPr>
              <w:widowControl w:val="0"/>
              <w:tabs>
                <w:tab w:val="left" w:pos="540"/>
              </w:tabs>
              <w:autoSpaceDE w:val="0"/>
              <w:autoSpaceDN w:val="0"/>
              <w:adjustRightInd w:val="0"/>
              <w:rPr>
                <w:bCs/>
              </w:rPr>
            </w:pPr>
          </w:p>
          <w:p w14:paraId="07FEAB96" w14:textId="77777777" w:rsidR="000921BA" w:rsidRPr="00C35849" w:rsidRDefault="000921BA" w:rsidP="000921BA">
            <w:pPr>
              <w:widowControl w:val="0"/>
              <w:tabs>
                <w:tab w:val="left" w:pos="540"/>
              </w:tabs>
              <w:autoSpaceDE w:val="0"/>
              <w:autoSpaceDN w:val="0"/>
              <w:adjustRightInd w:val="0"/>
              <w:rPr>
                <w:bCs/>
              </w:rPr>
            </w:pPr>
          </w:p>
          <w:p w14:paraId="1074C06E" w14:textId="77777777" w:rsidR="008224F6" w:rsidRPr="00C35849" w:rsidRDefault="008224F6" w:rsidP="000921BA">
            <w:pPr>
              <w:tabs>
                <w:tab w:val="left" w:pos="1143"/>
              </w:tabs>
              <w:rPr>
                <w:color w:val="0D0D0D" w:themeColor="text1" w:themeTint="F2"/>
              </w:rPr>
            </w:pPr>
          </w:p>
          <w:p w14:paraId="6A06F97A" w14:textId="77777777" w:rsidR="008224F6" w:rsidRPr="00C35849" w:rsidRDefault="008224F6" w:rsidP="000921BA">
            <w:pPr>
              <w:tabs>
                <w:tab w:val="left" w:pos="1143"/>
              </w:tabs>
              <w:rPr>
                <w:color w:val="0D0D0D" w:themeColor="text1" w:themeTint="F2"/>
              </w:rPr>
            </w:pPr>
          </w:p>
          <w:p w14:paraId="289D9C08" w14:textId="77777777" w:rsidR="008224F6" w:rsidRPr="00C35849" w:rsidRDefault="008224F6" w:rsidP="000921BA">
            <w:pPr>
              <w:tabs>
                <w:tab w:val="left" w:pos="1143"/>
              </w:tabs>
              <w:rPr>
                <w:color w:val="0D0D0D" w:themeColor="text1" w:themeTint="F2"/>
              </w:rPr>
            </w:pPr>
          </w:p>
          <w:p w14:paraId="1A72F9F2" w14:textId="77777777" w:rsidR="000921BA" w:rsidRPr="00C35849" w:rsidRDefault="000921BA" w:rsidP="000921BA">
            <w:pPr>
              <w:tabs>
                <w:tab w:val="left" w:pos="1143"/>
              </w:tabs>
            </w:pPr>
            <w:r w:rsidRPr="00C35849">
              <w:rPr>
                <w:color w:val="0D0D0D" w:themeColor="text1" w:themeTint="F2"/>
              </w:rPr>
              <w:t xml:space="preserve">Фронтальный опрос о межкультурных различиях, культурных традициях и реалиях </w:t>
            </w:r>
          </w:p>
          <w:p w14:paraId="47E08E43" w14:textId="77777777" w:rsidR="000921BA" w:rsidRPr="00C35849" w:rsidRDefault="000921BA" w:rsidP="000921BA">
            <w:pPr>
              <w:widowControl w:val="0"/>
              <w:tabs>
                <w:tab w:val="left" w:pos="540"/>
              </w:tabs>
              <w:autoSpaceDE w:val="0"/>
              <w:autoSpaceDN w:val="0"/>
              <w:adjustRightInd w:val="0"/>
              <w:rPr>
                <w:bCs/>
              </w:rPr>
            </w:pPr>
          </w:p>
          <w:p w14:paraId="4177A929" w14:textId="77777777" w:rsidR="008224F6" w:rsidRPr="00C35849" w:rsidRDefault="008224F6" w:rsidP="000921BA">
            <w:pPr>
              <w:widowControl w:val="0"/>
              <w:tabs>
                <w:tab w:val="left" w:pos="540"/>
              </w:tabs>
              <w:autoSpaceDE w:val="0"/>
              <w:autoSpaceDN w:val="0"/>
              <w:adjustRightInd w:val="0"/>
              <w:rPr>
                <w:bCs/>
              </w:rPr>
            </w:pPr>
          </w:p>
          <w:p w14:paraId="26A163F6" w14:textId="77777777" w:rsidR="008224F6" w:rsidRPr="00C35849" w:rsidRDefault="008224F6" w:rsidP="000921BA">
            <w:pPr>
              <w:widowControl w:val="0"/>
              <w:tabs>
                <w:tab w:val="left" w:pos="540"/>
              </w:tabs>
              <w:autoSpaceDE w:val="0"/>
              <w:autoSpaceDN w:val="0"/>
              <w:adjustRightInd w:val="0"/>
              <w:rPr>
                <w:bCs/>
              </w:rPr>
            </w:pPr>
          </w:p>
          <w:p w14:paraId="18849495" w14:textId="77777777" w:rsidR="008224F6" w:rsidRPr="00C35849" w:rsidRDefault="008224F6" w:rsidP="000921BA">
            <w:pPr>
              <w:widowControl w:val="0"/>
              <w:tabs>
                <w:tab w:val="left" w:pos="540"/>
              </w:tabs>
              <w:autoSpaceDE w:val="0"/>
              <w:autoSpaceDN w:val="0"/>
              <w:adjustRightInd w:val="0"/>
              <w:rPr>
                <w:bCs/>
              </w:rPr>
            </w:pPr>
          </w:p>
          <w:p w14:paraId="3EE7285D" w14:textId="77777777" w:rsidR="000921BA" w:rsidRPr="00C35849" w:rsidRDefault="000921BA" w:rsidP="000921BA">
            <w:pPr>
              <w:widowControl w:val="0"/>
              <w:tabs>
                <w:tab w:val="left" w:pos="540"/>
              </w:tabs>
              <w:autoSpaceDE w:val="0"/>
              <w:autoSpaceDN w:val="0"/>
              <w:adjustRightInd w:val="0"/>
              <w:rPr>
                <w:bCs/>
              </w:rPr>
            </w:pPr>
            <w:r w:rsidRPr="00C35849">
              <w:rPr>
                <w:bCs/>
              </w:rPr>
              <w:t xml:space="preserve">Презентации в </w:t>
            </w:r>
            <w:r w:rsidRPr="00C35849">
              <w:rPr>
                <w:bCs/>
                <w:lang w:val="en-US"/>
              </w:rPr>
              <w:t>PowerPoint</w:t>
            </w:r>
            <w:r w:rsidRPr="00C35849">
              <w:rPr>
                <w:bCs/>
              </w:rPr>
              <w:t xml:space="preserve"> по изучаемым темам</w:t>
            </w:r>
          </w:p>
          <w:p w14:paraId="45044FE7"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F23CF0E" w14:textId="77777777" w:rsidR="008224F6" w:rsidRPr="00C35849" w:rsidRDefault="008224F6" w:rsidP="000921BA">
            <w:pPr>
              <w:pStyle w:val="aff3"/>
              <w:rPr>
                <w:rFonts w:ascii="Times New Roman" w:hAnsi="Times New Roman" w:cs="Times New Roman"/>
                <w:color w:val="0D0D0D" w:themeColor="text1" w:themeTint="F2"/>
                <w:sz w:val="24"/>
                <w:szCs w:val="24"/>
              </w:rPr>
            </w:pPr>
          </w:p>
          <w:p w14:paraId="3BCB0CE6" w14:textId="77777777" w:rsidR="008224F6" w:rsidRPr="00C35849" w:rsidRDefault="008224F6" w:rsidP="000921BA">
            <w:pPr>
              <w:pStyle w:val="aff3"/>
              <w:rPr>
                <w:rFonts w:ascii="Times New Roman" w:hAnsi="Times New Roman" w:cs="Times New Roman"/>
                <w:color w:val="0D0D0D" w:themeColor="text1" w:themeTint="F2"/>
                <w:sz w:val="24"/>
                <w:szCs w:val="24"/>
              </w:rPr>
            </w:pPr>
          </w:p>
          <w:p w14:paraId="77BAB1F6" w14:textId="77777777" w:rsidR="008224F6" w:rsidRPr="00C35849" w:rsidRDefault="008224F6" w:rsidP="000921BA">
            <w:pPr>
              <w:pStyle w:val="aff3"/>
              <w:rPr>
                <w:rFonts w:ascii="Times New Roman" w:hAnsi="Times New Roman" w:cs="Times New Roman"/>
                <w:color w:val="0D0D0D" w:themeColor="text1" w:themeTint="F2"/>
                <w:sz w:val="24"/>
                <w:szCs w:val="24"/>
              </w:rPr>
            </w:pPr>
          </w:p>
          <w:p w14:paraId="0A0C9F11" w14:textId="77777777" w:rsidR="000921BA" w:rsidRPr="00C35849" w:rsidRDefault="000921BA" w:rsidP="000921BA">
            <w:pPr>
              <w:pStyle w:val="aff3"/>
              <w:rPr>
                <w:rFonts w:ascii="Times New Roman" w:hAnsi="Times New Roman" w:cs="Times New Roman"/>
                <w:sz w:val="24"/>
                <w:szCs w:val="24"/>
              </w:rPr>
            </w:pPr>
            <w:r w:rsidRPr="00C35849">
              <w:rPr>
                <w:rFonts w:ascii="Times New Roman" w:hAnsi="Times New Roman" w:cs="Times New Roman"/>
                <w:color w:val="0D0D0D" w:themeColor="text1" w:themeTint="F2"/>
                <w:sz w:val="24"/>
                <w:szCs w:val="24"/>
              </w:rPr>
              <w:t>Фронтальный опрос о</w:t>
            </w:r>
            <w:r w:rsidRPr="00C35849">
              <w:rPr>
                <w:rFonts w:ascii="Times New Roman" w:hAnsi="Times New Roman" w:cs="Times New Roman"/>
                <w:sz w:val="24"/>
                <w:szCs w:val="24"/>
              </w:rPr>
              <w:t xml:space="preserve">б особенностях иноязычных текстов </w:t>
            </w:r>
          </w:p>
          <w:p w14:paraId="213EF8D7" w14:textId="77777777" w:rsidR="000921BA" w:rsidRPr="00C35849" w:rsidRDefault="000921BA" w:rsidP="000921BA">
            <w:pPr>
              <w:pStyle w:val="aff3"/>
              <w:rPr>
                <w:rFonts w:ascii="Times New Roman" w:hAnsi="Times New Roman" w:cs="Times New Roman"/>
                <w:sz w:val="24"/>
                <w:szCs w:val="24"/>
              </w:rPr>
            </w:pPr>
          </w:p>
          <w:p w14:paraId="07DD0349" w14:textId="77777777" w:rsidR="000921BA" w:rsidRPr="00C35849" w:rsidRDefault="000921BA" w:rsidP="000921BA">
            <w:pPr>
              <w:pStyle w:val="aff3"/>
              <w:rPr>
                <w:rFonts w:ascii="Times New Roman" w:hAnsi="Times New Roman" w:cs="Times New Roman"/>
                <w:sz w:val="24"/>
                <w:szCs w:val="24"/>
              </w:rPr>
            </w:pPr>
          </w:p>
          <w:p w14:paraId="504A2579" w14:textId="77777777" w:rsidR="008224F6" w:rsidRPr="00C35849" w:rsidRDefault="008224F6" w:rsidP="000921BA">
            <w:pPr>
              <w:pStyle w:val="aff3"/>
              <w:rPr>
                <w:rFonts w:ascii="Times New Roman" w:hAnsi="Times New Roman" w:cs="Times New Roman"/>
                <w:sz w:val="24"/>
                <w:szCs w:val="24"/>
              </w:rPr>
            </w:pPr>
          </w:p>
          <w:p w14:paraId="44D3BD51" w14:textId="77777777" w:rsidR="000921BA" w:rsidRPr="00C35849" w:rsidRDefault="000921BA" w:rsidP="000921BA">
            <w:pPr>
              <w:pStyle w:val="aff3"/>
              <w:rPr>
                <w:rFonts w:ascii="Times New Roman" w:hAnsi="Times New Roman" w:cs="Times New Roman"/>
                <w:sz w:val="24"/>
                <w:szCs w:val="24"/>
              </w:rPr>
            </w:pPr>
            <w:r w:rsidRPr="00C35849">
              <w:rPr>
                <w:rFonts w:ascii="Times New Roman" w:hAnsi="Times New Roman" w:cs="Times New Roman"/>
                <w:sz w:val="24"/>
                <w:szCs w:val="24"/>
              </w:rPr>
              <w:t>Реферирование текстов на основе Интернет-ресурсов</w:t>
            </w:r>
          </w:p>
          <w:p w14:paraId="0A12B64E"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FD4E915"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75FE87C4"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40AB72CC"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0C5FDB0C"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436925F1"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Фронтальный опрос о нормах письменной коммуникации</w:t>
            </w:r>
          </w:p>
          <w:p w14:paraId="33E15A87"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0C3FF42E"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0C87409C" w14:textId="77777777" w:rsidR="008224F6" w:rsidRPr="00C35849" w:rsidRDefault="008224F6" w:rsidP="000921BA">
            <w:pPr>
              <w:widowControl w:val="0"/>
              <w:tabs>
                <w:tab w:val="left" w:pos="540"/>
              </w:tabs>
              <w:autoSpaceDE w:val="0"/>
              <w:autoSpaceDN w:val="0"/>
              <w:adjustRightInd w:val="0"/>
              <w:rPr>
                <w:rFonts w:eastAsia="Calibri"/>
                <w:lang w:eastAsia="en-US"/>
              </w:rPr>
            </w:pPr>
          </w:p>
          <w:p w14:paraId="009F2114" w14:textId="77777777" w:rsidR="000921BA"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Реферирование текста по изучаемым темам в письменной форме</w:t>
            </w:r>
          </w:p>
          <w:p w14:paraId="73C4AFE3" w14:textId="77777777" w:rsidR="000921BA" w:rsidRPr="00C35849" w:rsidRDefault="000921BA" w:rsidP="000921BA">
            <w:pPr>
              <w:widowControl w:val="0"/>
              <w:tabs>
                <w:tab w:val="left" w:pos="540"/>
              </w:tabs>
              <w:autoSpaceDE w:val="0"/>
              <w:autoSpaceDN w:val="0"/>
              <w:adjustRightInd w:val="0"/>
              <w:rPr>
                <w:rFonts w:eastAsia="Calibri"/>
                <w:lang w:eastAsia="en-US"/>
              </w:rPr>
            </w:pPr>
          </w:p>
          <w:p w14:paraId="1065841D" w14:textId="5B9C9D70" w:rsidR="001F7952" w:rsidRPr="00C35849" w:rsidRDefault="000921BA" w:rsidP="000921BA">
            <w:pPr>
              <w:widowControl w:val="0"/>
              <w:tabs>
                <w:tab w:val="left" w:pos="540"/>
              </w:tabs>
              <w:autoSpaceDE w:val="0"/>
              <w:autoSpaceDN w:val="0"/>
              <w:adjustRightInd w:val="0"/>
              <w:rPr>
                <w:rFonts w:eastAsia="Calibri"/>
                <w:lang w:eastAsia="en-US"/>
              </w:rPr>
            </w:pPr>
            <w:r w:rsidRPr="00C35849">
              <w:rPr>
                <w:rFonts w:eastAsia="Calibri"/>
                <w:lang w:eastAsia="en-US"/>
              </w:rPr>
              <w:t>Написание деловых писем</w:t>
            </w:r>
          </w:p>
        </w:tc>
      </w:tr>
      <w:tr w:rsidR="001F7952" w14:paraId="6FE4E34C" w14:textId="77777777" w:rsidTr="000921BA">
        <w:trPr>
          <w:trHeight w:val="556"/>
        </w:trPr>
        <w:tc>
          <w:tcPr>
            <w:tcW w:w="1009" w:type="pct"/>
            <w:tcBorders>
              <w:top w:val="single" w:sz="4" w:space="0" w:color="auto"/>
              <w:left w:val="single" w:sz="4" w:space="0" w:color="auto"/>
              <w:bottom w:val="single" w:sz="4" w:space="0" w:color="auto"/>
              <w:right w:val="single" w:sz="4" w:space="0" w:color="auto"/>
            </w:tcBorders>
          </w:tcPr>
          <w:p w14:paraId="20B734E7" w14:textId="42B8A562" w:rsidR="001F7952" w:rsidRPr="00C35849" w:rsidRDefault="001F7952" w:rsidP="00385268">
            <w:pPr>
              <w:pBdr>
                <w:top w:val="nil"/>
                <w:left w:val="nil"/>
                <w:bottom w:val="nil"/>
                <w:right w:val="nil"/>
                <w:between w:val="nil"/>
              </w:pBdr>
              <w:rPr>
                <w:color w:val="000000"/>
              </w:rPr>
            </w:pPr>
            <w:r w:rsidRPr="00C35849">
              <w:rPr>
                <w:color w:val="000000"/>
              </w:rPr>
              <w:lastRenderedPageBreak/>
              <w:t>УК-2</w:t>
            </w:r>
          </w:p>
          <w:p w14:paraId="73A339F6" w14:textId="5077D871" w:rsidR="001F7952" w:rsidRPr="00C35849" w:rsidRDefault="001F7952" w:rsidP="00385268">
            <w:pPr>
              <w:pBdr>
                <w:top w:val="nil"/>
                <w:left w:val="nil"/>
                <w:bottom w:val="nil"/>
                <w:right w:val="nil"/>
                <w:between w:val="nil"/>
              </w:pBdr>
              <w:rPr>
                <w:color w:val="000000"/>
              </w:rPr>
            </w:pPr>
            <w:r w:rsidRPr="00C35849">
              <w:rPr>
                <w:color w:val="000000"/>
              </w:rPr>
              <w:t>Способность применять нормы государственного языка Российской Федерации в устной и письменной речи в процессе личной и профессиональной коммуникаций</w:t>
            </w:r>
          </w:p>
        </w:tc>
        <w:tc>
          <w:tcPr>
            <w:tcW w:w="1246" w:type="pct"/>
            <w:tcBorders>
              <w:top w:val="single" w:sz="4" w:space="0" w:color="auto"/>
              <w:left w:val="single" w:sz="4" w:space="0" w:color="auto"/>
              <w:bottom w:val="single" w:sz="4" w:space="0" w:color="auto"/>
              <w:right w:val="single" w:sz="4" w:space="0" w:color="auto"/>
            </w:tcBorders>
          </w:tcPr>
          <w:p w14:paraId="2232C87D" w14:textId="77777777" w:rsidR="001F7952" w:rsidRPr="00C35849" w:rsidRDefault="001F7952" w:rsidP="00385268">
            <w:pPr>
              <w:rPr>
                <w:color w:val="000000"/>
              </w:rPr>
            </w:pPr>
            <w:r w:rsidRPr="00C35849">
              <w:rPr>
                <w:color w:val="000000"/>
              </w:rPr>
              <w:t>1.Использует информационно-коммуникационные ресурсы и технологии при поиске необходимой информации в процессе   решения стандартных коммуникативных задач на государственном языке Российской Федерации.</w:t>
            </w:r>
          </w:p>
          <w:p w14:paraId="319C3414" w14:textId="77777777" w:rsidR="00020AA0" w:rsidRPr="00C35849" w:rsidRDefault="00020AA0" w:rsidP="00385268">
            <w:pPr>
              <w:rPr>
                <w:color w:val="000000"/>
              </w:rPr>
            </w:pPr>
          </w:p>
          <w:p w14:paraId="6184C6CD" w14:textId="77777777" w:rsidR="00020AA0" w:rsidRPr="00C35849" w:rsidRDefault="00020AA0" w:rsidP="00385268">
            <w:pPr>
              <w:rPr>
                <w:color w:val="000000"/>
              </w:rPr>
            </w:pPr>
          </w:p>
          <w:p w14:paraId="3BC6677B" w14:textId="77777777" w:rsidR="008224F6" w:rsidRPr="00C35849" w:rsidRDefault="008224F6" w:rsidP="00385268">
            <w:pPr>
              <w:rPr>
                <w:color w:val="000000"/>
              </w:rPr>
            </w:pPr>
          </w:p>
          <w:p w14:paraId="11423409" w14:textId="77777777" w:rsidR="001F7952" w:rsidRPr="00C35849" w:rsidRDefault="001F7952" w:rsidP="00385268">
            <w:pPr>
              <w:rPr>
                <w:color w:val="000000"/>
              </w:rPr>
            </w:pPr>
            <w:r w:rsidRPr="00C35849">
              <w:rPr>
                <w:color w:val="000000"/>
              </w:rPr>
              <w:t xml:space="preserve">2.Ведет деловую переписку, учитывая   особенности официально- делового стиля и речевого этикета. </w:t>
            </w:r>
          </w:p>
          <w:p w14:paraId="57F855AF" w14:textId="77777777" w:rsidR="00020AA0" w:rsidRPr="00C35849" w:rsidRDefault="00020AA0" w:rsidP="00385268">
            <w:pPr>
              <w:rPr>
                <w:color w:val="000000"/>
              </w:rPr>
            </w:pPr>
          </w:p>
          <w:p w14:paraId="6CFBFBFB" w14:textId="77777777" w:rsidR="00020AA0" w:rsidRPr="00C35849" w:rsidRDefault="00020AA0" w:rsidP="00385268">
            <w:pPr>
              <w:rPr>
                <w:color w:val="000000"/>
              </w:rPr>
            </w:pPr>
          </w:p>
          <w:p w14:paraId="19FEAB1F" w14:textId="77777777" w:rsidR="00020AA0" w:rsidRPr="00C35849" w:rsidRDefault="00020AA0" w:rsidP="00385268">
            <w:pPr>
              <w:rPr>
                <w:color w:val="000000"/>
              </w:rPr>
            </w:pPr>
          </w:p>
          <w:p w14:paraId="59F77D22" w14:textId="77777777" w:rsidR="00020AA0" w:rsidRPr="00C35849" w:rsidRDefault="00020AA0" w:rsidP="00385268">
            <w:pPr>
              <w:rPr>
                <w:color w:val="000000"/>
              </w:rPr>
            </w:pPr>
          </w:p>
          <w:p w14:paraId="06885606" w14:textId="77777777" w:rsidR="00020AA0" w:rsidRPr="00C35849" w:rsidRDefault="00020AA0" w:rsidP="00385268">
            <w:pPr>
              <w:rPr>
                <w:color w:val="000000"/>
              </w:rPr>
            </w:pPr>
          </w:p>
          <w:p w14:paraId="3758E166" w14:textId="77777777" w:rsidR="00020AA0" w:rsidRPr="00C35849" w:rsidRDefault="00020AA0" w:rsidP="00385268">
            <w:pPr>
              <w:rPr>
                <w:color w:val="000000"/>
              </w:rPr>
            </w:pPr>
          </w:p>
          <w:p w14:paraId="690564A7" w14:textId="77777777" w:rsidR="008224F6" w:rsidRPr="00C35849" w:rsidRDefault="008224F6" w:rsidP="00385268">
            <w:pPr>
              <w:rPr>
                <w:color w:val="000000"/>
              </w:rPr>
            </w:pPr>
          </w:p>
          <w:p w14:paraId="0EF358ED" w14:textId="77777777" w:rsidR="008224F6" w:rsidRPr="00C35849" w:rsidRDefault="008224F6" w:rsidP="00385268">
            <w:pPr>
              <w:rPr>
                <w:color w:val="000000"/>
              </w:rPr>
            </w:pPr>
          </w:p>
          <w:p w14:paraId="28A7320C" w14:textId="77777777" w:rsidR="008224F6" w:rsidRPr="00C35849" w:rsidRDefault="008224F6" w:rsidP="00385268">
            <w:pPr>
              <w:rPr>
                <w:color w:val="000000"/>
              </w:rPr>
            </w:pPr>
          </w:p>
          <w:p w14:paraId="3137C7CF" w14:textId="77777777" w:rsidR="008224F6" w:rsidRPr="00C35849" w:rsidRDefault="008224F6" w:rsidP="00385268">
            <w:pPr>
              <w:rPr>
                <w:color w:val="000000"/>
              </w:rPr>
            </w:pPr>
          </w:p>
          <w:p w14:paraId="33D301D4" w14:textId="77777777" w:rsidR="001F7952" w:rsidRPr="00C35849" w:rsidRDefault="001F7952" w:rsidP="00385268">
            <w:pPr>
              <w:rPr>
                <w:color w:val="000000"/>
              </w:rPr>
            </w:pPr>
            <w:r w:rsidRPr="00C35849">
              <w:rPr>
                <w:color w:val="000000"/>
              </w:rPr>
              <w:t>3.Ведет деловые переговоры на государственном языке Российской Федерации.</w:t>
            </w:r>
          </w:p>
          <w:p w14:paraId="67CBC8E3" w14:textId="77777777" w:rsidR="00020AA0" w:rsidRPr="00C35849" w:rsidRDefault="00020AA0" w:rsidP="00385268"/>
          <w:p w14:paraId="0FE6AD92" w14:textId="77777777" w:rsidR="00020AA0" w:rsidRPr="00C35849" w:rsidRDefault="00020AA0" w:rsidP="00385268"/>
          <w:p w14:paraId="1F9D6C3E" w14:textId="77777777" w:rsidR="00020AA0" w:rsidRPr="00C35849" w:rsidRDefault="00020AA0" w:rsidP="00385268"/>
          <w:p w14:paraId="754E54D2" w14:textId="77777777" w:rsidR="00020AA0" w:rsidRPr="00C35849" w:rsidRDefault="00020AA0" w:rsidP="00385268"/>
          <w:p w14:paraId="3791C4F3" w14:textId="77777777" w:rsidR="00385268" w:rsidRPr="00C35849" w:rsidRDefault="00385268" w:rsidP="00385268"/>
          <w:p w14:paraId="6E3D8287" w14:textId="77777777" w:rsidR="00385268" w:rsidRPr="00C35849" w:rsidRDefault="00385268" w:rsidP="00385268"/>
          <w:p w14:paraId="57F3812F" w14:textId="40FA0393" w:rsidR="001F7952" w:rsidRPr="00C35849" w:rsidRDefault="001F7952" w:rsidP="00385268">
            <w:pPr>
              <w:rPr>
                <w:rFonts w:eastAsia="Calibri"/>
              </w:rPr>
            </w:pPr>
            <w:r w:rsidRPr="00C35849">
              <w:lastRenderedPageBreak/>
              <w:t xml:space="preserve">4. Использует лексико-грамматические и стилистические ресурсы </w:t>
            </w:r>
            <w:r w:rsidRPr="00C35849">
              <w:rPr>
                <w:color w:val="000000"/>
              </w:rPr>
              <w:t>на государственном языке Российской Федерации</w:t>
            </w:r>
            <w:r w:rsidRPr="00C35849">
              <w:t xml:space="preserve"> в зависимости от решаемой коммуникативной, в том числе профессиональной, задачи.</w:t>
            </w:r>
          </w:p>
        </w:tc>
        <w:tc>
          <w:tcPr>
            <w:tcW w:w="1318" w:type="pct"/>
            <w:tcBorders>
              <w:top w:val="single" w:sz="4" w:space="0" w:color="auto"/>
              <w:left w:val="single" w:sz="4" w:space="0" w:color="auto"/>
              <w:bottom w:val="single" w:sz="4" w:space="0" w:color="auto"/>
              <w:right w:val="single" w:sz="4" w:space="0" w:color="auto"/>
            </w:tcBorders>
          </w:tcPr>
          <w:p w14:paraId="5B0E3A24" w14:textId="77777777" w:rsidR="00020AA0" w:rsidRPr="00C35849" w:rsidRDefault="00020AA0" w:rsidP="00385268">
            <w:pPr>
              <w:rPr>
                <w:i/>
              </w:rPr>
            </w:pPr>
            <w:r w:rsidRPr="00C35849">
              <w:rPr>
                <w:i/>
              </w:rPr>
              <w:lastRenderedPageBreak/>
              <w:t>знать:</w:t>
            </w:r>
          </w:p>
          <w:p w14:paraId="4BD96FF0" w14:textId="77777777" w:rsidR="00020AA0" w:rsidRPr="00C35849" w:rsidRDefault="00020AA0" w:rsidP="00385268">
            <w:r w:rsidRPr="00C35849">
              <w:t>- принципы анализа информации, основные справочные системы, профессиональные базы данных, требования информационной безопасности;</w:t>
            </w:r>
          </w:p>
          <w:p w14:paraId="6FA82380" w14:textId="77777777" w:rsidR="00020AA0" w:rsidRPr="00C35849" w:rsidRDefault="00020AA0" w:rsidP="00385268">
            <w:pPr>
              <w:rPr>
                <w:i/>
              </w:rPr>
            </w:pPr>
            <w:r w:rsidRPr="00C35849">
              <w:rPr>
                <w:i/>
              </w:rPr>
              <w:t>уметь:</w:t>
            </w:r>
          </w:p>
          <w:p w14:paraId="2066D31F" w14:textId="77777777" w:rsidR="00020AA0" w:rsidRPr="00C35849" w:rsidRDefault="00020AA0" w:rsidP="00385268">
            <w:r w:rsidRPr="00C35849">
              <w:t>- использовать современные информационные технологии для профессиональной деятельности, делового общения и саморазвития</w:t>
            </w:r>
          </w:p>
          <w:p w14:paraId="4F4D1630" w14:textId="77777777" w:rsidR="00020AA0" w:rsidRPr="00C35849" w:rsidRDefault="00020AA0" w:rsidP="00385268">
            <w:pPr>
              <w:rPr>
                <w:i/>
              </w:rPr>
            </w:pPr>
            <w:r w:rsidRPr="00C35849">
              <w:rPr>
                <w:i/>
              </w:rPr>
              <w:t>знать:</w:t>
            </w:r>
          </w:p>
          <w:p w14:paraId="5B590FB8" w14:textId="77777777" w:rsidR="00020AA0" w:rsidRPr="00C35849" w:rsidRDefault="00020AA0" w:rsidP="00385268">
            <w:pPr>
              <w:rPr>
                <w:color w:val="000000"/>
              </w:rPr>
            </w:pPr>
            <w:r w:rsidRPr="00C35849">
              <w:t xml:space="preserve">- основные нормы </w:t>
            </w:r>
            <w:r w:rsidRPr="00C35849">
              <w:rPr>
                <w:color w:val="000000"/>
              </w:rPr>
              <w:t>официально-делового стиля и речевого этикета страны изучаемого языка;</w:t>
            </w:r>
          </w:p>
          <w:p w14:paraId="02BCEF59" w14:textId="77777777" w:rsidR="00020AA0" w:rsidRPr="00C35849" w:rsidRDefault="00020AA0" w:rsidP="00385268">
            <w:pPr>
              <w:rPr>
                <w:i/>
              </w:rPr>
            </w:pPr>
            <w:r w:rsidRPr="00C35849">
              <w:rPr>
                <w:i/>
              </w:rPr>
              <w:t>уметь:</w:t>
            </w:r>
          </w:p>
          <w:p w14:paraId="2536D338" w14:textId="77777777" w:rsidR="00020AA0" w:rsidRPr="00C35849" w:rsidRDefault="00020AA0" w:rsidP="00385268">
            <w:r w:rsidRPr="00C35849">
              <w:t>- письменно реализовывать коммуникативные намерения (информирование, запрос, просьба, согласие, отказ, извинение, благодарность)</w:t>
            </w:r>
          </w:p>
          <w:p w14:paraId="3528E366" w14:textId="77777777" w:rsidR="00020AA0" w:rsidRPr="00C35849" w:rsidRDefault="00020AA0" w:rsidP="00385268">
            <w:pPr>
              <w:rPr>
                <w:i/>
              </w:rPr>
            </w:pPr>
            <w:r w:rsidRPr="00C35849">
              <w:rPr>
                <w:i/>
              </w:rPr>
              <w:t>знать:</w:t>
            </w:r>
          </w:p>
          <w:p w14:paraId="7CA8A1FC" w14:textId="77777777" w:rsidR="00020AA0" w:rsidRPr="00C35849" w:rsidRDefault="00020AA0" w:rsidP="00385268">
            <w:pPr>
              <w:rPr>
                <w:color w:val="000000"/>
              </w:rPr>
            </w:pPr>
            <w:r w:rsidRPr="00C35849">
              <w:t xml:space="preserve">- основные нормы </w:t>
            </w:r>
            <w:r w:rsidRPr="00C35849">
              <w:rPr>
                <w:color w:val="000000"/>
              </w:rPr>
              <w:t>официально-делового стиля и речевого этикета;</w:t>
            </w:r>
          </w:p>
          <w:p w14:paraId="6C5B29E5" w14:textId="47896B15" w:rsidR="00020AA0" w:rsidRPr="00C35849" w:rsidRDefault="00020AA0" w:rsidP="008224F6">
            <w:pPr>
              <w:tabs>
                <w:tab w:val="left" w:pos="1035"/>
              </w:tabs>
              <w:rPr>
                <w:i/>
              </w:rPr>
            </w:pPr>
            <w:r w:rsidRPr="00C35849">
              <w:rPr>
                <w:i/>
              </w:rPr>
              <w:t>уметь:</w:t>
            </w:r>
          </w:p>
          <w:p w14:paraId="00631F05" w14:textId="77777777" w:rsidR="00020AA0" w:rsidRPr="00C35849" w:rsidRDefault="00020AA0" w:rsidP="00385268">
            <w:r w:rsidRPr="00C35849">
              <w:t>- соблюдать официально-деловой стиль и речевой этикет в ситуациях делового общения</w:t>
            </w:r>
          </w:p>
          <w:p w14:paraId="0B6FA52A" w14:textId="77777777" w:rsidR="00020AA0" w:rsidRPr="00C35849" w:rsidRDefault="00020AA0" w:rsidP="00385268">
            <w:pPr>
              <w:rPr>
                <w:i/>
              </w:rPr>
            </w:pPr>
            <w:r w:rsidRPr="00C35849">
              <w:rPr>
                <w:i/>
              </w:rPr>
              <w:lastRenderedPageBreak/>
              <w:t>знать:</w:t>
            </w:r>
          </w:p>
          <w:p w14:paraId="551FEC96" w14:textId="77777777" w:rsidR="00020AA0" w:rsidRPr="00C35849" w:rsidRDefault="00020AA0" w:rsidP="00385268">
            <w:r w:rsidRPr="00C35849">
              <w:t>- лексико-грамматические структуры письменной и устной речи для аргументированного и логичного построения высказываний;</w:t>
            </w:r>
          </w:p>
          <w:p w14:paraId="48B877E4" w14:textId="77777777" w:rsidR="00700F52" w:rsidRPr="00C35849" w:rsidRDefault="00700F52" w:rsidP="00385268">
            <w:pPr>
              <w:rPr>
                <w:i/>
              </w:rPr>
            </w:pPr>
          </w:p>
          <w:p w14:paraId="4632CB5F" w14:textId="77777777" w:rsidR="001F7952" w:rsidRPr="00C35849" w:rsidRDefault="00020AA0" w:rsidP="00385268">
            <w:pPr>
              <w:rPr>
                <w:i/>
              </w:rPr>
            </w:pPr>
            <w:r w:rsidRPr="00C35849">
              <w:rPr>
                <w:i/>
              </w:rPr>
              <w:t>уметь:</w:t>
            </w:r>
          </w:p>
          <w:p w14:paraId="0966D2FA" w14:textId="77777777" w:rsidR="00385268" w:rsidRPr="00C35849" w:rsidRDefault="00385268" w:rsidP="00385268">
            <w:r w:rsidRPr="00C35849">
              <w:t>решать коммуникативные, в том числе профессиональные задачи логично и аргументировано</w:t>
            </w:r>
          </w:p>
          <w:p w14:paraId="33AFDACA" w14:textId="25B0D4FA" w:rsidR="00700F52" w:rsidRPr="00C35849" w:rsidRDefault="00700F52" w:rsidP="00385268">
            <w:pPr>
              <w:rPr>
                <w:i/>
              </w:rPr>
            </w:pPr>
          </w:p>
        </w:tc>
        <w:tc>
          <w:tcPr>
            <w:tcW w:w="1426" w:type="pct"/>
            <w:tcBorders>
              <w:top w:val="single" w:sz="4" w:space="0" w:color="auto"/>
              <w:left w:val="single" w:sz="4" w:space="0" w:color="auto"/>
              <w:bottom w:val="single" w:sz="4" w:space="0" w:color="auto"/>
              <w:right w:val="single" w:sz="4" w:space="0" w:color="auto"/>
            </w:tcBorders>
          </w:tcPr>
          <w:p w14:paraId="6028ED97" w14:textId="77777777" w:rsidR="008224F6" w:rsidRPr="00C35849" w:rsidRDefault="008224F6" w:rsidP="008224F6">
            <w:pPr>
              <w:pStyle w:val="aff3"/>
              <w:rPr>
                <w:rFonts w:ascii="Times New Roman" w:hAnsi="Times New Roman" w:cs="Times New Roman"/>
                <w:sz w:val="24"/>
                <w:szCs w:val="24"/>
              </w:rPr>
            </w:pPr>
          </w:p>
          <w:p w14:paraId="50721C8D" w14:textId="77777777" w:rsidR="008224F6" w:rsidRPr="00C35849" w:rsidRDefault="008224F6" w:rsidP="008224F6">
            <w:pPr>
              <w:pStyle w:val="aff3"/>
              <w:rPr>
                <w:rFonts w:ascii="Times New Roman" w:hAnsi="Times New Roman" w:cs="Times New Roman"/>
                <w:sz w:val="24"/>
                <w:szCs w:val="24"/>
              </w:rPr>
            </w:pPr>
            <w:r w:rsidRPr="00C35849">
              <w:rPr>
                <w:rFonts w:ascii="Times New Roman" w:hAnsi="Times New Roman" w:cs="Times New Roman"/>
                <w:sz w:val="24"/>
                <w:szCs w:val="24"/>
              </w:rPr>
              <w:t>Реферирование текстов на основе Интернет-ресурсов</w:t>
            </w:r>
          </w:p>
          <w:p w14:paraId="44BE1DD8"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4C8BD264"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2B1327E3"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18EDF5FA"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7C02285F"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79D3B952"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0D9E0288" w14:textId="77777777" w:rsidR="00CA3A22" w:rsidRPr="00C35849" w:rsidRDefault="00CA3A22" w:rsidP="00CA3A22">
            <w:pPr>
              <w:widowControl w:val="0"/>
              <w:tabs>
                <w:tab w:val="left" w:pos="540"/>
              </w:tabs>
              <w:autoSpaceDE w:val="0"/>
              <w:autoSpaceDN w:val="0"/>
              <w:adjustRightInd w:val="0"/>
              <w:rPr>
                <w:rFonts w:eastAsia="Calibri"/>
                <w:lang w:eastAsia="en-US"/>
              </w:rPr>
            </w:pPr>
            <w:r w:rsidRPr="00C35849">
              <w:rPr>
                <w:color w:val="0D0D0D" w:themeColor="text1" w:themeTint="F2"/>
              </w:rPr>
              <w:t xml:space="preserve">Анализ кейса </w:t>
            </w:r>
            <w:proofErr w:type="gramStart"/>
            <w:r w:rsidRPr="00C35849">
              <w:rPr>
                <w:color w:val="0D0D0D" w:themeColor="text1" w:themeTint="F2"/>
              </w:rPr>
              <w:t>с  использованием</w:t>
            </w:r>
            <w:proofErr w:type="gramEnd"/>
            <w:r w:rsidRPr="00C35849">
              <w:rPr>
                <w:color w:val="0D0D0D" w:themeColor="text1" w:themeTint="F2"/>
              </w:rPr>
              <w:t xml:space="preserve"> активной   профессиональной лексики</w:t>
            </w:r>
          </w:p>
          <w:p w14:paraId="4A7985E2" w14:textId="5DE0A16F" w:rsidR="008224F6" w:rsidRPr="00C35849" w:rsidRDefault="008224F6" w:rsidP="008224F6">
            <w:pPr>
              <w:widowControl w:val="0"/>
              <w:tabs>
                <w:tab w:val="left" w:pos="540"/>
              </w:tabs>
              <w:autoSpaceDE w:val="0"/>
              <w:autoSpaceDN w:val="0"/>
              <w:adjustRightInd w:val="0"/>
              <w:rPr>
                <w:rFonts w:eastAsia="Calibri"/>
                <w:lang w:eastAsia="en-US"/>
              </w:rPr>
            </w:pPr>
          </w:p>
          <w:p w14:paraId="33121C20"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58CDB61D"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66D0631B"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6376E437"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0EB0202C" w14:textId="77777777" w:rsidR="008224F6" w:rsidRPr="00C35849" w:rsidRDefault="008224F6" w:rsidP="008224F6">
            <w:pPr>
              <w:tabs>
                <w:tab w:val="left" w:pos="1143"/>
              </w:tabs>
            </w:pPr>
            <w:r w:rsidRPr="00C35849">
              <w:rPr>
                <w:color w:val="0D0D0D" w:themeColor="text1" w:themeTint="F2"/>
              </w:rPr>
              <w:t xml:space="preserve">Фронтальный опрос о нормах официально-делового стиля и речевого этикета  </w:t>
            </w:r>
          </w:p>
          <w:p w14:paraId="15CEDF53" w14:textId="77777777" w:rsidR="008224F6" w:rsidRPr="00C35849" w:rsidRDefault="008224F6" w:rsidP="008224F6">
            <w:pPr>
              <w:pStyle w:val="aff3"/>
              <w:rPr>
                <w:rFonts w:ascii="Times New Roman" w:hAnsi="Times New Roman" w:cs="Times New Roman"/>
                <w:sz w:val="24"/>
                <w:szCs w:val="24"/>
              </w:rPr>
            </w:pPr>
          </w:p>
          <w:p w14:paraId="3C5A347E" w14:textId="77777777" w:rsidR="008224F6" w:rsidRPr="00C35849" w:rsidRDefault="008224F6" w:rsidP="008224F6">
            <w:pPr>
              <w:widowControl w:val="0"/>
              <w:tabs>
                <w:tab w:val="left" w:pos="540"/>
              </w:tabs>
              <w:autoSpaceDE w:val="0"/>
              <w:autoSpaceDN w:val="0"/>
              <w:adjustRightInd w:val="0"/>
              <w:rPr>
                <w:rFonts w:eastAsia="Calibri"/>
                <w:lang w:eastAsia="en-US"/>
              </w:rPr>
            </w:pPr>
            <w:r w:rsidRPr="00C35849">
              <w:rPr>
                <w:rFonts w:eastAsia="Calibri"/>
                <w:lang w:eastAsia="en-US"/>
              </w:rPr>
              <w:t>Написание деловых писем (</w:t>
            </w:r>
            <w:r w:rsidRPr="00C35849">
              <w:t>письма-просьбы; письма-извинения; рекомендательные письма и др.</w:t>
            </w:r>
            <w:r w:rsidRPr="00C35849">
              <w:rPr>
                <w:rFonts w:eastAsia="Calibri"/>
                <w:lang w:eastAsia="en-US"/>
              </w:rPr>
              <w:t>)</w:t>
            </w:r>
          </w:p>
          <w:p w14:paraId="6B9C883C"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6F23440E"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36F6BA68"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325A0239"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42140166"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07A2FD55" w14:textId="77777777" w:rsidR="008224F6" w:rsidRPr="00C35849" w:rsidRDefault="008224F6" w:rsidP="008224F6">
            <w:pPr>
              <w:tabs>
                <w:tab w:val="left" w:pos="1143"/>
              </w:tabs>
            </w:pPr>
            <w:r w:rsidRPr="00C35849">
              <w:rPr>
                <w:color w:val="0D0D0D" w:themeColor="text1" w:themeTint="F2"/>
              </w:rPr>
              <w:t xml:space="preserve">Фронтальный опрос о нормах официально-делового стиля и речевого этикета  </w:t>
            </w:r>
          </w:p>
          <w:p w14:paraId="12DD5576" w14:textId="77777777" w:rsidR="008224F6" w:rsidRPr="00C35849" w:rsidRDefault="008224F6" w:rsidP="008224F6">
            <w:pPr>
              <w:pStyle w:val="aff3"/>
              <w:rPr>
                <w:rFonts w:ascii="Times New Roman" w:hAnsi="Times New Roman" w:cs="Times New Roman"/>
                <w:sz w:val="24"/>
                <w:szCs w:val="24"/>
              </w:rPr>
            </w:pPr>
          </w:p>
          <w:p w14:paraId="50245074" w14:textId="77777777" w:rsidR="008224F6" w:rsidRPr="00C35849" w:rsidRDefault="008224F6" w:rsidP="008224F6">
            <w:pPr>
              <w:widowControl w:val="0"/>
              <w:tabs>
                <w:tab w:val="left" w:pos="540"/>
              </w:tabs>
              <w:autoSpaceDE w:val="0"/>
              <w:autoSpaceDN w:val="0"/>
              <w:adjustRightInd w:val="0"/>
              <w:rPr>
                <w:rFonts w:eastAsia="Calibri"/>
                <w:lang w:eastAsia="en-US"/>
              </w:rPr>
            </w:pPr>
            <w:r w:rsidRPr="00C35849">
              <w:rPr>
                <w:rFonts w:eastAsia="Calibri"/>
                <w:lang w:eastAsia="en-US"/>
              </w:rPr>
              <w:t xml:space="preserve">Презентации в </w:t>
            </w:r>
            <w:r w:rsidRPr="00C35849">
              <w:rPr>
                <w:rFonts w:eastAsia="Calibri"/>
                <w:lang w:val="en-US" w:eastAsia="en-US"/>
              </w:rPr>
              <w:t>PowerPoint</w:t>
            </w:r>
            <w:r w:rsidRPr="00C35849">
              <w:rPr>
                <w:rFonts w:eastAsia="Calibri"/>
                <w:lang w:eastAsia="en-US"/>
              </w:rPr>
              <w:t xml:space="preserve"> по изучаемым темам</w:t>
            </w:r>
          </w:p>
          <w:p w14:paraId="1C2F6203"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60CFC7D5"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1E321FCE" w14:textId="77777777" w:rsidR="008224F6" w:rsidRPr="00C35849" w:rsidRDefault="008224F6" w:rsidP="008224F6">
            <w:pPr>
              <w:widowControl w:val="0"/>
              <w:tabs>
                <w:tab w:val="left" w:pos="540"/>
              </w:tabs>
              <w:autoSpaceDE w:val="0"/>
              <w:autoSpaceDN w:val="0"/>
              <w:adjustRightInd w:val="0"/>
              <w:rPr>
                <w:rFonts w:eastAsia="Calibri"/>
                <w:lang w:eastAsia="en-US"/>
              </w:rPr>
            </w:pPr>
          </w:p>
          <w:p w14:paraId="03FAEB1F" w14:textId="77777777" w:rsidR="008224F6" w:rsidRPr="00C35849" w:rsidRDefault="008224F6" w:rsidP="008224F6">
            <w:pPr>
              <w:pStyle w:val="aff3"/>
              <w:rPr>
                <w:rFonts w:ascii="Times New Roman" w:hAnsi="Times New Roman" w:cs="Times New Roman"/>
                <w:sz w:val="24"/>
                <w:szCs w:val="24"/>
              </w:rPr>
            </w:pPr>
          </w:p>
          <w:p w14:paraId="01D3E1C5" w14:textId="77777777" w:rsidR="00CA3A22" w:rsidRPr="00C35849" w:rsidRDefault="00CA3A22" w:rsidP="008224F6">
            <w:pPr>
              <w:widowControl w:val="0"/>
              <w:tabs>
                <w:tab w:val="left" w:pos="540"/>
              </w:tabs>
              <w:autoSpaceDE w:val="0"/>
              <w:autoSpaceDN w:val="0"/>
              <w:adjustRightInd w:val="0"/>
              <w:rPr>
                <w:rFonts w:eastAsia="Calibri"/>
                <w:lang w:eastAsia="en-US"/>
              </w:rPr>
            </w:pPr>
          </w:p>
          <w:p w14:paraId="4C1AAA1A" w14:textId="77777777" w:rsidR="008224F6" w:rsidRPr="00C35849" w:rsidRDefault="008224F6" w:rsidP="008224F6">
            <w:pPr>
              <w:widowControl w:val="0"/>
              <w:tabs>
                <w:tab w:val="left" w:pos="540"/>
              </w:tabs>
              <w:autoSpaceDE w:val="0"/>
              <w:autoSpaceDN w:val="0"/>
              <w:adjustRightInd w:val="0"/>
              <w:rPr>
                <w:rFonts w:eastAsia="Calibri"/>
                <w:lang w:eastAsia="en-US"/>
              </w:rPr>
            </w:pPr>
            <w:r w:rsidRPr="00C35849">
              <w:rPr>
                <w:rFonts w:eastAsia="Calibri"/>
                <w:lang w:eastAsia="en-US"/>
              </w:rPr>
              <w:t>Выполнение лексико-грамматических тестов, контрольных работ по изучаемым темам</w:t>
            </w:r>
          </w:p>
          <w:p w14:paraId="35FC76DF" w14:textId="77777777" w:rsidR="008224F6" w:rsidRPr="00C35849" w:rsidRDefault="008224F6" w:rsidP="008224F6">
            <w:pPr>
              <w:pStyle w:val="aff3"/>
              <w:rPr>
                <w:rFonts w:ascii="Times New Roman" w:hAnsi="Times New Roman" w:cs="Times New Roman"/>
                <w:sz w:val="24"/>
                <w:szCs w:val="24"/>
              </w:rPr>
            </w:pPr>
          </w:p>
          <w:p w14:paraId="3169112B" w14:textId="77777777" w:rsidR="008224F6" w:rsidRPr="00C35849" w:rsidRDefault="008224F6" w:rsidP="008224F6">
            <w:pPr>
              <w:pStyle w:val="aff3"/>
              <w:rPr>
                <w:rFonts w:ascii="Times New Roman" w:hAnsi="Times New Roman" w:cs="Times New Roman"/>
                <w:sz w:val="24"/>
                <w:szCs w:val="24"/>
              </w:rPr>
            </w:pPr>
          </w:p>
          <w:p w14:paraId="26C47564" w14:textId="77777777" w:rsidR="008224F6" w:rsidRPr="00C35849" w:rsidRDefault="008224F6" w:rsidP="008224F6">
            <w:pPr>
              <w:pStyle w:val="aff3"/>
              <w:rPr>
                <w:rFonts w:ascii="Times New Roman" w:hAnsi="Times New Roman" w:cs="Times New Roman"/>
                <w:sz w:val="24"/>
                <w:szCs w:val="24"/>
              </w:rPr>
            </w:pPr>
          </w:p>
          <w:p w14:paraId="59D83DD7" w14:textId="77777777" w:rsidR="008224F6" w:rsidRPr="00C35849" w:rsidRDefault="008224F6" w:rsidP="008224F6">
            <w:pPr>
              <w:pStyle w:val="aff3"/>
              <w:rPr>
                <w:rFonts w:ascii="Times New Roman" w:hAnsi="Times New Roman" w:cs="Times New Roman"/>
                <w:sz w:val="24"/>
                <w:szCs w:val="24"/>
              </w:rPr>
            </w:pPr>
          </w:p>
          <w:p w14:paraId="57C94A01" w14:textId="77777777" w:rsidR="008224F6" w:rsidRPr="00914CA4" w:rsidRDefault="008224F6" w:rsidP="008224F6">
            <w:pPr>
              <w:pStyle w:val="aff3"/>
              <w:rPr>
                <w:rFonts w:ascii="Times New Roman" w:hAnsi="Times New Roman" w:cs="Times New Roman"/>
                <w:sz w:val="24"/>
                <w:szCs w:val="24"/>
              </w:rPr>
            </w:pPr>
            <w:r w:rsidRPr="00C35849">
              <w:rPr>
                <w:rFonts w:ascii="Times New Roman" w:hAnsi="Times New Roman" w:cs="Times New Roman"/>
                <w:sz w:val="24"/>
                <w:szCs w:val="24"/>
              </w:rPr>
              <w:t>Написание деловых писем</w:t>
            </w:r>
          </w:p>
          <w:p w14:paraId="7C6954BD" w14:textId="659C846C" w:rsidR="00020AA0" w:rsidRDefault="00020AA0" w:rsidP="000921BA">
            <w:pPr>
              <w:widowControl w:val="0"/>
              <w:tabs>
                <w:tab w:val="left" w:pos="540"/>
              </w:tabs>
              <w:autoSpaceDE w:val="0"/>
              <w:autoSpaceDN w:val="0"/>
              <w:adjustRightInd w:val="0"/>
              <w:rPr>
                <w:rFonts w:eastAsia="Calibri"/>
                <w:lang w:eastAsia="en-US"/>
              </w:rPr>
            </w:pPr>
          </w:p>
        </w:tc>
      </w:tr>
    </w:tbl>
    <w:p w14:paraId="5CAB3695" w14:textId="77777777" w:rsidR="001F7952" w:rsidRDefault="001F7952" w:rsidP="001959D4">
      <w:pPr>
        <w:ind w:firstLine="567"/>
        <w:jc w:val="center"/>
        <w:rPr>
          <w:b/>
          <w:i/>
          <w:sz w:val="28"/>
        </w:rPr>
      </w:pPr>
    </w:p>
    <w:p w14:paraId="2795E55B" w14:textId="77777777" w:rsidR="001F7952" w:rsidRDefault="001F7952" w:rsidP="001959D4">
      <w:pPr>
        <w:ind w:firstLine="567"/>
        <w:jc w:val="center"/>
        <w:rPr>
          <w:b/>
          <w:i/>
          <w:sz w:val="28"/>
        </w:rPr>
      </w:pPr>
    </w:p>
    <w:p w14:paraId="67DC5312" w14:textId="77777777" w:rsidR="00700F52" w:rsidRDefault="00700F52" w:rsidP="001959D4">
      <w:pPr>
        <w:ind w:firstLine="567"/>
        <w:jc w:val="center"/>
        <w:rPr>
          <w:b/>
          <w:i/>
          <w:sz w:val="28"/>
        </w:rPr>
      </w:pPr>
    </w:p>
    <w:p w14:paraId="0A6BD34D" w14:textId="77777777" w:rsidR="00700F52" w:rsidRDefault="00700F52" w:rsidP="001959D4">
      <w:pPr>
        <w:ind w:firstLine="567"/>
        <w:jc w:val="center"/>
        <w:rPr>
          <w:b/>
          <w:i/>
          <w:sz w:val="28"/>
        </w:rPr>
      </w:pPr>
    </w:p>
    <w:p w14:paraId="6595EAD1" w14:textId="77777777" w:rsidR="00700F52" w:rsidRDefault="00700F52" w:rsidP="001959D4">
      <w:pPr>
        <w:ind w:firstLine="567"/>
        <w:jc w:val="center"/>
        <w:rPr>
          <w:b/>
          <w:i/>
          <w:sz w:val="28"/>
        </w:rPr>
      </w:pPr>
    </w:p>
    <w:p w14:paraId="435E3675" w14:textId="77777777" w:rsidR="00700F52" w:rsidRDefault="00700F52" w:rsidP="001959D4">
      <w:pPr>
        <w:ind w:firstLine="567"/>
        <w:jc w:val="center"/>
        <w:rPr>
          <w:b/>
          <w:i/>
          <w:sz w:val="28"/>
        </w:rPr>
      </w:pPr>
    </w:p>
    <w:p w14:paraId="6D6760F0" w14:textId="77777777" w:rsidR="001959D4" w:rsidRPr="001F7952" w:rsidRDefault="001959D4" w:rsidP="001959D4">
      <w:pPr>
        <w:ind w:firstLine="567"/>
        <w:jc w:val="center"/>
        <w:rPr>
          <w:b/>
          <w:i/>
          <w:sz w:val="28"/>
        </w:rPr>
      </w:pPr>
      <w:r w:rsidRPr="001F7952">
        <w:rPr>
          <w:b/>
          <w:i/>
          <w:sz w:val="28"/>
        </w:rPr>
        <w:t>Система расчета баллов промежуточной аттестации в конце семестра:</w:t>
      </w:r>
    </w:p>
    <w:p w14:paraId="638A6D77" w14:textId="77777777" w:rsidR="000E5B68" w:rsidRDefault="000E5B68" w:rsidP="000E5B68">
      <w:pPr>
        <w:rPr>
          <w:i/>
          <w:sz w:val="28"/>
        </w:rPr>
      </w:pPr>
    </w:p>
    <w:p w14:paraId="2587CE05" w14:textId="77777777" w:rsidR="00E814FA" w:rsidRDefault="00E814FA" w:rsidP="000E5B68">
      <w:pPr>
        <w:rPr>
          <w:i/>
          <w:sz w:val="28"/>
        </w:rPr>
      </w:pPr>
    </w:p>
    <w:p w14:paraId="31FED093" w14:textId="476B225B" w:rsidR="001959D4" w:rsidRPr="000E5B68" w:rsidRDefault="000E5B68" w:rsidP="000E5B68">
      <w:pPr>
        <w:rPr>
          <w:i/>
          <w:sz w:val="28"/>
        </w:rPr>
      </w:pPr>
      <w:r>
        <w:rPr>
          <w:i/>
          <w:sz w:val="28"/>
        </w:rPr>
        <w:t>Очное, очно-заочное обучение</w:t>
      </w:r>
    </w:p>
    <w:p w14:paraId="179454C5" w14:textId="77777777" w:rsidR="001959D4" w:rsidRPr="001F7952" w:rsidRDefault="001959D4" w:rsidP="001959D4">
      <w:pPr>
        <w:spacing w:line="360" w:lineRule="auto"/>
        <w:jc w:val="center"/>
        <w:rPr>
          <w:b/>
          <w:sz w:val="28"/>
          <w:szCs w:val="28"/>
        </w:rPr>
      </w:pPr>
      <w:r w:rsidRPr="001F7952">
        <w:rPr>
          <w:b/>
          <w:sz w:val="28"/>
          <w:szCs w:val="28"/>
        </w:rPr>
        <w:t>5 семестр</w:t>
      </w:r>
    </w:p>
    <w:p w14:paraId="3084DA57" w14:textId="77777777" w:rsidR="001959D4" w:rsidRPr="001F7952" w:rsidRDefault="001959D4" w:rsidP="005B521D">
      <w:pPr>
        <w:tabs>
          <w:tab w:val="left" w:pos="2525"/>
        </w:tabs>
        <w:jc w:val="both"/>
        <w:rPr>
          <w:i/>
          <w:sz w:val="28"/>
          <w:szCs w:val="28"/>
        </w:rPr>
      </w:pPr>
      <w:r w:rsidRPr="001F7952">
        <w:rPr>
          <w:i/>
          <w:sz w:val="28"/>
          <w:szCs w:val="28"/>
        </w:rPr>
        <w:t xml:space="preserve">Зачёт </w:t>
      </w:r>
      <w:r w:rsidRPr="001F7952">
        <w:rPr>
          <w:i/>
          <w:sz w:val="28"/>
          <w:szCs w:val="28"/>
        </w:rPr>
        <w:tab/>
      </w:r>
    </w:p>
    <w:p w14:paraId="73B90E19" w14:textId="77777777" w:rsidR="001959D4" w:rsidRPr="001F7952" w:rsidRDefault="001959D4" w:rsidP="005B521D">
      <w:pPr>
        <w:jc w:val="both"/>
        <w:rPr>
          <w:sz w:val="28"/>
          <w:szCs w:val="28"/>
        </w:rPr>
      </w:pPr>
      <w:r w:rsidRPr="001F7952">
        <w:rPr>
          <w:sz w:val="28"/>
          <w:szCs w:val="28"/>
        </w:rPr>
        <w:t>Зачет состоит из письменной (</w:t>
      </w:r>
      <w:proofErr w:type="spellStart"/>
      <w:r w:rsidRPr="001F7952">
        <w:rPr>
          <w:sz w:val="28"/>
          <w:szCs w:val="28"/>
        </w:rPr>
        <w:t>аудирования</w:t>
      </w:r>
      <w:proofErr w:type="spellEnd"/>
      <w:r w:rsidRPr="001F7952">
        <w:rPr>
          <w:sz w:val="28"/>
          <w:szCs w:val="28"/>
        </w:rPr>
        <w:t xml:space="preserve"> и лексико-грамматической части) и устной части (мини-презентации по пройденной теме).</w:t>
      </w:r>
    </w:p>
    <w:p w14:paraId="1D5ED4C3" w14:textId="77777777" w:rsidR="001959D4" w:rsidRPr="001F7952" w:rsidRDefault="001959D4" w:rsidP="001959D4">
      <w:pPr>
        <w:jc w:val="both"/>
        <w:rPr>
          <w:sz w:val="28"/>
          <w:szCs w:val="28"/>
        </w:rPr>
      </w:pPr>
      <w:r w:rsidRPr="001F7952">
        <w:rPr>
          <w:sz w:val="28"/>
          <w:szCs w:val="28"/>
        </w:rPr>
        <w:t xml:space="preserve">1. </w:t>
      </w:r>
      <w:proofErr w:type="spellStart"/>
      <w:r w:rsidRPr="001F7952">
        <w:rPr>
          <w:sz w:val="28"/>
          <w:szCs w:val="28"/>
        </w:rPr>
        <w:t>Аудирование</w:t>
      </w:r>
      <w:proofErr w:type="spellEnd"/>
      <w:r w:rsidRPr="001F7952">
        <w:rPr>
          <w:sz w:val="28"/>
          <w:szCs w:val="28"/>
        </w:rPr>
        <w:t xml:space="preserve"> (прослушивание двух аудиозаписей длительностью 1-2 мин 1 раз и выполнение заданий к ним) (10 баллов).</w:t>
      </w:r>
    </w:p>
    <w:p w14:paraId="5A150418" w14:textId="77777777" w:rsidR="001959D4" w:rsidRPr="001F7952" w:rsidRDefault="001959D4" w:rsidP="001959D4">
      <w:pPr>
        <w:jc w:val="both"/>
        <w:rPr>
          <w:sz w:val="28"/>
          <w:szCs w:val="28"/>
        </w:rPr>
      </w:pPr>
      <w:r w:rsidRPr="001F7952">
        <w:rPr>
          <w:sz w:val="28"/>
          <w:szCs w:val="28"/>
        </w:rPr>
        <w:t>2. Лексико-грамматический тест (15 баллов).</w:t>
      </w:r>
    </w:p>
    <w:p w14:paraId="734B02F4" w14:textId="77777777" w:rsidR="001959D4" w:rsidRPr="001F7952" w:rsidRDefault="001959D4" w:rsidP="001959D4">
      <w:pPr>
        <w:jc w:val="both"/>
        <w:rPr>
          <w:sz w:val="28"/>
          <w:szCs w:val="28"/>
        </w:rPr>
      </w:pPr>
      <w:r w:rsidRPr="001F7952">
        <w:rPr>
          <w:sz w:val="28"/>
          <w:szCs w:val="28"/>
        </w:rPr>
        <w:t>3. Написание делового письма (5 баллов)</w:t>
      </w:r>
    </w:p>
    <w:p w14:paraId="1FBD3C9C" w14:textId="77777777" w:rsidR="001959D4" w:rsidRPr="001F7952" w:rsidRDefault="001959D4" w:rsidP="001959D4">
      <w:pPr>
        <w:jc w:val="both"/>
        <w:rPr>
          <w:sz w:val="28"/>
          <w:szCs w:val="28"/>
        </w:rPr>
      </w:pPr>
      <w:r w:rsidRPr="001F7952">
        <w:rPr>
          <w:sz w:val="28"/>
          <w:szCs w:val="28"/>
        </w:rPr>
        <w:t>4. Мини-</w:t>
      </w:r>
      <w:proofErr w:type="gramStart"/>
      <w:r w:rsidRPr="001F7952">
        <w:rPr>
          <w:sz w:val="28"/>
          <w:szCs w:val="28"/>
        </w:rPr>
        <w:t>презентация  по</w:t>
      </w:r>
      <w:proofErr w:type="gramEnd"/>
      <w:r w:rsidRPr="001F7952">
        <w:rPr>
          <w:sz w:val="28"/>
          <w:szCs w:val="28"/>
        </w:rPr>
        <w:t xml:space="preserve"> одной из пройденных тем (30 баллов).</w:t>
      </w:r>
    </w:p>
    <w:p w14:paraId="39CAEACA" w14:textId="77777777" w:rsidR="001959D4" w:rsidRPr="001F7952" w:rsidRDefault="001959D4" w:rsidP="001959D4">
      <w:pPr>
        <w:jc w:val="center"/>
        <w:rPr>
          <w:b/>
          <w:sz w:val="28"/>
          <w:szCs w:val="28"/>
        </w:rPr>
      </w:pPr>
    </w:p>
    <w:p w14:paraId="389E111D" w14:textId="77777777" w:rsidR="001959D4" w:rsidRPr="001F7952" w:rsidRDefault="001959D4" w:rsidP="001959D4">
      <w:pPr>
        <w:jc w:val="center"/>
        <w:rPr>
          <w:b/>
          <w:sz w:val="28"/>
          <w:szCs w:val="28"/>
        </w:rPr>
      </w:pPr>
      <w:r w:rsidRPr="001F7952">
        <w:rPr>
          <w:b/>
          <w:sz w:val="28"/>
          <w:szCs w:val="28"/>
        </w:rPr>
        <w:t>6 семестр</w:t>
      </w:r>
    </w:p>
    <w:p w14:paraId="23035530" w14:textId="77777777" w:rsidR="001959D4" w:rsidRPr="001F7952" w:rsidRDefault="001959D4" w:rsidP="001959D4">
      <w:pPr>
        <w:jc w:val="both"/>
        <w:rPr>
          <w:i/>
          <w:sz w:val="28"/>
          <w:szCs w:val="28"/>
        </w:rPr>
      </w:pPr>
      <w:r w:rsidRPr="001F7952">
        <w:rPr>
          <w:i/>
          <w:sz w:val="28"/>
          <w:szCs w:val="28"/>
        </w:rPr>
        <w:t>Экзамен</w:t>
      </w:r>
    </w:p>
    <w:p w14:paraId="51E7C922" w14:textId="77777777" w:rsidR="001959D4" w:rsidRPr="001F7952" w:rsidRDefault="001959D4" w:rsidP="001959D4">
      <w:pPr>
        <w:jc w:val="both"/>
        <w:rPr>
          <w:sz w:val="28"/>
          <w:szCs w:val="28"/>
        </w:rPr>
      </w:pPr>
      <w:r w:rsidRPr="001F7952">
        <w:rPr>
          <w:sz w:val="28"/>
          <w:szCs w:val="28"/>
        </w:rPr>
        <w:t>Экзамен состоит из письменной (</w:t>
      </w:r>
      <w:proofErr w:type="spellStart"/>
      <w:r w:rsidRPr="001F7952">
        <w:rPr>
          <w:sz w:val="28"/>
          <w:szCs w:val="28"/>
        </w:rPr>
        <w:t>аудирования</w:t>
      </w:r>
      <w:proofErr w:type="spellEnd"/>
      <w:r w:rsidRPr="001F7952">
        <w:rPr>
          <w:sz w:val="28"/>
          <w:szCs w:val="28"/>
        </w:rPr>
        <w:t xml:space="preserve"> и лексико-грамматической части) и устной части.</w:t>
      </w:r>
    </w:p>
    <w:p w14:paraId="441C0E1E" w14:textId="77777777" w:rsidR="001959D4" w:rsidRPr="001F7952" w:rsidRDefault="001959D4" w:rsidP="001959D4">
      <w:pPr>
        <w:jc w:val="both"/>
        <w:rPr>
          <w:sz w:val="28"/>
          <w:szCs w:val="28"/>
        </w:rPr>
      </w:pPr>
      <w:r w:rsidRPr="001F7952">
        <w:rPr>
          <w:sz w:val="28"/>
          <w:szCs w:val="28"/>
        </w:rPr>
        <w:t xml:space="preserve">1. </w:t>
      </w:r>
      <w:proofErr w:type="spellStart"/>
      <w:r w:rsidRPr="001F7952">
        <w:rPr>
          <w:sz w:val="28"/>
          <w:szCs w:val="28"/>
        </w:rPr>
        <w:t>Аудирование</w:t>
      </w:r>
      <w:proofErr w:type="spellEnd"/>
      <w:r w:rsidRPr="001F7952">
        <w:rPr>
          <w:sz w:val="28"/>
          <w:szCs w:val="28"/>
        </w:rPr>
        <w:t xml:space="preserve"> (прослушивание двух аудиозаписей длительностью 2-3 мин дважды и выполнение заданий к ним) (10 баллов).</w:t>
      </w:r>
    </w:p>
    <w:p w14:paraId="03567CE7" w14:textId="77777777" w:rsidR="001959D4" w:rsidRPr="001F7952" w:rsidRDefault="001959D4" w:rsidP="001959D4">
      <w:pPr>
        <w:jc w:val="both"/>
        <w:rPr>
          <w:sz w:val="28"/>
          <w:szCs w:val="28"/>
        </w:rPr>
      </w:pPr>
      <w:r w:rsidRPr="001F7952">
        <w:rPr>
          <w:sz w:val="28"/>
          <w:szCs w:val="28"/>
        </w:rPr>
        <w:t>2. Лексико-грамматический тест (15 баллов).</w:t>
      </w:r>
    </w:p>
    <w:p w14:paraId="280261E4" w14:textId="77777777" w:rsidR="001959D4" w:rsidRPr="001F7952" w:rsidRDefault="001959D4" w:rsidP="001959D4">
      <w:pPr>
        <w:jc w:val="both"/>
        <w:rPr>
          <w:sz w:val="28"/>
          <w:szCs w:val="28"/>
        </w:rPr>
      </w:pPr>
      <w:r w:rsidRPr="001F7952">
        <w:rPr>
          <w:sz w:val="28"/>
          <w:szCs w:val="28"/>
        </w:rPr>
        <w:t>3. Написание делового письма (5 баллов).</w:t>
      </w:r>
    </w:p>
    <w:p w14:paraId="7E72359A" w14:textId="77777777" w:rsidR="001959D4" w:rsidRPr="001F7952" w:rsidRDefault="001959D4" w:rsidP="001959D4">
      <w:pPr>
        <w:jc w:val="both"/>
        <w:rPr>
          <w:sz w:val="28"/>
          <w:szCs w:val="28"/>
        </w:rPr>
      </w:pPr>
      <w:r w:rsidRPr="001F7952">
        <w:rPr>
          <w:sz w:val="28"/>
          <w:szCs w:val="28"/>
        </w:rPr>
        <w:t>4. Реферирование текста объемом 2200-2500 знаков (15 баллов).</w:t>
      </w:r>
    </w:p>
    <w:p w14:paraId="7E7F439C" w14:textId="100137EC" w:rsidR="001959D4" w:rsidRPr="001F7952" w:rsidRDefault="00D94AE0" w:rsidP="001959D4">
      <w:pPr>
        <w:jc w:val="both"/>
        <w:rPr>
          <w:sz w:val="28"/>
          <w:szCs w:val="28"/>
        </w:rPr>
      </w:pPr>
      <w:r>
        <w:rPr>
          <w:sz w:val="28"/>
          <w:szCs w:val="28"/>
        </w:rPr>
        <w:lastRenderedPageBreak/>
        <w:t xml:space="preserve">5. Решение </w:t>
      </w:r>
      <w:r w:rsidR="001959D4" w:rsidRPr="001F7952">
        <w:rPr>
          <w:sz w:val="28"/>
          <w:szCs w:val="28"/>
        </w:rPr>
        <w:t>кейса по представленной проблеме (15 баллов).</w:t>
      </w:r>
    </w:p>
    <w:p w14:paraId="6F34337C" w14:textId="77777777" w:rsidR="005B521D" w:rsidRDefault="005B521D" w:rsidP="001959D4">
      <w:pPr>
        <w:rPr>
          <w:b/>
          <w:i/>
          <w:sz w:val="28"/>
          <w:szCs w:val="28"/>
        </w:rPr>
      </w:pPr>
    </w:p>
    <w:p w14:paraId="55281F52" w14:textId="77777777" w:rsidR="00E814FA" w:rsidRDefault="00E814FA" w:rsidP="001959D4">
      <w:pPr>
        <w:rPr>
          <w:i/>
          <w:sz w:val="28"/>
          <w:szCs w:val="28"/>
        </w:rPr>
      </w:pPr>
    </w:p>
    <w:p w14:paraId="40A80D7D" w14:textId="21C403AA" w:rsidR="005B521D" w:rsidRDefault="005B521D" w:rsidP="001959D4">
      <w:pPr>
        <w:rPr>
          <w:i/>
          <w:sz w:val="28"/>
          <w:szCs w:val="28"/>
        </w:rPr>
      </w:pPr>
      <w:r w:rsidRPr="005B521D">
        <w:rPr>
          <w:i/>
          <w:sz w:val="28"/>
          <w:szCs w:val="28"/>
        </w:rPr>
        <w:t>Заочное обучение</w:t>
      </w:r>
    </w:p>
    <w:p w14:paraId="14A4F9E3" w14:textId="18132AEC" w:rsidR="00E814FA" w:rsidRPr="008224F6" w:rsidRDefault="00E814FA" w:rsidP="00E814FA">
      <w:pPr>
        <w:jc w:val="center"/>
        <w:rPr>
          <w:b/>
          <w:sz w:val="28"/>
          <w:szCs w:val="28"/>
        </w:rPr>
      </w:pPr>
      <w:r w:rsidRPr="008224F6">
        <w:rPr>
          <w:b/>
          <w:sz w:val="28"/>
          <w:szCs w:val="28"/>
        </w:rPr>
        <w:t>3 семестр</w:t>
      </w:r>
    </w:p>
    <w:p w14:paraId="6AF34EB7" w14:textId="77777777" w:rsidR="008224F6" w:rsidRDefault="00E814FA" w:rsidP="008224F6">
      <w:pPr>
        <w:rPr>
          <w:i/>
          <w:sz w:val="28"/>
          <w:szCs w:val="28"/>
        </w:rPr>
      </w:pPr>
      <w:r w:rsidRPr="008224F6">
        <w:rPr>
          <w:i/>
          <w:sz w:val="28"/>
          <w:szCs w:val="28"/>
        </w:rPr>
        <w:t>Зачёт</w:t>
      </w:r>
    </w:p>
    <w:p w14:paraId="69CC67E8" w14:textId="67BEE581" w:rsidR="008224F6" w:rsidRPr="008224F6" w:rsidRDefault="008224F6" w:rsidP="008224F6">
      <w:pPr>
        <w:rPr>
          <w:i/>
          <w:sz w:val="28"/>
          <w:szCs w:val="28"/>
        </w:rPr>
      </w:pPr>
      <w:r w:rsidRPr="008224F6">
        <w:rPr>
          <w:sz w:val="28"/>
          <w:szCs w:val="28"/>
        </w:rPr>
        <w:t>Промежуточное тестирование в формате БТЗ</w:t>
      </w:r>
      <w:r w:rsidR="002133FC">
        <w:rPr>
          <w:sz w:val="28"/>
          <w:szCs w:val="28"/>
        </w:rPr>
        <w:t xml:space="preserve"> (60 баллов)</w:t>
      </w:r>
    </w:p>
    <w:p w14:paraId="61BB1050" w14:textId="68B2EDCB" w:rsidR="008224F6" w:rsidRPr="008224F6" w:rsidRDefault="008224F6" w:rsidP="008224F6">
      <w:pPr>
        <w:rPr>
          <w:sz w:val="28"/>
          <w:szCs w:val="28"/>
        </w:rPr>
      </w:pPr>
      <w:r>
        <w:rPr>
          <w:sz w:val="28"/>
          <w:szCs w:val="28"/>
        </w:rPr>
        <w:t>Тест состоит из 40 вопросов (60 минут,</w:t>
      </w:r>
      <w:r w:rsidRPr="008224F6">
        <w:rPr>
          <w:sz w:val="28"/>
          <w:szCs w:val="28"/>
        </w:rPr>
        <w:t xml:space="preserve"> 3 попытки</w:t>
      </w:r>
      <w:r>
        <w:rPr>
          <w:sz w:val="28"/>
          <w:szCs w:val="28"/>
        </w:rPr>
        <w:t>)</w:t>
      </w:r>
    </w:p>
    <w:p w14:paraId="0949F8EA" w14:textId="2DE5F8E7" w:rsidR="00E814FA" w:rsidRPr="008224F6" w:rsidRDefault="00E814FA" w:rsidP="00E814FA">
      <w:pPr>
        <w:jc w:val="center"/>
        <w:rPr>
          <w:sz w:val="28"/>
          <w:szCs w:val="28"/>
          <w:lang w:eastAsia="en-US"/>
        </w:rPr>
      </w:pPr>
    </w:p>
    <w:p w14:paraId="79F62DD8" w14:textId="75DEDCB5" w:rsidR="00E814FA" w:rsidRPr="008224F6" w:rsidRDefault="00E814FA" w:rsidP="00E814FA">
      <w:pPr>
        <w:jc w:val="center"/>
        <w:rPr>
          <w:b/>
          <w:i/>
          <w:sz w:val="28"/>
          <w:szCs w:val="28"/>
        </w:rPr>
      </w:pPr>
      <w:r w:rsidRPr="008224F6">
        <w:rPr>
          <w:b/>
          <w:sz w:val="28"/>
          <w:szCs w:val="28"/>
          <w:lang w:eastAsia="en-US"/>
        </w:rPr>
        <w:t>4 семестр</w:t>
      </w:r>
    </w:p>
    <w:p w14:paraId="4AFB07B8" w14:textId="77777777" w:rsidR="00696377" w:rsidRDefault="00696377" w:rsidP="00696377">
      <w:pPr>
        <w:rPr>
          <w:i/>
          <w:sz w:val="28"/>
          <w:szCs w:val="28"/>
        </w:rPr>
      </w:pPr>
      <w:r w:rsidRPr="008224F6">
        <w:rPr>
          <w:i/>
          <w:sz w:val="28"/>
          <w:szCs w:val="28"/>
        </w:rPr>
        <w:t>Экзамен</w:t>
      </w:r>
    </w:p>
    <w:p w14:paraId="063F7A8B" w14:textId="1814195B" w:rsidR="002133FC" w:rsidRPr="008224F6" w:rsidRDefault="002133FC" w:rsidP="002133FC">
      <w:pPr>
        <w:rPr>
          <w:i/>
          <w:sz w:val="28"/>
          <w:szCs w:val="28"/>
        </w:rPr>
      </w:pPr>
      <w:r w:rsidRPr="008224F6">
        <w:rPr>
          <w:sz w:val="28"/>
          <w:szCs w:val="28"/>
        </w:rPr>
        <w:t>Промежуточное тестирование в формате БТЗ</w:t>
      </w:r>
      <w:r>
        <w:rPr>
          <w:sz w:val="28"/>
          <w:szCs w:val="28"/>
        </w:rPr>
        <w:t xml:space="preserve"> (60 баллов)</w:t>
      </w:r>
    </w:p>
    <w:p w14:paraId="4C4CCF1B" w14:textId="6909C07E" w:rsidR="002133FC" w:rsidRPr="008224F6" w:rsidRDefault="002133FC" w:rsidP="002133FC">
      <w:pPr>
        <w:rPr>
          <w:sz w:val="28"/>
          <w:szCs w:val="28"/>
        </w:rPr>
      </w:pPr>
      <w:r>
        <w:rPr>
          <w:sz w:val="28"/>
          <w:szCs w:val="28"/>
        </w:rPr>
        <w:t>Тест состоит из 40 вопросов (60 минут,</w:t>
      </w:r>
      <w:r w:rsidRPr="008224F6">
        <w:rPr>
          <w:sz w:val="28"/>
          <w:szCs w:val="28"/>
        </w:rPr>
        <w:t xml:space="preserve"> 3 попытки</w:t>
      </w:r>
      <w:r>
        <w:rPr>
          <w:sz w:val="28"/>
          <w:szCs w:val="28"/>
        </w:rPr>
        <w:t xml:space="preserve">) </w:t>
      </w:r>
    </w:p>
    <w:p w14:paraId="05AD743B" w14:textId="77777777" w:rsidR="002133FC" w:rsidRDefault="002133FC" w:rsidP="00696377">
      <w:pPr>
        <w:rPr>
          <w:i/>
          <w:sz w:val="28"/>
          <w:szCs w:val="28"/>
        </w:rPr>
      </w:pPr>
    </w:p>
    <w:p w14:paraId="2E443E68" w14:textId="77777777" w:rsidR="005B521D" w:rsidRPr="006C7AF1" w:rsidRDefault="005B521D" w:rsidP="001959D4">
      <w:pPr>
        <w:rPr>
          <w:b/>
          <w:i/>
          <w:sz w:val="28"/>
          <w:szCs w:val="28"/>
        </w:rPr>
      </w:pPr>
    </w:p>
    <w:p w14:paraId="198CFAC4" w14:textId="77777777" w:rsidR="00A85D6C" w:rsidRDefault="001959D4" w:rsidP="001959D4">
      <w:pPr>
        <w:rPr>
          <w:b/>
          <w:i/>
          <w:sz w:val="28"/>
          <w:szCs w:val="28"/>
        </w:rPr>
      </w:pPr>
      <w:r w:rsidRPr="005B521D">
        <w:rPr>
          <w:b/>
          <w:i/>
          <w:sz w:val="28"/>
          <w:szCs w:val="28"/>
        </w:rPr>
        <w:t xml:space="preserve">Зачёт </w:t>
      </w:r>
    </w:p>
    <w:p w14:paraId="09D6EB51" w14:textId="77777777" w:rsidR="00A85D6C" w:rsidRPr="0052723B" w:rsidRDefault="00A85D6C" w:rsidP="00A85D6C">
      <w:pPr>
        <w:rPr>
          <w:i/>
          <w:sz w:val="28"/>
          <w:szCs w:val="28"/>
        </w:rPr>
      </w:pPr>
      <w:r w:rsidRPr="00F21FF1">
        <w:rPr>
          <w:i/>
          <w:sz w:val="28"/>
          <w:szCs w:val="28"/>
        </w:rPr>
        <w:t>Очное</w:t>
      </w:r>
      <w:r w:rsidRPr="0052723B">
        <w:rPr>
          <w:i/>
          <w:sz w:val="28"/>
          <w:szCs w:val="28"/>
        </w:rPr>
        <w:t xml:space="preserve">, </w:t>
      </w:r>
      <w:r w:rsidRPr="00F21FF1">
        <w:rPr>
          <w:i/>
          <w:sz w:val="28"/>
          <w:szCs w:val="28"/>
        </w:rPr>
        <w:t>очно</w:t>
      </w:r>
      <w:r w:rsidRPr="0052723B">
        <w:rPr>
          <w:i/>
          <w:sz w:val="28"/>
          <w:szCs w:val="28"/>
        </w:rPr>
        <w:t>-</w:t>
      </w:r>
      <w:r w:rsidRPr="00F21FF1">
        <w:rPr>
          <w:i/>
          <w:sz w:val="28"/>
          <w:szCs w:val="28"/>
        </w:rPr>
        <w:t>заочное</w:t>
      </w:r>
      <w:r w:rsidRPr="0052723B">
        <w:rPr>
          <w:i/>
          <w:sz w:val="28"/>
          <w:szCs w:val="28"/>
        </w:rPr>
        <w:t xml:space="preserve"> </w:t>
      </w:r>
      <w:r w:rsidRPr="00F21FF1">
        <w:rPr>
          <w:i/>
          <w:sz w:val="28"/>
          <w:szCs w:val="28"/>
        </w:rPr>
        <w:t>обучение</w:t>
      </w:r>
    </w:p>
    <w:p w14:paraId="6E658169" w14:textId="77777777" w:rsidR="00A85D6C" w:rsidRDefault="00A85D6C" w:rsidP="001959D4">
      <w:pPr>
        <w:rPr>
          <w:i/>
          <w:sz w:val="28"/>
          <w:szCs w:val="28"/>
        </w:rPr>
      </w:pPr>
    </w:p>
    <w:p w14:paraId="01832858" w14:textId="1272BF3A" w:rsidR="005B521D" w:rsidRPr="00E814FA" w:rsidRDefault="001959D4" w:rsidP="001959D4">
      <w:pPr>
        <w:rPr>
          <w:i/>
          <w:sz w:val="28"/>
          <w:szCs w:val="28"/>
        </w:rPr>
      </w:pPr>
      <w:r w:rsidRPr="005B521D">
        <w:rPr>
          <w:i/>
          <w:sz w:val="28"/>
          <w:szCs w:val="28"/>
        </w:rPr>
        <w:t>Пример письменной части зачёта:</w:t>
      </w:r>
    </w:p>
    <w:p w14:paraId="749DD733" w14:textId="77777777" w:rsidR="005B521D" w:rsidRPr="005B521D" w:rsidRDefault="005B521D" w:rsidP="005B521D">
      <w:pPr>
        <w:pStyle w:val="aff3"/>
        <w:jc w:val="both"/>
        <w:rPr>
          <w:rFonts w:ascii="Times New Roman" w:hAnsi="Times New Roman" w:cs="Times New Roman"/>
          <w:sz w:val="24"/>
          <w:szCs w:val="24"/>
          <w:u w:val="single"/>
          <w:lang w:val="en-US"/>
        </w:rPr>
      </w:pPr>
      <w:r w:rsidRPr="005B521D">
        <w:rPr>
          <w:rFonts w:ascii="Times New Roman" w:hAnsi="Times New Roman" w:cs="Times New Roman"/>
          <w:sz w:val="24"/>
          <w:szCs w:val="24"/>
          <w:u w:val="single"/>
          <w:lang w:val="en-US"/>
        </w:rPr>
        <w:t>1. Listen to the speaker and answer the questions.</w:t>
      </w:r>
    </w:p>
    <w:p w14:paraId="6655A6B4" w14:textId="3A61C027" w:rsidR="005B521D" w:rsidRPr="005B521D" w:rsidRDefault="005B521D" w:rsidP="005B521D">
      <w:pPr>
        <w:pStyle w:val="aff3"/>
        <w:jc w:val="both"/>
        <w:rPr>
          <w:rFonts w:ascii="Times New Roman" w:hAnsi="Times New Roman" w:cs="Times New Roman"/>
          <w:bCs/>
          <w:sz w:val="24"/>
          <w:szCs w:val="24"/>
          <w:lang w:val="en-US"/>
        </w:rPr>
      </w:pPr>
      <w:r w:rsidRPr="00E814FA">
        <w:rPr>
          <w:rFonts w:ascii="Times New Roman" w:hAnsi="Times New Roman" w:cs="Times New Roman"/>
          <w:sz w:val="24"/>
          <w:szCs w:val="24"/>
          <w:lang w:val="en-US"/>
        </w:rPr>
        <w:tab/>
      </w:r>
      <w:r w:rsidRPr="005B521D">
        <w:rPr>
          <w:rFonts w:ascii="Times New Roman" w:hAnsi="Times New Roman" w:cs="Times New Roman"/>
          <w:sz w:val="24"/>
          <w:szCs w:val="24"/>
          <w:lang w:val="en-US"/>
        </w:rPr>
        <w:t xml:space="preserve">1. </w:t>
      </w:r>
      <w:r w:rsidRPr="005B521D">
        <w:rPr>
          <w:rFonts w:ascii="Times New Roman" w:hAnsi="Times New Roman" w:cs="Times New Roman"/>
          <w:bCs/>
          <w:sz w:val="24"/>
          <w:szCs w:val="24"/>
          <w:lang w:val="en-US"/>
        </w:rPr>
        <w:t xml:space="preserve">What is </w:t>
      </w:r>
      <w:proofErr w:type="spellStart"/>
      <w:r w:rsidRPr="005B521D">
        <w:rPr>
          <w:rFonts w:ascii="Times New Roman" w:hAnsi="Times New Roman" w:cs="Times New Roman"/>
          <w:bCs/>
          <w:sz w:val="24"/>
          <w:szCs w:val="24"/>
          <w:lang w:val="en-US"/>
        </w:rPr>
        <w:t>Deepfake</w:t>
      </w:r>
      <w:proofErr w:type="spellEnd"/>
      <w:r w:rsidRPr="005B521D">
        <w:rPr>
          <w:rFonts w:ascii="Times New Roman" w:hAnsi="Times New Roman" w:cs="Times New Roman"/>
          <w:bCs/>
          <w:sz w:val="24"/>
          <w:szCs w:val="24"/>
          <w:lang w:val="en-US"/>
        </w:rPr>
        <w:t>?</w:t>
      </w:r>
    </w:p>
    <w:p w14:paraId="7EE925DF" w14:textId="53157BE6" w:rsidR="005B521D" w:rsidRPr="005B521D" w:rsidRDefault="005B521D" w:rsidP="005B521D">
      <w:pPr>
        <w:pStyle w:val="aff3"/>
        <w:jc w:val="both"/>
        <w:rPr>
          <w:rFonts w:ascii="Times New Roman" w:hAnsi="Times New Roman" w:cs="Times New Roman"/>
          <w:bCs/>
          <w:sz w:val="24"/>
          <w:szCs w:val="24"/>
          <w:lang w:val="en-US"/>
        </w:rPr>
      </w:pPr>
      <w:r w:rsidRPr="00E814FA">
        <w:rPr>
          <w:rFonts w:ascii="Times New Roman" w:hAnsi="Times New Roman" w:cs="Times New Roman"/>
          <w:sz w:val="24"/>
          <w:szCs w:val="24"/>
          <w:lang w:val="en-US"/>
        </w:rPr>
        <w:tab/>
      </w:r>
      <w:r w:rsidRPr="005B521D">
        <w:rPr>
          <w:rFonts w:ascii="Times New Roman" w:hAnsi="Times New Roman" w:cs="Times New Roman"/>
          <w:sz w:val="24"/>
          <w:szCs w:val="24"/>
          <w:lang w:val="en-US"/>
        </w:rPr>
        <w:t>2</w:t>
      </w:r>
      <w:r w:rsidRPr="005B521D">
        <w:rPr>
          <w:rFonts w:ascii="Times New Roman" w:hAnsi="Times New Roman" w:cs="Times New Roman"/>
          <w:bCs/>
          <w:sz w:val="24"/>
          <w:szCs w:val="24"/>
          <w:lang w:val="en-US"/>
        </w:rPr>
        <w:t>. What is deep learning?</w:t>
      </w:r>
    </w:p>
    <w:p w14:paraId="515EDE16" w14:textId="7A3EF753" w:rsidR="005B521D" w:rsidRPr="005B521D" w:rsidRDefault="005B521D" w:rsidP="005B521D">
      <w:pPr>
        <w:pStyle w:val="aff3"/>
        <w:jc w:val="both"/>
        <w:rPr>
          <w:rFonts w:ascii="Times New Roman" w:hAnsi="Times New Roman" w:cs="Times New Roman"/>
          <w:bCs/>
          <w:sz w:val="24"/>
          <w:szCs w:val="24"/>
          <w:lang w:val="en-US"/>
        </w:rPr>
      </w:pPr>
      <w:r w:rsidRPr="00E814FA">
        <w:rPr>
          <w:rFonts w:ascii="Times New Roman" w:hAnsi="Times New Roman" w:cs="Times New Roman"/>
          <w:sz w:val="24"/>
          <w:szCs w:val="24"/>
          <w:lang w:val="en-US"/>
        </w:rPr>
        <w:tab/>
      </w:r>
      <w:r w:rsidRPr="005B521D">
        <w:rPr>
          <w:rFonts w:ascii="Times New Roman" w:hAnsi="Times New Roman" w:cs="Times New Roman"/>
          <w:sz w:val="24"/>
          <w:szCs w:val="24"/>
          <w:lang w:val="en-US"/>
        </w:rPr>
        <w:t>3</w:t>
      </w:r>
      <w:r w:rsidRPr="005B521D">
        <w:rPr>
          <w:rFonts w:ascii="Times New Roman" w:hAnsi="Times New Roman" w:cs="Times New Roman"/>
          <w:bCs/>
          <w:sz w:val="24"/>
          <w:szCs w:val="24"/>
          <w:lang w:val="en-US"/>
        </w:rPr>
        <w:t>. What problems could the technology create?</w:t>
      </w:r>
    </w:p>
    <w:p w14:paraId="3F7AD86B" w14:textId="5CA32403" w:rsidR="005B521D" w:rsidRPr="005B521D" w:rsidRDefault="005B521D" w:rsidP="005B521D">
      <w:pPr>
        <w:pStyle w:val="aff3"/>
        <w:jc w:val="both"/>
        <w:rPr>
          <w:rFonts w:ascii="Times New Roman" w:hAnsi="Times New Roman" w:cs="Times New Roman"/>
          <w:bCs/>
          <w:sz w:val="24"/>
          <w:szCs w:val="24"/>
          <w:lang w:val="en-US"/>
        </w:rPr>
      </w:pPr>
      <w:r w:rsidRPr="00E814FA">
        <w:rPr>
          <w:rFonts w:ascii="Times New Roman" w:hAnsi="Times New Roman" w:cs="Times New Roman"/>
          <w:sz w:val="24"/>
          <w:szCs w:val="24"/>
          <w:lang w:val="en-US"/>
        </w:rPr>
        <w:tab/>
      </w:r>
      <w:r w:rsidRPr="005B521D">
        <w:rPr>
          <w:rFonts w:ascii="Times New Roman" w:hAnsi="Times New Roman" w:cs="Times New Roman"/>
          <w:sz w:val="24"/>
          <w:szCs w:val="24"/>
          <w:lang w:val="en-US"/>
        </w:rPr>
        <w:t>4</w:t>
      </w:r>
      <w:r w:rsidRPr="005B521D">
        <w:rPr>
          <w:rFonts w:ascii="Times New Roman" w:hAnsi="Times New Roman" w:cs="Times New Roman"/>
          <w:bCs/>
          <w:sz w:val="24"/>
          <w:szCs w:val="24"/>
          <w:lang w:val="en-US"/>
        </w:rPr>
        <w:t>. Where has the app become most popular?</w:t>
      </w:r>
    </w:p>
    <w:p w14:paraId="66CD6652" w14:textId="79A9607A" w:rsidR="005B521D" w:rsidRPr="005B521D" w:rsidRDefault="005B521D" w:rsidP="005B521D">
      <w:pPr>
        <w:pStyle w:val="aff3"/>
        <w:jc w:val="both"/>
        <w:rPr>
          <w:rFonts w:ascii="Times New Roman" w:hAnsi="Times New Roman" w:cs="Times New Roman"/>
          <w:bCs/>
          <w:sz w:val="24"/>
          <w:szCs w:val="24"/>
          <w:lang w:val="en-US"/>
        </w:rPr>
      </w:pPr>
      <w:r w:rsidRPr="00E814FA">
        <w:rPr>
          <w:rFonts w:ascii="Times New Roman" w:hAnsi="Times New Roman" w:cs="Times New Roman"/>
          <w:sz w:val="24"/>
          <w:szCs w:val="24"/>
          <w:lang w:val="en-US"/>
        </w:rPr>
        <w:tab/>
      </w:r>
      <w:r w:rsidRPr="005B521D">
        <w:rPr>
          <w:rFonts w:ascii="Times New Roman" w:hAnsi="Times New Roman" w:cs="Times New Roman"/>
          <w:sz w:val="24"/>
          <w:szCs w:val="24"/>
          <w:lang w:val="en-US"/>
        </w:rPr>
        <w:t>5</w:t>
      </w:r>
      <w:r w:rsidRPr="005B521D">
        <w:rPr>
          <w:rFonts w:ascii="Times New Roman" w:hAnsi="Times New Roman" w:cs="Times New Roman"/>
          <w:bCs/>
          <w:sz w:val="24"/>
          <w:szCs w:val="24"/>
          <w:lang w:val="en-US"/>
        </w:rPr>
        <w:t>. What do you need to download the app?</w:t>
      </w:r>
    </w:p>
    <w:p w14:paraId="70DB55BE" w14:textId="77777777" w:rsidR="005B521D" w:rsidRPr="005B521D" w:rsidRDefault="005B521D" w:rsidP="005B521D">
      <w:pPr>
        <w:widowControl w:val="0"/>
        <w:rPr>
          <w:rFonts w:eastAsia="Calibri"/>
          <w:u w:val="single"/>
          <w:lang w:val="en-US"/>
        </w:rPr>
      </w:pPr>
      <w:r w:rsidRPr="005B521D">
        <w:rPr>
          <w:rFonts w:eastAsia="Calibri"/>
          <w:u w:val="single"/>
          <w:lang w:val="en-US"/>
        </w:rPr>
        <w:t>2. Listen to the speaker again and decide whether the following statements are “true” or “false”.</w:t>
      </w:r>
    </w:p>
    <w:p w14:paraId="297540D4" w14:textId="71E71CE8" w:rsidR="005B521D" w:rsidRPr="005B521D" w:rsidRDefault="005B521D" w:rsidP="005B521D">
      <w:pPr>
        <w:widowControl w:val="0"/>
        <w:rPr>
          <w:bCs/>
          <w:lang w:val="en-US"/>
        </w:rPr>
      </w:pPr>
      <w:r w:rsidRPr="00E814FA">
        <w:rPr>
          <w:rFonts w:eastAsia="Calibri"/>
          <w:lang w:val="en-US"/>
        </w:rPr>
        <w:tab/>
      </w:r>
      <w:r w:rsidRPr="005B521D">
        <w:rPr>
          <w:rFonts w:eastAsia="Calibri"/>
          <w:lang w:val="en-US"/>
        </w:rPr>
        <w:t xml:space="preserve">6. </w:t>
      </w:r>
      <w:r w:rsidRPr="005B521D">
        <w:rPr>
          <w:lang w:val="en-US"/>
        </w:rPr>
        <w:t xml:space="preserve"> </w:t>
      </w:r>
      <w:r w:rsidRPr="005B521D">
        <w:rPr>
          <w:bCs/>
          <w:lang w:val="en-US"/>
        </w:rPr>
        <w:t>The app is infectious.</w:t>
      </w:r>
    </w:p>
    <w:p w14:paraId="1244C096" w14:textId="4A4CE266" w:rsidR="005B521D" w:rsidRPr="005B521D" w:rsidRDefault="005B521D" w:rsidP="005B521D">
      <w:pPr>
        <w:widowControl w:val="0"/>
        <w:rPr>
          <w:bCs/>
          <w:lang w:val="en-US"/>
        </w:rPr>
      </w:pPr>
      <w:r w:rsidRPr="00E814FA">
        <w:rPr>
          <w:lang w:val="en-US"/>
        </w:rPr>
        <w:tab/>
      </w:r>
      <w:r w:rsidRPr="005B521D">
        <w:rPr>
          <w:lang w:val="en-US"/>
        </w:rPr>
        <w:t>7</w:t>
      </w:r>
      <w:r w:rsidRPr="005B521D">
        <w:rPr>
          <w:bCs/>
          <w:lang w:val="en-US"/>
        </w:rPr>
        <w:t>. The technology is based on AI.</w:t>
      </w:r>
    </w:p>
    <w:p w14:paraId="729CFD7A" w14:textId="02962F1C" w:rsidR="005B521D" w:rsidRPr="005B521D" w:rsidRDefault="005B521D" w:rsidP="005B521D">
      <w:pPr>
        <w:widowControl w:val="0"/>
        <w:rPr>
          <w:bCs/>
          <w:lang w:val="en-US"/>
        </w:rPr>
      </w:pPr>
      <w:r w:rsidRPr="00E814FA">
        <w:rPr>
          <w:lang w:val="en-US"/>
        </w:rPr>
        <w:tab/>
      </w:r>
      <w:r w:rsidRPr="005B521D">
        <w:rPr>
          <w:lang w:val="en-US"/>
        </w:rPr>
        <w:t>8</w:t>
      </w:r>
      <w:r w:rsidRPr="005B521D">
        <w:rPr>
          <w:bCs/>
          <w:lang w:val="en-US"/>
        </w:rPr>
        <w:t>. The app allows users to create videos.</w:t>
      </w:r>
    </w:p>
    <w:p w14:paraId="0BB51A00" w14:textId="569A06A8" w:rsidR="005B521D" w:rsidRPr="005B521D" w:rsidRDefault="005B521D" w:rsidP="005B521D">
      <w:pPr>
        <w:widowControl w:val="0"/>
        <w:rPr>
          <w:bCs/>
          <w:lang w:val="en-US"/>
        </w:rPr>
      </w:pPr>
      <w:r w:rsidRPr="00E814FA">
        <w:rPr>
          <w:lang w:val="en-US"/>
        </w:rPr>
        <w:tab/>
      </w:r>
      <w:r w:rsidRPr="005B521D">
        <w:rPr>
          <w:lang w:val="en-US"/>
        </w:rPr>
        <w:t>9</w:t>
      </w:r>
      <w:r w:rsidRPr="005B521D">
        <w:rPr>
          <w:bCs/>
          <w:lang w:val="en-US"/>
        </w:rPr>
        <w:t>. The name of the app is Twitter.</w:t>
      </w:r>
    </w:p>
    <w:p w14:paraId="3DB31C09" w14:textId="6DFE51CB" w:rsidR="005B521D" w:rsidRPr="005B521D" w:rsidRDefault="005B521D" w:rsidP="005B521D">
      <w:pPr>
        <w:widowControl w:val="0"/>
        <w:rPr>
          <w:bCs/>
          <w:lang w:val="en-US"/>
        </w:rPr>
      </w:pPr>
      <w:r w:rsidRPr="00E814FA">
        <w:rPr>
          <w:lang w:val="en-US"/>
        </w:rPr>
        <w:tab/>
      </w:r>
      <w:r w:rsidRPr="005B521D">
        <w:rPr>
          <w:lang w:val="en-US"/>
        </w:rPr>
        <w:t>10</w:t>
      </w:r>
      <w:r w:rsidRPr="005B521D">
        <w:rPr>
          <w:bCs/>
          <w:lang w:val="en-US"/>
        </w:rPr>
        <w:t xml:space="preserve">. Users need specific skills to use the app.      </w:t>
      </w:r>
    </w:p>
    <w:p w14:paraId="1B475B4A" w14:textId="77777777" w:rsidR="005B521D" w:rsidRPr="005B521D" w:rsidRDefault="005B521D" w:rsidP="005B521D">
      <w:pPr>
        <w:widowControl w:val="0"/>
        <w:rPr>
          <w:rFonts w:eastAsia="Calibri"/>
          <w:lang w:val="en-US"/>
        </w:rPr>
      </w:pPr>
    </w:p>
    <w:p w14:paraId="1B85ED71" w14:textId="77777777" w:rsidR="005B521D" w:rsidRPr="005B521D" w:rsidRDefault="005B521D" w:rsidP="005B521D">
      <w:pPr>
        <w:widowControl w:val="0"/>
        <w:rPr>
          <w:u w:val="single"/>
          <w:lang w:val="en-US"/>
        </w:rPr>
      </w:pPr>
      <w:r w:rsidRPr="005B521D">
        <w:rPr>
          <w:u w:val="single"/>
          <w:lang w:val="en-US"/>
        </w:rPr>
        <w:t>3. Match the words and phrases with their meanings.</w:t>
      </w:r>
    </w:p>
    <w:p w14:paraId="7BF2CD6E" w14:textId="77777777" w:rsidR="005B521D" w:rsidRPr="005B521D" w:rsidRDefault="005B521D" w:rsidP="005B521D">
      <w:pPr>
        <w:widowControl w:val="0"/>
        <w:rPr>
          <w:u w:val="single"/>
          <w:lang w:val="en-US"/>
        </w:rPr>
      </w:pPr>
    </w:p>
    <w:tbl>
      <w:tblPr>
        <w:tblStyle w:val="a6"/>
        <w:tblW w:w="0" w:type="auto"/>
        <w:tblInd w:w="250" w:type="dxa"/>
        <w:tblBorders>
          <w:insideH w:val="none" w:sz="0" w:space="0" w:color="auto"/>
        </w:tblBorders>
        <w:tblLook w:val="04A0" w:firstRow="1" w:lastRow="0" w:firstColumn="1" w:lastColumn="0" w:noHBand="0" w:noVBand="1"/>
      </w:tblPr>
      <w:tblGrid>
        <w:gridCol w:w="1843"/>
        <w:gridCol w:w="6662"/>
      </w:tblGrid>
      <w:tr w:rsidR="005B521D" w:rsidRPr="005B521D" w14:paraId="5CF31D91" w14:textId="77777777" w:rsidTr="005B521D">
        <w:tc>
          <w:tcPr>
            <w:tcW w:w="1843" w:type="dxa"/>
          </w:tcPr>
          <w:p w14:paraId="2CBFFCCF"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 xml:space="preserve">11. </w:t>
            </w:r>
            <w:r w:rsidRPr="005B521D">
              <w:rPr>
                <w:rFonts w:ascii="Times New Roman" w:hAnsi="Times New Roman" w:cs="Times New Roman"/>
                <w:sz w:val="24"/>
                <w:szCs w:val="24"/>
              </w:rPr>
              <w:t xml:space="preserve"> </w:t>
            </w:r>
            <w:r w:rsidRPr="005B521D">
              <w:rPr>
                <w:rFonts w:ascii="Times New Roman" w:hAnsi="Times New Roman" w:cs="Times New Roman"/>
                <w:sz w:val="24"/>
                <w:szCs w:val="24"/>
                <w:lang w:val="en-US"/>
              </w:rPr>
              <w:t>sequence</w:t>
            </w:r>
          </w:p>
        </w:tc>
        <w:tc>
          <w:tcPr>
            <w:tcW w:w="6662" w:type="dxa"/>
          </w:tcPr>
          <w:p w14:paraId="5C5250D0"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a. shortcoming</w:t>
            </w:r>
          </w:p>
        </w:tc>
      </w:tr>
      <w:tr w:rsidR="005B521D" w:rsidRPr="007D4725" w14:paraId="6F0844DC" w14:textId="77777777" w:rsidTr="005B521D">
        <w:tc>
          <w:tcPr>
            <w:tcW w:w="1843" w:type="dxa"/>
          </w:tcPr>
          <w:p w14:paraId="75C233FE"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12.  logging</w:t>
            </w:r>
          </w:p>
        </w:tc>
        <w:tc>
          <w:tcPr>
            <w:tcW w:w="6662" w:type="dxa"/>
          </w:tcPr>
          <w:p w14:paraId="36517BD4"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b. the quality of being able to provide good service</w:t>
            </w:r>
          </w:p>
        </w:tc>
      </w:tr>
      <w:tr w:rsidR="005B521D" w:rsidRPr="007D4725" w14:paraId="61EB0049" w14:textId="77777777" w:rsidTr="005B521D">
        <w:tc>
          <w:tcPr>
            <w:tcW w:w="1843" w:type="dxa"/>
          </w:tcPr>
          <w:p w14:paraId="2B46ABC0"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13.  offence</w:t>
            </w:r>
          </w:p>
        </w:tc>
        <w:tc>
          <w:tcPr>
            <w:tcW w:w="6662" w:type="dxa"/>
          </w:tcPr>
          <w:p w14:paraId="5137BA18"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c.  successive order of things</w:t>
            </w:r>
          </w:p>
        </w:tc>
      </w:tr>
      <w:tr w:rsidR="005B521D" w:rsidRPr="007D4725" w14:paraId="15332ED7" w14:textId="77777777" w:rsidTr="005B521D">
        <w:tc>
          <w:tcPr>
            <w:tcW w:w="1843" w:type="dxa"/>
          </w:tcPr>
          <w:p w14:paraId="0F76DAFF"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14.  vulnerable</w:t>
            </w:r>
          </w:p>
        </w:tc>
        <w:tc>
          <w:tcPr>
            <w:tcW w:w="6662" w:type="dxa"/>
          </w:tcPr>
          <w:p w14:paraId="5DBC2062"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d. acting according to certain standards</w:t>
            </w:r>
          </w:p>
        </w:tc>
      </w:tr>
      <w:tr w:rsidR="005B521D" w:rsidRPr="007D4725" w14:paraId="1A26E169" w14:textId="77777777" w:rsidTr="005B521D">
        <w:tc>
          <w:tcPr>
            <w:tcW w:w="1843" w:type="dxa"/>
          </w:tcPr>
          <w:p w14:paraId="67989C69"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 xml:space="preserve">15. flaw </w:t>
            </w:r>
          </w:p>
        </w:tc>
        <w:tc>
          <w:tcPr>
            <w:tcW w:w="6662" w:type="dxa"/>
          </w:tcPr>
          <w:p w14:paraId="64B54BB9"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e. problem-solving methods derived from previous experiences</w:t>
            </w:r>
          </w:p>
        </w:tc>
      </w:tr>
      <w:tr w:rsidR="005B521D" w:rsidRPr="005B521D" w14:paraId="0108EF68" w14:textId="77777777" w:rsidTr="005B521D">
        <w:tc>
          <w:tcPr>
            <w:tcW w:w="1843" w:type="dxa"/>
          </w:tcPr>
          <w:p w14:paraId="60A22D85"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16. metaphor</w:t>
            </w:r>
          </w:p>
        </w:tc>
        <w:tc>
          <w:tcPr>
            <w:tcW w:w="6662" w:type="dxa"/>
          </w:tcPr>
          <w:p w14:paraId="48B91FE2"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f. an evil act</w:t>
            </w:r>
          </w:p>
        </w:tc>
      </w:tr>
      <w:tr w:rsidR="005B521D" w:rsidRPr="005B521D" w14:paraId="0421368D" w14:textId="77777777" w:rsidTr="005B521D">
        <w:tc>
          <w:tcPr>
            <w:tcW w:w="1843" w:type="dxa"/>
          </w:tcPr>
          <w:p w14:paraId="4ED51523"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17. usability</w:t>
            </w:r>
          </w:p>
        </w:tc>
        <w:tc>
          <w:tcPr>
            <w:tcW w:w="6662" w:type="dxa"/>
          </w:tcPr>
          <w:p w14:paraId="5F98CDEF"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g. undesirable feature</w:t>
            </w:r>
          </w:p>
        </w:tc>
      </w:tr>
      <w:tr w:rsidR="005B521D" w:rsidRPr="007D4725" w14:paraId="6AECB104" w14:textId="77777777" w:rsidTr="005B521D">
        <w:tc>
          <w:tcPr>
            <w:tcW w:w="1843" w:type="dxa"/>
          </w:tcPr>
          <w:p w14:paraId="093661D8"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18. compliance</w:t>
            </w:r>
          </w:p>
        </w:tc>
        <w:tc>
          <w:tcPr>
            <w:tcW w:w="6662" w:type="dxa"/>
          </w:tcPr>
          <w:p w14:paraId="06544BCD"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h. recording events in software</w:t>
            </w:r>
          </w:p>
        </w:tc>
      </w:tr>
      <w:tr w:rsidR="005B521D" w:rsidRPr="007D4725" w14:paraId="27CBAAA5" w14:textId="77777777" w:rsidTr="005B521D">
        <w:tc>
          <w:tcPr>
            <w:tcW w:w="1843" w:type="dxa"/>
          </w:tcPr>
          <w:p w14:paraId="154FD37A"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19. heuristics</w:t>
            </w:r>
          </w:p>
        </w:tc>
        <w:tc>
          <w:tcPr>
            <w:tcW w:w="6662" w:type="dxa"/>
          </w:tcPr>
          <w:p w14:paraId="3270ADE3" w14:textId="77777777" w:rsidR="005B521D" w:rsidRPr="005B521D" w:rsidRDefault="005B521D" w:rsidP="005B521D">
            <w:pPr>
              <w:pStyle w:val="aff3"/>
              <w:widowControl w:val="0"/>
              <w:jc w:val="both"/>
              <w:rPr>
                <w:rFonts w:ascii="Times New Roman" w:hAnsi="Times New Roman" w:cs="Times New Roman"/>
                <w:sz w:val="24"/>
                <w:szCs w:val="24"/>
                <w:lang w:val="en-US"/>
              </w:rPr>
            </w:pPr>
            <w:proofErr w:type="spellStart"/>
            <w:r w:rsidRPr="005B521D">
              <w:rPr>
                <w:rFonts w:ascii="Times New Roman" w:hAnsi="Times New Roman" w:cs="Times New Roman"/>
                <w:sz w:val="24"/>
                <w:szCs w:val="24"/>
                <w:lang w:val="en-US"/>
              </w:rPr>
              <w:t>i</w:t>
            </w:r>
            <w:proofErr w:type="spellEnd"/>
            <w:r w:rsidRPr="005B521D">
              <w:rPr>
                <w:rFonts w:ascii="Times New Roman" w:hAnsi="Times New Roman" w:cs="Times New Roman"/>
                <w:sz w:val="24"/>
                <w:szCs w:val="24"/>
                <w:lang w:val="en-US"/>
              </w:rPr>
              <w:t>. mental model of an object</w:t>
            </w:r>
          </w:p>
        </w:tc>
      </w:tr>
      <w:tr w:rsidR="005B521D" w:rsidRPr="005B521D" w14:paraId="5445CDDB" w14:textId="77777777" w:rsidTr="005B521D">
        <w:tc>
          <w:tcPr>
            <w:tcW w:w="1843" w:type="dxa"/>
          </w:tcPr>
          <w:p w14:paraId="4B5E32DD"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20. drawback</w:t>
            </w:r>
          </w:p>
        </w:tc>
        <w:tc>
          <w:tcPr>
            <w:tcW w:w="6662" w:type="dxa"/>
          </w:tcPr>
          <w:p w14:paraId="77D22797" w14:textId="77777777" w:rsidR="005B521D" w:rsidRPr="005B521D" w:rsidRDefault="005B521D" w:rsidP="005B521D">
            <w:pPr>
              <w:pStyle w:val="aff3"/>
              <w:widowControl w:val="0"/>
              <w:jc w:val="both"/>
              <w:rPr>
                <w:rFonts w:ascii="Times New Roman" w:hAnsi="Times New Roman" w:cs="Times New Roman"/>
                <w:sz w:val="24"/>
                <w:szCs w:val="24"/>
                <w:lang w:val="en-US"/>
              </w:rPr>
            </w:pPr>
            <w:r w:rsidRPr="005B521D">
              <w:rPr>
                <w:rFonts w:ascii="Times New Roman" w:hAnsi="Times New Roman" w:cs="Times New Roman"/>
                <w:sz w:val="24"/>
                <w:szCs w:val="24"/>
                <w:lang w:val="en-US"/>
              </w:rPr>
              <w:t>j. susceptible to attack</w:t>
            </w:r>
          </w:p>
        </w:tc>
      </w:tr>
    </w:tbl>
    <w:p w14:paraId="2A48CF99" w14:textId="77777777" w:rsidR="00EB5131" w:rsidRDefault="00EB5131" w:rsidP="005B521D">
      <w:pPr>
        <w:widowControl w:val="0"/>
        <w:rPr>
          <w:u w:val="single"/>
        </w:rPr>
      </w:pPr>
    </w:p>
    <w:p w14:paraId="6916A4E5" w14:textId="77777777" w:rsidR="005B521D" w:rsidRPr="005B521D" w:rsidRDefault="005B521D" w:rsidP="005B521D">
      <w:pPr>
        <w:widowControl w:val="0"/>
        <w:rPr>
          <w:u w:val="single"/>
          <w:lang w:val="en-US"/>
        </w:rPr>
      </w:pPr>
      <w:r w:rsidRPr="005B521D">
        <w:rPr>
          <w:u w:val="single"/>
          <w:lang w:val="en-US"/>
        </w:rPr>
        <w:t xml:space="preserve">4. Choose the word or phrase that best completes the sentence. </w:t>
      </w:r>
    </w:p>
    <w:p w14:paraId="24C0DEA7" w14:textId="77777777" w:rsidR="005B521D" w:rsidRPr="005B521D" w:rsidRDefault="005B521D" w:rsidP="005B521D">
      <w:pPr>
        <w:widowControl w:val="0"/>
        <w:rPr>
          <w:bCs/>
          <w:lang w:val="en-US"/>
        </w:rPr>
      </w:pPr>
      <w:r w:rsidRPr="005B521D">
        <w:rPr>
          <w:lang w:val="en-US"/>
        </w:rPr>
        <w:t xml:space="preserve">21. </w:t>
      </w:r>
      <w:r w:rsidRPr="005B521D">
        <w:rPr>
          <w:bCs/>
          <w:lang w:val="en-US"/>
        </w:rPr>
        <w:t>IT-professionals need _______________</w:t>
      </w:r>
      <w:proofErr w:type="gramStart"/>
      <w:r w:rsidRPr="005B521D">
        <w:rPr>
          <w:bCs/>
          <w:lang w:val="en-US"/>
        </w:rPr>
        <w:t>_ .</w:t>
      </w:r>
      <w:proofErr w:type="gramEnd"/>
    </w:p>
    <w:p w14:paraId="162A7101" w14:textId="22C83825" w:rsidR="005B521D" w:rsidRPr="005B521D" w:rsidRDefault="005B521D" w:rsidP="005B521D">
      <w:pPr>
        <w:widowControl w:val="0"/>
        <w:rPr>
          <w:bCs/>
          <w:lang w:val="en-US"/>
        </w:rPr>
      </w:pPr>
      <w:r w:rsidRPr="00E814FA">
        <w:rPr>
          <w:bCs/>
          <w:lang w:val="en-US"/>
        </w:rPr>
        <w:tab/>
      </w:r>
      <w:proofErr w:type="gramStart"/>
      <w:r w:rsidRPr="005B521D">
        <w:rPr>
          <w:bCs/>
          <w:lang w:val="en-US"/>
        </w:rPr>
        <w:t>a</w:t>
      </w:r>
      <w:proofErr w:type="gramEnd"/>
      <w:r w:rsidRPr="005B521D">
        <w:rPr>
          <w:bCs/>
          <w:lang w:val="en-US"/>
        </w:rPr>
        <w:t xml:space="preserve">. to get their clients’ approval         b. to balance their clients’ demands with obligations to society                                 </w:t>
      </w:r>
      <w:r w:rsidRPr="005B521D">
        <w:rPr>
          <w:bCs/>
          <w:lang w:val="en-US"/>
        </w:rPr>
        <w:tab/>
        <w:t xml:space="preserve">c. to be ready to break the law in the interests of their employers.  </w:t>
      </w:r>
    </w:p>
    <w:p w14:paraId="753E0003" w14:textId="77777777" w:rsidR="005B521D" w:rsidRPr="005B521D" w:rsidRDefault="005B521D" w:rsidP="005B521D">
      <w:pPr>
        <w:widowControl w:val="0"/>
        <w:rPr>
          <w:lang w:val="en-US"/>
        </w:rPr>
      </w:pPr>
      <w:r w:rsidRPr="005B521D">
        <w:rPr>
          <w:bCs/>
          <w:lang w:val="en-US"/>
        </w:rPr>
        <w:lastRenderedPageBreak/>
        <w:t xml:space="preserve">22. </w:t>
      </w:r>
      <w:r w:rsidRPr="005B521D">
        <w:rPr>
          <w:lang w:val="en-US"/>
        </w:rPr>
        <w:t>IT-professional must be able to justify that their decisions_____</w:t>
      </w:r>
      <w:proofErr w:type="gramStart"/>
      <w:r w:rsidRPr="005B521D">
        <w:rPr>
          <w:lang w:val="en-US"/>
        </w:rPr>
        <w:t>_ .</w:t>
      </w:r>
      <w:proofErr w:type="gramEnd"/>
    </w:p>
    <w:p w14:paraId="66936C52" w14:textId="5C37B7A0" w:rsidR="005B521D" w:rsidRPr="005B521D" w:rsidRDefault="005B521D" w:rsidP="005B521D">
      <w:pPr>
        <w:widowControl w:val="0"/>
        <w:rPr>
          <w:lang w:val="en-US"/>
        </w:rPr>
      </w:pPr>
      <w:r w:rsidRPr="00E814FA">
        <w:rPr>
          <w:lang w:val="en-US"/>
        </w:rPr>
        <w:tab/>
      </w:r>
      <w:proofErr w:type="gramStart"/>
      <w:r w:rsidRPr="005B521D">
        <w:rPr>
          <w:lang w:val="en-US"/>
        </w:rPr>
        <w:t>a</w:t>
      </w:r>
      <w:proofErr w:type="gramEnd"/>
      <w:r w:rsidRPr="005B521D">
        <w:rPr>
          <w:lang w:val="en-US"/>
        </w:rPr>
        <w:t xml:space="preserve">. are within the law                         </w:t>
      </w:r>
      <w:r w:rsidR="00D20F7D" w:rsidRPr="00D20F7D">
        <w:rPr>
          <w:lang w:val="en-US"/>
        </w:rPr>
        <w:tab/>
      </w:r>
      <w:r w:rsidRPr="005B521D">
        <w:rPr>
          <w:lang w:val="en-US"/>
        </w:rPr>
        <w:t>b. are ethical                       c. were approved by their clients</w:t>
      </w:r>
    </w:p>
    <w:p w14:paraId="40AF8218" w14:textId="77777777" w:rsidR="005B521D" w:rsidRPr="005B521D" w:rsidRDefault="005B521D" w:rsidP="005B521D">
      <w:pPr>
        <w:widowControl w:val="0"/>
        <w:rPr>
          <w:lang w:val="en-US"/>
        </w:rPr>
      </w:pPr>
      <w:r w:rsidRPr="005B521D">
        <w:rPr>
          <w:bCs/>
          <w:lang w:val="en-US"/>
        </w:rPr>
        <w:t xml:space="preserve">23. ____________ </w:t>
      </w:r>
      <w:r w:rsidRPr="005B521D">
        <w:rPr>
          <w:lang w:val="en-US"/>
        </w:rPr>
        <w:t>can arise between IT-professionals and their employers.</w:t>
      </w:r>
    </w:p>
    <w:p w14:paraId="281EB9AC" w14:textId="3FA5F1BD" w:rsidR="005B521D" w:rsidRPr="005B521D" w:rsidRDefault="00D20F7D" w:rsidP="005B521D">
      <w:pPr>
        <w:widowControl w:val="0"/>
        <w:rPr>
          <w:lang w:val="en-US"/>
        </w:rPr>
      </w:pPr>
      <w:r w:rsidRPr="00E814FA">
        <w:rPr>
          <w:lang w:val="en-US"/>
        </w:rPr>
        <w:tab/>
      </w:r>
      <w:proofErr w:type="gramStart"/>
      <w:r w:rsidR="005B521D" w:rsidRPr="005B521D">
        <w:rPr>
          <w:lang w:val="en-US"/>
        </w:rPr>
        <w:t xml:space="preserve">a. </w:t>
      </w:r>
      <w:r w:rsidR="005B521D" w:rsidRPr="005B521D">
        <w:rPr>
          <w:bCs/>
          <w:lang w:val="en-US"/>
        </w:rPr>
        <w:t xml:space="preserve"> </w:t>
      </w:r>
      <w:r w:rsidR="005B521D" w:rsidRPr="005B521D">
        <w:rPr>
          <w:lang w:val="en-US"/>
        </w:rPr>
        <w:t>Contradiction</w:t>
      </w:r>
      <w:proofErr w:type="gramEnd"/>
      <w:r w:rsidR="005B521D" w:rsidRPr="005B521D">
        <w:rPr>
          <w:lang w:val="en-US"/>
        </w:rPr>
        <w:t xml:space="preserve"> of needs                </w:t>
      </w:r>
      <w:r w:rsidRPr="00D20F7D">
        <w:rPr>
          <w:lang w:val="en-US"/>
        </w:rPr>
        <w:tab/>
      </w:r>
      <w:r w:rsidR="005B521D" w:rsidRPr="005B521D">
        <w:rPr>
          <w:lang w:val="en-US"/>
        </w:rPr>
        <w:t xml:space="preserve">b. Controversial bias           c. Conflict of interests      </w:t>
      </w:r>
    </w:p>
    <w:p w14:paraId="3DC5C4FD" w14:textId="77777777" w:rsidR="005B521D" w:rsidRPr="005B521D" w:rsidRDefault="005B521D" w:rsidP="005B521D">
      <w:pPr>
        <w:widowControl w:val="0"/>
        <w:rPr>
          <w:lang w:val="en-US"/>
        </w:rPr>
      </w:pPr>
      <w:r w:rsidRPr="005B521D">
        <w:rPr>
          <w:bCs/>
          <w:lang w:val="en-US"/>
        </w:rPr>
        <w:t xml:space="preserve">24. </w:t>
      </w:r>
      <w:r w:rsidRPr="005B521D">
        <w:rPr>
          <w:lang w:val="en-US"/>
        </w:rPr>
        <w:t>Development of legal infrastructure requires __________</w:t>
      </w:r>
      <w:proofErr w:type="gramStart"/>
      <w:r w:rsidRPr="005B521D">
        <w:rPr>
          <w:lang w:val="en-US"/>
        </w:rPr>
        <w:t>_ .</w:t>
      </w:r>
      <w:proofErr w:type="gramEnd"/>
    </w:p>
    <w:p w14:paraId="6722FF04" w14:textId="4D0E7B88" w:rsidR="005B521D" w:rsidRPr="005B521D" w:rsidRDefault="00D20F7D" w:rsidP="005B521D">
      <w:pPr>
        <w:widowControl w:val="0"/>
        <w:rPr>
          <w:lang w:val="en-US"/>
        </w:rPr>
      </w:pPr>
      <w:r w:rsidRPr="00D20F7D">
        <w:rPr>
          <w:lang w:val="en-US"/>
        </w:rPr>
        <w:tab/>
      </w:r>
      <w:proofErr w:type="gramStart"/>
      <w:r w:rsidR="005B521D" w:rsidRPr="005B521D">
        <w:rPr>
          <w:lang w:val="en-US"/>
        </w:rPr>
        <w:t>a.  technical</w:t>
      </w:r>
      <w:proofErr w:type="gramEnd"/>
      <w:r w:rsidR="005B521D" w:rsidRPr="005B521D">
        <w:rPr>
          <w:lang w:val="en-US"/>
        </w:rPr>
        <w:t xml:space="preserve"> progress                     </w:t>
      </w:r>
      <w:r w:rsidRPr="00D20F7D">
        <w:rPr>
          <w:lang w:val="en-US"/>
        </w:rPr>
        <w:tab/>
      </w:r>
      <w:r w:rsidR="005B521D" w:rsidRPr="005B521D">
        <w:rPr>
          <w:lang w:val="en-US"/>
        </w:rPr>
        <w:t>b. political intervention       c. breaking cultural barriers</w:t>
      </w:r>
    </w:p>
    <w:p w14:paraId="449E25E1" w14:textId="77777777" w:rsidR="005B521D" w:rsidRPr="005B521D" w:rsidRDefault="005B521D" w:rsidP="005B521D">
      <w:pPr>
        <w:widowControl w:val="0"/>
        <w:rPr>
          <w:lang w:val="en-US"/>
        </w:rPr>
      </w:pPr>
      <w:r w:rsidRPr="005B521D">
        <w:rPr>
          <w:bCs/>
          <w:lang w:val="en-US"/>
        </w:rPr>
        <w:t>25</w:t>
      </w:r>
      <w:r w:rsidRPr="005B521D">
        <w:rPr>
          <w:lang w:val="en-US"/>
        </w:rPr>
        <w:t>. The state of financial infrastructure determines the ___________</w:t>
      </w:r>
      <w:proofErr w:type="gramStart"/>
      <w:r w:rsidRPr="005B521D">
        <w:rPr>
          <w:lang w:val="en-US"/>
        </w:rPr>
        <w:t>_ .</w:t>
      </w:r>
      <w:proofErr w:type="gramEnd"/>
    </w:p>
    <w:p w14:paraId="021FF206" w14:textId="629E962E" w:rsidR="005B521D" w:rsidRPr="005B521D" w:rsidRDefault="00D20F7D" w:rsidP="005B521D">
      <w:pPr>
        <w:widowControl w:val="0"/>
        <w:rPr>
          <w:lang w:val="en-US"/>
        </w:rPr>
      </w:pPr>
      <w:r w:rsidRPr="00D20F7D">
        <w:rPr>
          <w:lang w:val="en-US"/>
        </w:rPr>
        <w:tab/>
      </w:r>
      <w:proofErr w:type="gramStart"/>
      <w:r w:rsidR="005B521D" w:rsidRPr="005B521D">
        <w:rPr>
          <w:lang w:val="en-US"/>
        </w:rPr>
        <w:t>a</w:t>
      </w:r>
      <w:proofErr w:type="gramEnd"/>
      <w:r w:rsidR="005B521D" w:rsidRPr="005B521D">
        <w:rPr>
          <w:lang w:val="en-US"/>
        </w:rPr>
        <w:t xml:space="preserve">. security of payments                   </w:t>
      </w:r>
      <w:r w:rsidRPr="00D20F7D">
        <w:rPr>
          <w:lang w:val="en-US"/>
        </w:rPr>
        <w:tab/>
      </w:r>
      <w:r w:rsidR="005B521D" w:rsidRPr="005B521D">
        <w:rPr>
          <w:lang w:val="en-US"/>
        </w:rPr>
        <w:t>b. provision of services       c. availability of goods</w:t>
      </w:r>
    </w:p>
    <w:p w14:paraId="1E947605" w14:textId="77777777" w:rsidR="005B521D" w:rsidRPr="005B521D" w:rsidRDefault="005B521D" w:rsidP="005B521D">
      <w:pPr>
        <w:widowControl w:val="0"/>
        <w:rPr>
          <w:lang w:val="en-US"/>
        </w:rPr>
      </w:pPr>
      <w:r w:rsidRPr="005B521D">
        <w:rPr>
          <w:bCs/>
          <w:lang w:val="en-US"/>
        </w:rPr>
        <w:t>26</w:t>
      </w:r>
      <w:r w:rsidRPr="005B521D">
        <w:rPr>
          <w:lang w:val="en-US"/>
        </w:rPr>
        <w:t>. __________ can lead to serious consequences for the business.</w:t>
      </w:r>
    </w:p>
    <w:p w14:paraId="40806D3E" w14:textId="16A5684A" w:rsidR="005B521D" w:rsidRPr="005B521D" w:rsidRDefault="00D20F7D" w:rsidP="005B521D">
      <w:pPr>
        <w:widowControl w:val="0"/>
        <w:rPr>
          <w:lang w:val="en-US"/>
        </w:rPr>
      </w:pPr>
      <w:r w:rsidRPr="00E814FA">
        <w:rPr>
          <w:lang w:val="en-US"/>
        </w:rPr>
        <w:tab/>
      </w:r>
      <w:r w:rsidR="005B521D" w:rsidRPr="005B521D">
        <w:rPr>
          <w:lang w:val="en-US"/>
        </w:rPr>
        <w:t xml:space="preserve">a. Failure in security standards       </w:t>
      </w:r>
      <w:r w:rsidRPr="00D20F7D">
        <w:rPr>
          <w:lang w:val="en-US"/>
        </w:rPr>
        <w:tab/>
      </w:r>
      <w:r w:rsidR="005B521D" w:rsidRPr="005B521D">
        <w:rPr>
          <w:lang w:val="en-US"/>
        </w:rPr>
        <w:t>b. Penetration testing          c. Disciplinary actions</w:t>
      </w:r>
    </w:p>
    <w:p w14:paraId="19EBC2AF" w14:textId="77777777" w:rsidR="005B521D" w:rsidRPr="005B521D" w:rsidRDefault="005B521D" w:rsidP="005B521D">
      <w:pPr>
        <w:widowControl w:val="0"/>
        <w:rPr>
          <w:lang w:val="en-US"/>
        </w:rPr>
      </w:pPr>
      <w:r w:rsidRPr="005B521D">
        <w:rPr>
          <w:bCs/>
          <w:lang w:val="en-US"/>
        </w:rPr>
        <w:t xml:space="preserve">27. </w:t>
      </w:r>
      <w:r w:rsidRPr="005B521D">
        <w:rPr>
          <w:lang w:val="en-US"/>
        </w:rPr>
        <w:t xml:space="preserve">A number of actions which follow each other is known as ___________. </w:t>
      </w:r>
    </w:p>
    <w:p w14:paraId="04988147" w14:textId="1E615277" w:rsidR="005B521D" w:rsidRPr="005B521D" w:rsidRDefault="00D20F7D" w:rsidP="005B521D">
      <w:pPr>
        <w:widowControl w:val="0"/>
        <w:rPr>
          <w:lang w:val="en-US"/>
        </w:rPr>
      </w:pPr>
      <w:r w:rsidRPr="00E814FA">
        <w:rPr>
          <w:lang w:val="en-US"/>
        </w:rPr>
        <w:tab/>
      </w:r>
      <w:proofErr w:type="gramStart"/>
      <w:r w:rsidR="005B521D" w:rsidRPr="005B521D">
        <w:rPr>
          <w:lang w:val="en-US"/>
        </w:rPr>
        <w:t xml:space="preserve">a. </w:t>
      </w:r>
      <w:r w:rsidR="005B521D" w:rsidRPr="005B521D">
        <w:rPr>
          <w:bCs/>
          <w:lang w:val="en-US"/>
        </w:rPr>
        <w:t xml:space="preserve"> </w:t>
      </w:r>
      <w:r w:rsidR="005B521D" w:rsidRPr="005B521D">
        <w:rPr>
          <w:lang w:val="en-US"/>
        </w:rPr>
        <w:t>waterfall</w:t>
      </w:r>
      <w:proofErr w:type="gramEnd"/>
      <w:r w:rsidR="005B521D" w:rsidRPr="005B521D">
        <w:rPr>
          <w:lang w:val="en-US"/>
        </w:rPr>
        <w:t xml:space="preserve"> model</w:t>
      </w:r>
      <w:r w:rsidR="005B521D" w:rsidRPr="005B521D">
        <w:rPr>
          <w:bCs/>
          <w:lang w:val="en-US"/>
        </w:rPr>
        <w:t xml:space="preserve">                         </w:t>
      </w:r>
      <w:r w:rsidRPr="00D20F7D">
        <w:rPr>
          <w:bCs/>
          <w:lang w:val="en-US"/>
        </w:rPr>
        <w:tab/>
      </w:r>
      <w:r w:rsidR="005B521D" w:rsidRPr="005B521D">
        <w:rPr>
          <w:lang w:val="en-US"/>
        </w:rPr>
        <w:t>b. Gantt chart                       c. action sequence</w:t>
      </w:r>
    </w:p>
    <w:p w14:paraId="69A44221" w14:textId="77777777" w:rsidR="005B521D" w:rsidRPr="005B521D" w:rsidRDefault="005B521D" w:rsidP="005B521D">
      <w:pPr>
        <w:widowControl w:val="0"/>
        <w:rPr>
          <w:lang w:val="en-US"/>
        </w:rPr>
      </w:pPr>
      <w:r w:rsidRPr="005B521D">
        <w:rPr>
          <w:bCs/>
          <w:lang w:val="en-US"/>
        </w:rPr>
        <w:t xml:space="preserve">28.   </w:t>
      </w:r>
      <w:r w:rsidRPr="005B521D">
        <w:rPr>
          <w:lang w:val="en-US"/>
        </w:rPr>
        <w:t xml:space="preserve">_________ system is part of the </w:t>
      </w:r>
      <w:proofErr w:type="spellStart"/>
      <w:r w:rsidRPr="005B521D">
        <w:rPr>
          <w:lang w:val="en-US"/>
        </w:rPr>
        <w:t>suman</w:t>
      </w:r>
      <w:proofErr w:type="spellEnd"/>
      <w:r w:rsidRPr="005B521D">
        <w:rPr>
          <w:lang w:val="en-US"/>
        </w:rPr>
        <w:t xml:space="preserve"> system responsible for controlling movements.</w:t>
      </w:r>
    </w:p>
    <w:p w14:paraId="5D89D4D0" w14:textId="6E6E73E7" w:rsidR="005B521D" w:rsidRPr="005B521D" w:rsidRDefault="00D20F7D" w:rsidP="005B521D">
      <w:pPr>
        <w:widowControl w:val="0"/>
        <w:rPr>
          <w:lang w:val="en-US"/>
        </w:rPr>
      </w:pPr>
      <w:r w:rsidRPr="00D20F7D">
        <w:rPr>
          <w:lang w:val="en-US"/>
        </w:rPr>
        <w:tab/>
      </w:r>
      <w:r w:rsidR="005B521D" w:rsidRPr="005B521D">
        <w:rPr>
          <w:lang w:val="en-US"/>
        </w:rPr>
        <w:t xml:space="preserve">a. Perceptual                                  </w:t>
      </w:r>
      <w:r w:rsidRPr="00D20F7D">
        <w:rPr>
          <w:lang w:val="en-US"/>
        </w:rPr>
        <w:tab/>
      </w:r>
      <w:r w:rsidR="005B521D" w:rsidRPr="005B521D">
        <w:rPr>
          <w:lang w:val="en-US"/>
        </w:rPr>
        <w:t>b. Motor                               c. Cognitive</w:t>
      </w:r>
    </w:p>
    <w:p w14:paraId="0BB60DD3" w14:textId="77777777" w:rsidR="005B521D" w:rsidRPr="005B521D" w:rsidRDefault="005B521D" w:rsidP="005B521D">
      <w:pPr>
        <w:widowControl w:val="0"/>
        <w:rPr>
          <w:lang w:val="en-US"/>
        </w:rPr>
      </w:pPr>
      <w:r w:rsidRPr="005B521D">
        <w:rPr>
          <w:bCs/>
          <w:lang w:val="en-US"/>
        </w:rPr>
        <w:t xml:space="preserve">29. </w:t>
      </w:r>
      <w:r w:rsidRPr="005B521D">
        <w:rPr>
          <w:lang w:val="en-US"/>
        </w:rPr>
        <w:t>Dissemination of technological innovations is violation of ___________legislation.</w:t>
      </w:r>
    </w:p>
    <w:p w14:paraId="623D1E75" w14:textId="3F6A5C94" w:rsidR="005B521D" w:rsidRPr="005B521D" w:rsidRDefault="00D20F7D" w:rsidP="005B521D">
      <w:pPr>
        <w:widowControl w:val="0"/>
        <w:rPr>
          <w:lang w:val="en-US"/>
        </w:rPr>
      </w:pPr>
      <w:r w:rsidRPr="00D20F7D">
        <w:rPr>
          <w:lang w:val="en-US"/>
        </w:rPr>
        <w:tab/>
      </w:r>
      <w:proofErr w:type="gramStart"/>
      <w:r w:rsidR="005B521D" w:rsidRPr="005B521D">
        <w:rPr>
          <w:lang w:val="en-US"/>
        </w:rPr>
        <w:t>a</w:t>
      </w:r>
      <w:proofErr w:type="gramEnd"/>
      <w:r w:rsidR="005B521D" w:rsidRPr="005B521D">
        <w:rPr>
          <w:lang w:val="en-US"/>
        </w:rPr>
        <w:t xml:space="preserve">. copyright                                   </w:t>
      </w:r>
      <w:r w:rsidRPr="00D20F7D">
        <w:rPr>
          <w:lang w:val="en-US"/>
        </w:rPr>
        <w:tab/>
      </w:r>
      <w:r w:rsidR="005B521D" w:rsidRPr="005B521D">
        <w:rPr>
          <w:lang w:val="en-US"/>
        </w:rPr>
        <w:t>b. customer protection         c. privacy</w:t>
      </w:r>
    </w:p>
    <w:p w14:paraId="5DC6614B" w14:textId="77777777" w:rsidR="005B521D" w:rsidRPr="005B521D" w:rsidRDefault="005B521D" w:rsidP="005B521D">
      <w:pPr>
        <w:widowControl w:val="0"/>
        <w:rPr>
          <w:lang w:val="en-US"/>
        </w:rPr>
      </w:pPr>
      <w:r w:rsidRPr="005B521D">
        <w:rPr>
          <w:bCs/>
          <w:lang w:val="en-US"/>
        </w:rPr>
        <w:t>30</w:t>
      </w:r>
      <w:r w:rsidRPr="005B521D">
        <w:rPr>
          <w:lang w:val="en-US"/>
        </w:rPr>
        <w:t>. __________ crimes relate to the theft or deliberate modification of data.</w:t>
      </w:r>
    </w:p>
    <w:p w14:paraId="1E8F5E94" w14:textId="2D65F884" w:rsidR="005B521D" w:rsidRPr="005B521D" w:rsidRDefault="00D20F7D" w:rsidP="005B521D">
      <w:pPr>
        <w:widowControl w:val="0"/>
        <w:rPr>
          <w:lang w:val="en-US"/>
        </w:rPr>
      </w:pPr>
      <w:r w:rsidRPr="00D20F7D">
        <w:rPr>
          <w:lang w:val="en-US"/>
        </w:rPr>
        <w:tab/>
      </w:r>
      <w:r w:rsidR="005B521D" w:rsidRPr="005B521D">
        <w:rPr>
          <w:lang w:val="en-US"/>
        </w:rPr>
        <w:t xml:space="preserve">a. Network                                    </w:t>
      </w:r>
      <w:r w:rsidRPr="00D20F7D">
        <w:rPr>
          <w:lang w:val="en-US"/>
        </w:rPr>
        <w:tab/>
      </w:r>
      <w:r w:rsidR="005B521D" w:rsidRPr="005B521D">
        <w:rPr>
          <w:lang w:val="en-US"/>
        </w:rPr>
        <w:t>b. Access                               c. Data</w:t>
      </w:r>
    </w:p>
    <w:p w14:paraId="4650F314" w14:textId="77777777" w:rsidR="00EB5131" w:rsidRPr="006C7AF1" w:rsidRDefault="00EB5131" w:rsidP="005B521D">
      <w:pPr>
        <w:widowControl w:val="0"/>
        <w:rPr>
          <w:u w:val="single"/>
          <w:lang w:val="en-US"/>
        </w:rPr>
      </w:pPr>
    </w:p>
    <w:p w14:paraId="7D2C0F8E" w14:textId="77777777" w:rsidR="005B521D" w:rsidRPr="00D20F7D" w:rsidRDefault="005B521D" w:rsidP="005B521D">
      <w:pPr>
        <w:widowControl w:val="0"/>
        <w:rPr>
          <w:u w:val="single"/>
          <w:lang w:val="en-US"/>
        </w:rPr>
      </w:pPr>
      <w:r w:rsidRPr="00D20F7D">
        <w:rPr>
          <w:u w:val="single"/>
          <w:lang w:val="en-US"/>
        </w:rPr>
        <w:t xml:space="preserve">5. Choose the correct grammar form to complete the sentence. </w:t>
      </w:r>
    </w:p>
    <w:p w14:paraId="1E5DB8D8" w14:textId="77777777" w:rsidR="005B521D" w:rsidRPr="005B521D" w:rsidRDefault="005B521D" w:rsidP="005B521D">
      <w:pPr>
        <w:widowControl w:val="0"/>
        <w:rPr>
          <w:bCs/>
          <w:lang w:val="en-US"/>
        </w:rPr>
      </w:pPr>
      <w:r w:rsidRPr="005B521D">
        <w:rPr>
          <w:lang w:val="en-US"/>
        </w:rPr>
        <w:t xml:space="preserve">31. </w:t>
      </w:r>
      <w:r w:rsidRPr="005B521D">
        <w:rPr>
          <w:bCs/>
          <w:lang w:val="en-US"/>
        </w:rPr>
        <w:t>Cybercrimes are divided _________</w:t>
      </w:r>
      <w:proofErr w:type="gramStart"/>
      <w:r w:rsidRPr="005B521D">
        <w:rPr>
          <w:bCs/>
          <w:lang w:val="en-US"/>
        </w:rPr>
        <w:t xml:space="preserve">_ </w:t>
      </w:r>
      <w:r w:rsidRPr="005B521D">
        <w:rPr>
          <w:lang w:val="en-US"/>
        </w:rPr>
        <w:t xml:space="preserve"> </w:t>
      </w:r>
      <w:r w:rsidRPr="005B521D">
        <w:rPr>
          <w:bCs/>
          <w:lang w:val="en-US"/>
        </w:rPr>
        <w:t>a</w:t>
      </w:r>
      <w:proofErr w:type="gramEnd"/>
      <w:r w:rsidRPr="005B521D">
        <w:rPr>
          <w:bCs/>
          <w:lang w:val="en-US"/>
        </w:rPr>
        <w:t xml:space="preserve"> number of different categories.</w:t>
      </w:r>
    </w:p>
    <w:p w14:paraId="0C88EC7F" w14:textId="608C5867"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on                                             b. into                                    c. for</w:t>
      </w:r>
    </w:p>
    <w:p w14:paraId="7BE5762F" w14:textId="77777777" w:rsidR="005B521D" w:rsidRPr="005B521D" w:rsidRDefault="005B521D" w:rsidP="005B521D">
      <w:pPr>
        <w:widowControl w:val="0"/>
        <w:rPr>
          <w:bCs/>
          <w:lang w:val="en-US"/>
        </w:rPr>
      </w:pPr>
      <w:r w:rsidRPr="005B521D">
        <w:rPr>
          <w:lang w:val="en-US"/>
        </w:rPr>
        <w:t xml:space="preserve">32. </w:t>
      </w:r>
      <w:r w:rsidRPr="005B521D">
        <w:rPr>
          <w:bCs/>
          <w:lang w:val="en-US"/>
        </w:rPr>
        <w:t>Countries have to update their legislation _________ the complexities of the Internet.</w:t>
      </w:r>
    </w:p>
    <w:p w14:paraId="2CF3F62A" w14:textId="03285B1C"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for reflection                            b. to reflect                           c. reflected</w:t>
      </w:r>
    </w:p>
    <w:p w14:paraId="2637844C" w14:textId="77777777" w:rsidR="005B521D" w:rsidRPr="005B521D" w:rsidRDefault="005B521D" w:rsidP="005B521D">
      <w:pPr>
        <w:widowControl w:val="0"/>
        <w:rPr>
          <w:bCs/>
          <w:lang w:val="en-US"/>
        </w:rPr>
      </w:pPr>
      <w:r w:rsidRPr="005B521D">
        <w:rPr>
          <w:lang w:val="en-US"/>
        </w:rPr>
        <w:t xml:space="preserve">33. </w:t>
      </w:r>
      <w:r w:rsidRPr="005B521D">
        <w:rPr>
          <w:bCs/>
          <w:lang w:val="en-US"/>
        </w:rPr>
        <w:t>IP-professionals must be aware of legislation before ______</w:t>
      </w:r>
      <w:proofErr w:type="gramStart"/>
      <w:r w:rsidRPr="005B521D">
        <w:rPr>
          <w:bCs/>
          <w:lang w:val="en-US"/>
        </w:rPr>
        <w:t>_  contract</w:t>
      </w:r>
      <w:proofErr w:type="gramEnd"/>
      <w:r w:rsidRPr="005B521D">
        <w:rPr>
          <w:bCs/>
          <w:lang w:val="en-US"/>
        </w:rPr>
        <w:t xml:space="preserve"> agreements.</w:t>
      </w:r>
    </w:p>
    <w:p w14:paraId="3ADB25AF" w14:textId="3E3C0608"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to sign                                      b. signed                               c. signing</w:t>
      </w:r>
    </w:p>
    <w:p w14:paraId="04418EC2" w14:textId="77777777" w:rsidR="005B521D" w:rsidRPr="005B521D" w:rsidRDefault="005B521D" w:rsidP="005B521D">
      <w:pPr>
        <w:widowControl w:val="0"/>
        <w:rPr>
          <w:bCs/>
          <w:lang w:val="en-US"/>
        </w:rPr>
      </w:pPr>
      <w:r w:rsidRPr="005B521D">
        <w:rPr>
          <w:lang w:val="en-US"/>
        </w:rPr>
        <w:t xml:space="preserve">34. </w:t>
      </w:r>
      <w:r w:rsidRPr="005B521D">
        <w:rPr>
          <w:bCs/>
          <w:lang w:val="en-US"/>
        </w:rPr>
        <w:t>Governments play a key role in __________ the adoption of e-commerce.</w:t>
      </w:r>
    </w:p>
    <w:p w14:paraId="620E5655" w14:textId="1FC037FA"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promote                                  b. promotion                          c. promoting</w:t>
      </w:r>
    </w:p>
    <w:p w14:paraId="5B12DB03" w14:textId="77777777" w:rsidR="005B521D" w:rsidRPr="005B521D" w:rsidRDefault="005B521D" w:rsidP="005B521D">
      <w:pPr>
        <w:widowControl w:val="0"/>
        <w:rPr>
          <w:bCs/>
          <w:lang w:val="en-US"/>
        </w:rPr>
      </w:pPr>
      <w:r w:rsidRPr="005B521D">
        <w:rPr>
          <w:lang w:val="en-US"/>
        </w:rPr>
        <w:t xml:space="preserve">35. </w:t>
      </w:r>
      <w:r w:rsidRPr="005B521D">
        <w:rPr>
          <w:bCs/>
          <w:lang w:val="en-US"/>
        </w:rPr>
        <w:t>Cognitive system _________ people to know and understand their environments.</w:t>
      </w:r>
    </w:p>
    <w:p w14:paraId="7D68DDA6" w14:textId="2C303ED9"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enables                                   b. has enabled                         c. is enabling</w:t>
      </w:r>
    </w:p>
    <w:p w14:paraId="3B0C2829" w14:textId="77777777" w:rsidR="005B521D" w:rsidRPr="005B521D" w:rsidRDefault="005B521D" w:rsidP="005B521D">
      <w:pPr>
        <w:widowControl w:val="0"/>
        <w:rPr>
          <w:bCs/>
          <w:lang w:val="en-US"/>
        </w:rPr>
      </w:pPr>
      <w:r w:rsidRPr="005B521D">
        <w:rPr>
          <w:lang w:val="en-US"/>
        </w:rPr>
        <w:t xml:space="preserve">36.  </w:t>
      </w:r>
      <w:r w:rsidRPr="005B521D">
        <w:rPr>
          <w:bCs/>
          <w:lang w:val="en-US"/>
        </w:rPr>
        <w:t xml:space="preserve">The rights of </w:t>
      </w:r>
      <w:proofErr w:type="spellStart"/>
      <w:r w:rsidRPr="005B521D">
        <w:rPr>
          <w:bCs/>
          <w:lang w:val="en-US"/>
        </w:rPr>
        <w:t>copywrite</w:t>
      </w:r>
      <w:proofErr w:type="spellEnd"/>
      <w:r w:rsidRPr="005B521D">
        <w:rPr>
          <w:bCs/>
          <w:lang w:val="en-US"/>
        </w:rPr>
        <w:t xml:space="preserve"> holders need __________balanced against the rights of others.</w:t>
      </w:r>
    </w:p>
    <w:p w14:paraId="5C6D744D" w14:textId="51E7DA2E"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to be                                       b. being                                   c. been</w:t>
      </w:r>
    </w:p>
    <w:p w14:paraId="6E138BC8" w14:textId="77777777" w:rsidR="005B521D" w:rsidRPr="005B521D" w:rsidRDefault="005B521D" w:rsidP="005B521D">
      <w:pPr>
        <w:widowControl w:val="0"/>
        <w:rPr>
          <w:bCs/>
          <w:lang w:val="en-US"/>
        </w:rPr>
      </w:pPr>
      <w:r w:rsidRPr="005B521D">
        <w:rPr>
          <w:lang w:val="en-US"/>
        </w:rPr>
        <w:t xml:space="preserve">37.  </w:t>
      </w:r>
      <w:r w:rsidRPr="005B521D">
        <w:rPr>
          <w:bCs/>
          <w:lang w:val="en-US"/>
        </w:rPr>
        <w:t>There was a considerable delay in ________ the directives into the national law.</w:t>
      </w:r>
    </w:p>
    <w:p w14:paraId="7EE66160" w14:textId="46A9FE43"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implementation                     b. implemented                        c. implementing</w:t>
      </w:r>
    </w:p>
    <w:p w14:paraId="6732AB77" w14:textId="77777777" w:rsidR="005B521D" w:rsidRPr="005B521D" w:rsidRDefault="005B521D" w:rsidP="005B521D">
      <w:pPr>
        <w:widowControl w:val="0"/>
        <w:rPr>
          <w:lang w:val="en-US"/>
        </w:rPr>
      </w:pPr>
      <w:r w:rsidRPr="005B521D">
        <w:rPr>
          <w:lang w:val="en-US"/>
        </w:rPr>
        <w:t>38.  It is important that IT-professionals ________within the law.</w:t>
      </w:r>
    </w:p>
    <w:p w14:paraId="1DE8DD5B" w14:textId="028C2B3B" w:rsidR="005B521D" w:rsidRPr="005B521D" w:rsidRDefault="00D20F7D" w:rsidP="005B521D">
      <w:pPr>
        <w:widowControl w:val="0"/>
        <w:rPr>
          <w:lang w:val="en-US"/>
        </w:rPr>
      </w:pPr>
      <w:r w:rsidRPr="00E814FA">
        <w:rPr>
          <w:lang w:val="en-US"/>
        </w:rPr>
        <w:tab/>
      </w:r>
      <w:proofErr w:type="gramStart"/>
      <w:r w:rsidR="005B521D" w:rsidRPr="005B521D">
        <w:rPr>
          <w:lang w:val="en-US"/>
        </w:rPr>
        <w:t>a</w:t>
      </w:r>
      <w:proofErr w:type="gramEnd"/>
      <w:r w:rsidR="005B521D" w:rsidRPr="005B521D">
        <w:rPr>
          <w:lang w:val="en-US"/>
        </w:rPr>
        <w:t>. be                                          b. would be                               c. can be</w:t>
      </w:r>
    </w:p>
    <w:p w14:paraId="0980BFD5" w14:textId="77777777" w:rsidR="005B521D" w:rsidRPr="005B521D" w:rsidRDefault="005B521D" w:rsidP="005B521D">
      <w:pPr>
        <w:widowControl w:val="0"/>
        <w:rPr>
          <w:bCs/>
          <w:lang w:val="en-US"/>
        </w:rPr>
      </w:pPr>
      <w:r w:rsidRPr="005B521D">
        <w:rPr>
          <w:bCs/>
          <w:lang w:val="en-US"/>
        </w:rPr>
        <w:t>39. IT-professionals may be accused_______ negligence.</w:t>
      </w:r>
    </w:p>
    <w:p w14:paraId="2B4C04B4" w14:textId="56633692" w:rsidR="005B521D" w:rsidRPr="005B521D" w:rsidRDefault="00D20F7D" w:rsidP="005B521D">
      <w:pPr>
        <w:widowControl w:val="0"/>
        <w:rPr>
          <w:bCs/>
          <w:lang w:val="en-US"/>
        </w:rPr>
      </w:pPr>
      <w:r w:rsidRPr="00E814FA">
        <w:rPr>
          <w:bCs/>
          <w:lang w:val="en-US"/>
        </w:rPr>
        <w:tab/>
      </w:r>
      <w:proofErr w:type="gramStart"/>
      <w:r w:rsidR="005B521D" w:rsidRPr="005B521D">
        <w:rPr>
          <w:bCs/>
          <w:lang w:val="en-US"/>
        </w:rPr>
        <w:t>a</w:t>
      </w:r>
      <w:proofErr w:type="gramEnd"/>
      <w:r w:rsidR="005B521D" w:rsidRPr="005B521D">
        <w:rPr>
          <w:bCs/>
          <w:lang w:val="en-US"/>
        </w:rPr>
        <w:t xml:space="preserve">. of                                              b. for                                        c. in  </w:t>
      </w:r>
    </w:p>
    <w:p w14:paraId="1E5D3B52" w14:textId="77777777" w:rsidR="005B521D" w:rsidRPr="005B521D" w:rsidRDefault="005B521D" w:rsidP="005B521D">
      <w:pPr>
        <w:widowControl w:val="0"/>
        <w:rPr>
          <w:lang w:val="en-US"/>
        </w:rPr>
      </w:pPr>
      <w:r w:rsidRPr="005B521D">
        <w:rPr>
          <w:bCs/>
          <w:lang w:val="en-US"/>
        </w:rPr>
        <w:t xml:space="preserve">40. </w:t>
      </w:r>
      <w:r w:rsidRPr="005B521D">
        <w:rPr>
          <w:lang w:val="en-US"/>
        </w:rPr>
        <w:t>Researchers can see ______________ different methods</w:t>
      </w:r>
      <w:r w:rsidRPr="005B521D">
        <w:rPr>
          <w:bCs/>
          <w:lang w:val="en-US"/>
        </w:rPr>
        <w:t xml:space="preserve"> </w:t>
      </w:r>
      <w:r w:rsidRPr="005B521D">
        <w:rPr>
          <w:lang w:val="en-US"/>
        </w:rPr>
        <w:t>relate to each other.</w:t>
      </w:r>
    </w:p>
    <w:p w14:paraId="79B968AA" w14:textId="37316B77" w:rsidR="005B521D" w:rsidRPr="005B521D" w:rsidRDefault="00D20F7D" w:rsidP="005B521D">
      <w:pPr>
        <w:widowControl w:val="0"/>
        <w:rPr>
          <w:bCs/>
          <w:lang w:val="en-US"/>
        </w:rPr>
      </w:pPr>
      <w:r w:rsidRPr="00E814FA">
        <w:rPr>
          <w:lang w:val="en-US"/>
        </w:rPr>
        <w:tab/>
      </w:r>
      <w:proofErr w:type="gramStart"/>
      <w:r w:rsidR="005B521D" w:rsidRPr="005B521D">
        <w:rPr>
          <w:lang w:val="en-US"/>
        </w:rPr>
        <w:t>a</w:t>
      </w:r>
      <w:proofErr w:type="gramEnd"/>
      <w:r w:rsidR="005B521D" w:rsidRPr="005B521D">
        <w:rPr>
          <w:lang w:val="en-US"/>
        </w:rPr>
        <w:t xml:space="preserve">. how do                                      b. how can </w:t>
      </w:r>
      <w:r w:rsidR="005B521D" w:rsidRPr="005B521D">
        <w:rPr>
          <w:bCs/>
          <w:lang w:val="en-US"/>
        </w:rPr>
        <w:t xml:space="preserve">                             </w:t>
      </w:r>
      <w:r w:rsidR="005B521D" w:rsidRPr="005B521D">
        <w:rPr>
          <w:lang w:val="en-US"/>
        </w:rPr>
        <w:t>c. how</w:t>
      </w:r>
      <w:r w:rsidR="005B521D" w:rsidRPr="005B521D">
        <w:rPr>
          <w:bCs/>
          <w:lang w:val="en-US"/>
        </w:rPr>
        <w:t xml:space="preserve"> </w:t>
      </w:r>
    </w:p>
    <w:p w14:paraId="58F14495" w14:textId="77777777" w:rsidR="005B521D" w:rsidRPr="005B521D" w:rsidRDefault="005B521D" w:rsidP="005B521D">
      <w:pPr>
        <w:pStyle w:val="aff3"/>
        <w:widowControl w:val="0"/>
        <w:jc w:val="center"/>
        <w:rPr>
          <w:rFonts w:ascii="Times New Roman" w:hAnsi="Times New Roman" w:cs="Times New Roman"/>
          <w:sz w:val="24"/>
          <w:szCs w:val="24"/>
          <w:lang w:val="en-US"/>
        </w:rPr>
      </w:pPr>
    </w:p>
    <w:p w14:paraId="3AE0E7AA" w14:textId="77777777" w:rsidR="005B521D" w:rsidRPr="005B521D" w:rsidRDefault="005B521D" w:rsidP="005B521D">
      <w:pPr>
        <w:pStyle w:val="aff3"/>
        <w:widowControl w:val="0"/>
        <w:jc w:val="center"/>
        <w:rPr>
          <w:rFonts w:ascii="Times New Roman" w:hAnsi="Times New Roman" w:cs="Times New Roman"/>
          <w:sz w:val="24"/>
          <w:szCs w:val="24"/>
          <w:lang w:val="en-US"/>
        </w:rPr>
      </w:pPr>
    </w:p>
    <w:p w14:paraId="61242EEF" w14:textId="77777777" w:rsidR="005B521D" w:rsidRPr="005B521D" w:rsidRDefault="005B521D" w:rsidP="005B521D">
      <w:pPr>
        <w:widowControl w:val="0"/>
        <w:rPr>
          <w:lang w:val="en-US"/>
        </w:rPr>
      </w:pPr>
      <w:r w:rsidRPr="00D20F7D">
        <w:rPr>
          <w:u w:val="single"/>
          <w:lang w:val="en-US"/>
        </w:rPr>
        <w:t>6. Complete the sentences using the words from the box. There are two extra words</w:t>
      </w:r>
      <w:r w:rsidRPr="005B521D">
        <w:rPr>
          <w:lang w:val="en-US"/>
        </w:rPr>
        <w:t>.</w:t>
      </w:r>
    </w:p>
    <w:p w14:paraId="44298048" w14:textId="77777777" w:rsidR="005B521D" w:rsidRPr="005B521D" w:rsidRDefault="005B521D" w:rsidP="005B521D">
      <w:pPr>
        <w:widowControl w:val="0"/>
        <w:rPr>
          <w:lang w:val="en-US"/>
        </w:rPr>
      </w:pPr>
    </w:p>
    <w:tbl>
      <w:tblPr>
        <w:tblStyle w:val="a6"/>
        <w:tblW w:w="0" w:type="auto"/>
        <w:tblLook w:val="04A0" w:firstRow="1" w:lastRow="0" w:firstColumn="1" w:lastColumn="0" w:noHBand="0" w:noVBand="1"/>
      </w:tblPr>
      <w:tblGrid>
        <w:gridCol w:w="1557"/>
        <w:gridCol w:w="1557"/>
        <w:gridCol w:w="1557"/>
        <w:gridCol w:w="1558"/>
        <w:gridCol w:w="1558"/>
        <w:gridCol w:w="1558"/>
      </w:tblGrid>
      <w:tr w:rsidR="005B521D" w:rsidRPr="005B521D" w14:paraId="01009EE8" w14:textId="77777777" w:rsidTr="005B521D">
        <w:tc>
          <w:tcPr>
            <w:tcW w:w="1557" w:type="dxa"/>
          </w:tcPr>
          <w:p w14:paraId="072B34DC" w14:textId="77777777" w:rsidR="005B521D" w:rsidRPr="005B521D" w:rsidRDefault="005B521D" w:rsidP="005B521D">
            <w:pPr>
              <w:widowControl w:val="0"/>
              <w:rPr>
                <w:lang w:val="en-US"/>
              </w:rPr>
            </w:pPr>
            <w:r w:rsidRPr="005B521D">
              <w:rPr>
                <w:lang w:val="en-US"/>
              </w:rPr>
              <w:t>prosecution</w:t>
            </w:r>
          </w:p>
        </w:tc>
        <w:tc>
          <w:tcPr>
            <w:tcW w:w="1557" w:type="dxa"/>
          </w:tcPr>
          <w:p w14:paraId="1F978236" w14:textId="77777777" w:rsidR="005B521D" w:rsidRPr="005B521D" w:rsidRDefault="005B521D" w:rsidP="005B521D">
            <w:pPr>
              <w:widowControl w:val="0"/>
              <w:rPr>
                <w:lang w:val="en-US"/>
              </w:rPr>
            </w:pPr>
            <w:r w:rsidRPr="005B521D">
              <w:rPr>
                <w:lang w:val="en-US"/>
              </w:rPr>
              <w:t>good</w:t>
            </w:r>
          </w:p>
        </w:tc>
        <w:tc>
          <w:tcPr>
            <w:tcW w:w="1557" w:type="dxa"/>
          </w:tcPr>
          <w:p w14:paraId="126B247E" w14:textId="77777777" w:rsidR="005B521D" w:rsidRPr="005B521D" w:rsidRDefault="005B521D" w:rsidP="005B521D">
            <w:pPr>
              <w:widowControl w:val="0"/>
              <w:rPr>
                <w:lang w:val="en-US"/>
              </w:rPr>
            </w:pPr>
            <w:r w:rsidRPr="005B521D">
              <w:rPr>
                <w:lang w:val="en-US"/>
              </w:rPr>
              <w:t>capacity</w:t>
            </w:r>
          </w:p>
        </w:tc>
        <w:tc>
          <w:tcPr>
            <w:tcW w:w="1558" w:type="dxa"/>
          </w:tcPr>
          <w:p w14:paraId="3363A534" w14:textId="77777777" w:rsidR="005B521D" w:rsidRPr="005B521D" w:rsidRDefault="005B521D" w:rsidP="005B521D">
            <w:pPr>
              <w:widowControl w:val="0"/>
              <w:rPr>
                <w:lang w:val="en-US"/>
              </w:rPr>
            </w:pPr>
            <w:r w:rsidRPr="005B521D">
              <w:rPr>
                <w:lang w:val="en-US"/>
              </w:rPr>
              <w:t>distant</w:t>
            </w:r>
          </w:p>
        </w:tc>
        <w:tc>
          <w:tcPr>
            <w:tcW w:w="1558" w:type="dxa"/>
          </w:tcPr>
          <w:p w14:paraId="10C594E9" w14:textId="77777777" w:rsidR="005B521D" w:rsidRPr="005B521D" w:rsidRDefault="005B521D" w:rsidP="005B521D">
            <w:pPr>
              <w:widowControl w:val="0"/>
              <w:rPr>
                <w:lang w:val="en-US"/>
              </w:rPr>
            </w:pPr>
            <w:r w:rsidRPr="005B521D">
              <w:rPr>
                <w:lang w:val="en-US"/>
              </w:rPr>
              <w:t>profound</w:t>
            </w:r>
          </w:p>
        </w:tc>
        <w:tc>
          <w:tcPr>
            <w:tcW w:w="1558" w:type="dxa"/>
          </w:tcPr>
          <w:p w14:paraId="06EE5A08" w14:textId="77777777" w:rsidR="005B521D" w:rsidRPr="005B521D" w:rsidRDefault="005B521D" w:rsidP="005B521D">
            <w:pPr>
              <w:widowControl w:val="0"/>
              <w:rPr>
                <w:lang w:val="en-US"/>
              </w:rPr>
            </w:pPr>
            <w:r w:rsidRPr="005B521D">
              <w:rPr>
                <w:lang w:val="en-US"/>
              </w:rPr>
              <w:t>prevent</w:t>
            </w:r>
          </w:p>
        </w:tc>
      </w:tr>
      <w:tr w:rsidR="005B521D" w:rsidRPr="005B521D" w14:paraId="7CC942D4" w14:textId="77777777" w:rsidTr="005B521D">
        <w:trPr>
          <w:trHeight w:val="363"/>
        </w:trPr>
        <w:tc>
          <w:tcPr>
            <w:tcW w:w="1557" w:type="dxa"/>
          </w:tcPr>
          <w:p w14:paraId="0FDCCE06" w14:textId="77777777" w:rsidR="005B521D" w:rsidRPr="005B521D" w:rsidRDefault="005B521D" w:rsidP="005B521D">
            <w:pPr>
              <w:widowControl w:val="0"/>
              <w:rPr>
                <w:lang w:val="en-US"/>
              </w:rPr>
            </w:pPr>
            <w:r w:rsidRPr="005B521D">
              <w:rPr>
                <w:lang w:val="en-US"/>
              </w:rPr>
              <w:t>goods</w:t>
            </w:r>
          </w:p>
        </w:tc>
        <w:tc>
          <w:tcPr>
            <w:tcW w:w="1557" w:type="dxa"/>
          </w:tcPr>
          <w:p w14:paraId="24D8884F" w14:textId="77777777" w:rsidR="005B521D" w:rsidRPr="005B521D" w:rsidRDefault="005B521D" w:rsidP="005B521D">
            <w:pPr>
              <w:widowControl w:val="0"/>
              <w:rPr>
                <w:lang w:val="en-US"/>
              </w:rPr>
            </w:pPr>
            <w:r w:rsidRPr="005B521D">
              <w:rPr>
                <w:lang w:val="en-US"/>
              </w:rPr>
              <w:t xml:space="preserve">distinct </w:t>
            </w:r>
          </w:p>
        </w:tc>
        <w:tc>
          <w:tcPr>
            <w:tcW w:w="1557" w:type="dxa"/>
          </w:tcPr>
          <w:p w14:paraId="21F212A9" w14:textId="77777777" w:rsidR="005B521D" w:rsidRPr="005B521D" w:rsidRDefault="005B521D" w:rsidP="005B521D">
            <w:pPr>
              <w:widowControl w:val="0"/>
              <w:rPr>
                <w:lang w:val="en-US"/>
              </w:rPr>
            </w:pPr>
            <w:r w:rsidRPr="005B521D">
              <w:rPr>
                <w:lang w:val="en-US"/>
              </w:rPr>
              <w:t>impact</w:t>
            </w:r>
          </w:p>
        </w:tc>
        <w:tc>
          <w:tcPr>
            <w:tcW w:w="1558" w:type="dxa"/>
          </w:tcPr>
          <w:p w14:paraId="5EC291F5" w14:textId="77777777" w:rsidR="005B521D" w:rsidRPr="005B521D" w:rsidRDefault="005B521D" w:rsidP="005B521D">
            <w:pPr>
              <w:widowControl w:val="0"/>
              <w:rPr>
                <w:lang w:val="en-US"/>
              </w:rPr>
            </w:pPr>
            <w:r w:rsidRPr="005B521D">
              <w:rPr>
                <w:lang w:val="en-US"/>
              </w:rPr>
              <w:t>modification</w:t>
            </w:r>
          </w:p>
        </w:tc>
        <w:tc>
          <w:tcPr>
            <w:tcW w:w="1558" w:type="dxa"/>
          </w:tcPr>
          <w:p w14:paraId="69663ACE" w14:textId="77777777" w:rsidR="005B521D" w:rsidRPr="005B521D" w:rsidRDefault="005B521D" w:rsidP="005B521D">
            <w:pPr>
              <w:widowControl w:val="0"/>
              <w:rPr>
                <w:lang w:val="en-US"/>
              </w:rPr>
            </w:pPr>
            <w:r w:rsidRPr="005B521D">
              <w:rPr>
                <w:lang w:val="en-US"/>
              </w:rPr>
              <w:t>provisions</w:t>
            </w:r>
          </w:p>
        </w:tc>
        <w:tc>
          <w:tcPr>
            <w:tcW w:w="1558" w:type="dxa"/>
          </w:tcPr>
          <w:p w14:paraId="11EAEE6B" w14:textId="77777777" w:rsidR="005B521D" w:rsidRPr="005B521D" w:rsidRDefault="005B521D" w:rsidP="005B521D">
            <w:pPr>
              <w:widowControl w:val="0"/>
              <w:rPr>
                <w:lang w:val="en-US"/>
              </w:rPr>
            </w:pPr>
            <w:r w:rsidRPr="005B521D">
              <w:rPr>
                <w:lang w:val="en-US"/>
              </w:rPr>
              <w:t>infringe</w:t>
            </w:r>
          </w:p>
        </w:tc>
      </w:tr>
    </w:tbl>
    <w:p w14:paraId="5015B58D" w14:textId="77777777" w:rsidR="005B521D" w:rsidRPr="005B521D" w:rsidRDefault="005B521D" w:rsidP="005B521D">
      <w:pPr>
        <w:widowControl w:val="0"/>
        <w:rPr>
          <w:lang w:val="en-US"/>
        </w:rPr>
      </w:pPr>
    </w:p>
    <w:p w14:paraId="6BE2C9D9" w14:textId="77777777" w:rsidR="005B521D" w:rsidRPr="005B521D" w:rsidRDefault="005B521D" w:rsidP="005B521D">
      <w:pPr>
        <w:widowControl w:val="0"/>
        <w:rPr>
          <w:lang w:val="en-US"/>
        </w:rPr>
      </w:pPr>
      <w:r w:rsidRPr="005B521D">
        <w:rPr>
          <w:bCs/>
          <w:lang w:val="en-US"/>
        </w:rPr>
        <w:t>4</w:t>
      </w:r>
      <w:r w:rsidRPr="005B521D">
        <w:rPr>
          <w:lang w:val="en-US"/>
        </w:rPr>
        <w:t>1. Deliberate _________ of data is a criminal offence.</w:t>
      </w:r>
    </w:p>
    <w:p w14:paraId="76666BAF" w14:textId="77777777" w:rsidR="005B521D" w:rsidRPr="005B521D" w:rsidRDefault="005B521D" w:rsidP="005B521D">
      <w:pPr>
        <w:widowControl w:val="0"/>
        <w:rPr>
          <w:lang w:val="en-US"/>
        </w:rPr>
      </w:pPr>
      <w:r w:rsidRPr="005B521D">
        <w:rPr>
          <w:bCs/>
          <w:lang w:val="en-US"/>
        </w:rPr>
        <w:t>42</w:t>
      </w:r>
      <w:r w:rsidRPr="005B521D">
        <w:rPr>
          <w:lang w:val="en-US"/>
        </w:rPr>
        <w:t>. ___________ of hardware to store data will double every two years.</w:t>
      </w:r>
    </w:p>
    <w:p w14:paraId="523E2178" w14:textId="77777777" w:rsidR="005B521D" w:rsidRPr="005B521D" w:rsidRDefault="005B521D" w:rsidP="005B521D">
      <w:pPr>
        <w:widowControl w:val="0"/>
        <w:rPr>
          <w:lang w:val="en-US"/>
        </w:rPr>
      </w:pPr>
      <w:r w:rsidRPr="005B521D">
        <w:rPr>
          <w:bCs/>
          <w:lang w:val="en-US"/>
        </w:rPr>
        <w:t>4</w:t>
      </w:r>
      <w:r w:rsidRPr="005B521D">
        <w:rPr>
          <w:lang w:val="en-US"/>
        </w:rPr>
        <w:t xml:space="preserve">3. Virtual reality is_____________ from everyday life. </w:t>
      </w:r>
    </w:p>
    <w:p w14:paraId="3496CD0A" w14:textId="77777777" w:rsidR="005B521D" w:rsidRPr="005B521D" w:rsidRDefault="005B521D" w:rsidP="005B521D">
      <w:pPr>
        <w:widowControl w:val="0"/>
        <w:rPr>
          <w:lang w:val="en-US"/>
        </w:rPr>
      </w:pPr>
      <w:r w:rsidRPr="005B521D">
        <w:rPr>
          <w:bCs/>
          <w:lang w:val="en-US"/>
        </w:rPr>
        <w:t>4</w:t>
      </w:r>
      <w:r w:rsidRPr="005B521D">
        <w:rPr>
          <w:lang w:val="en-US"/>
        </w:rPr>
        <w:t>4. Criminal ______________ was a possibility.</w:t>
      </w:r>
    </w:p>
    <w:p w14:paraId="1844C74F" w14:textId="77777777" w:rsidR="005B521D" w:rsidRPr="005B521D" w:rsidRDefault="005B521D" w:rsidP="005B521D">
      <w:pPr>
        <w:widowControl w:val="0"/>
        <w:rPr>
          <w:lang w:val="en-US"/>
        </w:rPr>
      </w:pPr>
      <w:r w:rsidRPr="005B521D">
        <w:rPr>
          <w:bCs/>
          <w:lang w:val="en-US"/>
        </w:rPr>
        <w:lastRenderedPageBreak/>
        <w:t>45</w:t>
      </w:r>
      <w:r w:rsidRPr="005B521D">
        <w:rPr>
          <w:lang w:val="en-US"/>
        </w:rPr>
        <w:t>. Professionals should be aware of the general ____________ of civil law.</w:t>
      </w:r>
    </w:p>
    <w:p w14:paraId="219EF0E7" w14:textId="77777777" w:rsidR="005B521D" w:rsidRPr="005B521D" w:rsidRDefault="005B521D" w:rsidP="005B521D">
      <w:pPr>
        <w:widowControl w:val="0"/>
        <w:rPr>
          <w:lang w:val="en-US"/>
        </w:rPr>
      </w:pPr>
      <w:r w:rsidRPr="005B521D">
        <w:rPr>
          <w:bCs/>
          <w:lang w:val="en-US"/>
        </w:rPr>
        <w:t>46</w:t>
      </w:r>
      <w:r w:rsidRPr="005B521D">
        <w:rPr>
          <w:lang w:val="en-US"/>
        </w:rPr>
        <w:t xml:space="preserve">. Decisions made by IT professionals have ____________ on a growing number of people.  </w:t>
      </w:r>
    </w:p>
    <w:p w14:paraId="698C812B" w14:textId="77777777" w:rsidR="005B521D" w:rsidRPr="005B521D" w:rsidRDefault="005B521D" w:rsidP="005B521D">
      <w:pPr>
        <w:widowControl w:val="0"/>
        <w:rPr>
          <w:lang w:val="en-US"/>
        </w:rPr>
      </w:pPr>
      <w:r w:rsidRPr="005B521D">
        <w:rPr>
          <w:bCs/>
          <w:lang w:val="en-US"/>
        </w:rPr>
        <w:t>47</w:t>
      </w:r>
      <w:r w:rsidRPr="005B521D">
        <w:rPr>
          <w:lang w:val="en-US"/>
        </w:rPr>
        <w:t>. Constructions of IT systems have ___________ economic consequences.</w:t>
      </w:r>
    </w:p>
    <w:p w14:paraId="4E4431C0" w14:textId="77777777" w:rsidR="005B521D" w:rsidRPr="005B521D" w:rsidRDefault="005B521D" w:rsidP="005B521D">
      <w:pPr>
        <w:widowControl w:val="0"/>
        <w:rPr>
          <w:lang w:val="en-US"/>
        </w:rPr>
      </w:pPr>
      <w:r w:rsidRPr="005B521D">
        <w:rPr>
          <w:bCs/>
          <w:lang w:val="en-US"/>
        </w:rPr>
        <w:t>48</w:t>
      </w:r>
      <w:r w:rsidRPr="005B521D">
        <w:rPr>
          <w:lang w:val="en-US"/>
        </w:rPr>
        <w:t>. The principle of the greatest ________ states that more people benefit from particular actions than suffer from them.</w:t>
      </w:r>
    </w:p>
    <w:p w14:paraId="29357881" w14:textId="77777777" w:rsidR="005B521D" w:rsidRPr="005B521D" w:rsidRDefault="005B521D" w:rsidP="005B521D">
      <w:pPr>
        <w:widowControl w:val="0"/>
        <w:rPr>
          <w:lang w:val="en-US"/>
        </w:rPr>
      </w:pPr>
      <w:r w:rsidRPr="005B521D">
        <w:rPr>
          <w:bCs/>
          <w:lang w:val="en-US"/>
        </w:rPr>
        <w:t>49</w:t>
      </w:r>
      <w:r w:rsidRPr="005B521D">
        <w:rPr>
          <w:lang w:val="en-US"/>
        </w:rPr>
        <w:t>. National laws are passed to ___________ criminal activity in cyberspace.</w:t>
      </w:r>
    </w:p>
    <w:p w14:paraId="035CB9F8" w14:textId="77777777" w:rsidR="005B521D" w:rsidRPr="005B521D" w:rsidRDefault="005B521D" w:rsidP="005B521D">
      <w:pPr>
        <w:widowControl w:val="0"/>
        <w:rPr>
          <w:lang w:val="en-US"/>
        </w:rPr>
      </w:pPr>
      <w:r w:rsidRPr="005B521D">
        <w:rPr>
          <w:bCs/>
          <w:lang w:val="en-US"/>
        </w:rPr>
        <w:t>5</w:t>
      </w:r>
      <w:r w:rsidRPr="005B521D">
        <w:rPr>
          <w:lang w:val="en-US"/>
        </w:rPr>
        <w:t>0. Copyright regulations may __________ the rights of individual users.</w:t>
      </w:r>
    </w:p>
    <w:p w14:paraId="5CB5EEEC" w14:textId="77777777" w:rsidR="005B521D" w:rsidRPr="006C7AF1" w:rsidRDefault="005B521D" w:rsidP="005B521D">
      <w:pPr>
        <w:pStyle w:val="aff3"/>
        <w:widowControl w:val="0"/>
        <w:jc w:val="center"/>
        <w:rPr>
          <w:rFonts w:ascii="Times New Roman" w:hAnsi="Times New Roman" w:cs="Times New Roman"/>
          <w:sz w:val="24"/>
          <w:szCs w:val="24"/>
          <w:lang w:val="en-US"/>
        </w:rPr>
      </w:pPr>
    </w:p>
    <w:p w14:paraId="4A9BC28E" w14:textId="77777777" w:rsidR="005B521D" w:rsidRPr="00D20F7D" w:rsidRDefault="005B521D" w:rsidP="005B521D">
      <w:pPr>
        <w:widowControl w:val="0"/>
        <w:rPr>
          <w:u w:val="single"/>
          <w:lang w:val="en-US"/>
        </w:rPr>
      </w:pPr>
      <w:r w:rsidRPr="00D20F7D">
        <w:rPr>
          <w:u w:val="single"/>
          <w:lang w:val="en-US"/>
        </w:rPr>
        <w:t>7. Complete the text using the words from the box. There are three extra words.</w:t>
      </w:r>
    </w:p>
    <w:p w14:paraId="54838DDD" w14:textId="77777777" w:rsidR="005B521D" w:rsidRPr="005B521D" w:rsidRDefault="005B521D" w:rsidP="005B521D">
      <w:pPr>
        <w:widowControl w:val="0"/>
        <w:rPr>
          <w:lang w:val="en-US"/>
        </w:rPr>
      </w:pPr>
    </w:p>
    <w:tbl>
      <w:tblPr>
        <w:tblStyle w:val="a6"/>
        <w:tblW w:w="0" w:type="auto"/>
        <w:tblLook w:val="04A0" w:firstRow="1" w:lastRow="0" w:firstColumn="1" w:lastColumn="0" w:noHBand="0" w:noVBand="1"/>
      </w:tblPr>
      <w:tblGrid>
        <w:gridCol w:w="1335"/>
        <w:gridCol w:w="1335"/>
        <w:gridCol w:w="1335"/>
        <w:gridCol w:w="1335"/>
        <w:gridCol w:w="1335"/>
        <w:gridCol w:w="1335"/>
        <w:gridCol w:w="1335"/>
      </w:tblGrid>
      <w:tr w:rsidR="005B521D" w:rsidRPr="005B521D" w14:paraId="28CAD9F0" w14:textId="77777777" w:rsidTr="005B521D">
        <w:tc>
          <w:tcPr>
            <w:tcW w:w="1335" w:type="dxa"/>
          </w:tcPr>
          <w:p w14:paraId="55E62DAD" w14:textId="77777777" w:rsidR="005B521D" w:rsidRPr="005B521D" w:rsidRDefault="005B521D" w:rsidP="005B521D">
            <w:pPr>
              <w:widowControl w:val="0"/>
              <w:rPr>
                <w:lang w:val="en-US"/>
              </w:rPr>
            </w:pPr>
            <w:r w:rsidRPr="005B521D">
              <w:rPr>
                <w:lang w:val="en-US"/>
              </w:rPr>
              <w:t>are</w:t>
            </w:r>
          </w:p>
        </w:tc>
        <w:tc>
          <w:tcPr>
            <w:tcW w:w="1335" w:type="dxa"/>
          </w:tcPr>
          <w:p w14:paraId="7A73303E" w14:textId="77777777" w:rsidR="005B521D" w:rsidRPr="005B521D" w:rsidRDefault="005B521D" w:rsidP="005B521D">
            <w:pPr>
              <w:widowControl w:val="0"/>
              <w:rPr>
                <w:lang w:val="en-US"/>
              </w:rPr>
            </w:pPr>
            <w:r w:rsidRPr="005B521D">
              <w:rPr>
                <w:lang w:val="en-US"/>
              </w:rPr>
              <w:t>through</w:t>
            </w:r>
          </w:p>
        </w:tc>
        <w:tc>
          <w:tcPr>
            <w:tcW w:w="1335" w:type="dxa"/>
          </w:tcPr>
          <w:p w14:paraId="300EB808" w14:textId="77777777" w:rsidR="005B521D" w:rsidRPr="005B521D" w:rsidRDefault="005B521D" w:rsidP="005B521D">
            <w:pPr>
              <w:widowControl w:val="0"/>
              <w:rPr>
                <w:lang w:val="en-US"/>
              </w:rPr>
            </w:pPr>
            <w:r w:rsidRPr="005B521D">
              <w:rPr>
                <w:lang w:val="en-US"/>
              </w:rPr>
              <w:t>been</w:t>
            </w:r>
          </w:p>
        </w:tc>
        <w:tc>
          <w:tcPr>
            <w:tcW w:w="1335" w:type="dxa"/>
          </w:tcPr>
          <w:p w14:paraId="3FB6C7F9" w14:textId="77777777" w:rsidR="005B521D" w:rsidRPr="005B521D" w:rsidRDefault="005B521D" w:rsidP="005B521D">
            <w:pPr>
              <w:widowControl w:val="0"/>
              <w:rPr>
                <w:lang w:val="en-US"/>
              </w:rPr>
            </w:pPr>
            <w:r w:rsidRPr="005B521D">
              <w:rPr>
                <w:lang w:val="en-US"/>
              </w:rPr>
              <w:t>while</w:t>
            </w:r>
          </w:p>
        </w:tc>
        <w:tc>
          <w:tcPr>
            <w:tcW w:w="1335" w:type="dxa"/>
          </w:tcPr>
          <w:p w14:paraId="622276B8" w14:textId="77777777" w:rsidR="005B521D" w:rsidRPr="005B521D" w:rsidRDefault="005B521D" w:rsidP="005B521D">
            <w:pPr>
              <w:widowControl w:val="0"/>
              <w:rPr>
                <w:lang w:val="en-US"/>
              </w:rPr>
            </w:pPr>
            <w:r w:rsidRPr="005B521D">
              <w:rPr>
                <w:lang w:val="en-US"/>
              </w:rPr>
              <w:t>where</w:t>
            </w:r>
          </w:p>
        </w:tc>
        <w:tc>
          <w:tcPr>
            <w:tcW w:w="1335" w:type="dxa"/>
          </w:tcPr>
          <w:p w14:paraId="5F3153D3" w14:textId="77777777" w:rsidR="005B521D" w:rsidRPr="005B521D" w:rsidRDefault="005B521D" w:rsidP="005B521D">
            <w:pPr>
              <w:widowControl w:val="0"/>
              <w:rPr>
                <w:lang w:val="en-US"/>
              </w:rPr>
            </w:pPr>
            <w:r w:rsidRPr="005B521D">
              <w:rPr>
                <w:lang w:val="en-US"/>
              </w:rPr>
              <w:t>down</w:t>
            </w:r>
          </w:p>
        </w:tc>
        <w:tc>
          <w:tcPr>
            <w:tcW w:w="1335" w:type="dxa"/>
          </w:tcPr>
          <w:p w14:paraId="02699D79" w14:textId="77777777" w:rsidR="005B521D" w:rsidRPr="005B521D" w:rsidRDefault="005B521D" w:rsidP="005B521D">
            <w:pPr>
              <w:widowControl w:val="0"/>
              <w:rPr>
                <w:lang w:val="en-US"/>
              </w:rPr>
            </w:pPr>
            <w:r w:rsidRPr="005B521D">
              <w:rPr>
                <w:lang w:val="en-US"/>
              </w:rPr>
              <w:t>up</w:t>
            </w:r>
          </w:p>
        </w:tc>
      </w:tr>
      <w:tr w:rsidR="005B521D" w:rsidRPr="005B521D" w14:paraId="6B01E3C7" w14:textId="77777777" w:rsidTr="005B521D">
        <w:tc>
          <w:tcPr>
            <w:tcW w:w="1335" w:type="dxa"/>
          </w:tcPr>
          <w:p w14:paraId="0917A1C3" w14:textId="77777777" w:rsidR="005B521D" w:rsidRPr="005B521D" w:rsidRDefault="005B521D" w:rsidP="005B521D">
            <w:pPr>
              <w:widowControl w:val="0"/>
              <w:rPr>
                <w:lang w:val="en-US"/>
              </w:rPr>
            </w:pPr>
            <w:r w:rsidRPr="005B521D">
              <w:rPr>
                <w:lang w:val="en-US"/>
              </w:rPr>
              <w:t>and</w:t>
            </w:r>
          </w:p>
        </w:tc>
        <w:tc>
          <w:tcPr>
            <w:tcW w:w="1335" w:type="dxa"/>
          </w:tcPr>
          <w:p w14:paraId="6AA56A96" w14:textId="77777777" w:rsidR="005B521D" w:rsidRPr="005B521D" w:rsidRDefault="005B521D" w:rsidP="005B521D">
            <w:pPr>
              <w:widowControl w:val="0"/>
              <w:rPr>
                <w:lang w:val="en-US"/>
              </w:rPr>
            </w:pPr>
            <w:r w:rsidRPr="005B521D">
              <w:rPr>
                <w:lang w:val="en-US"/>
              </w:rPr>
              <w:t>can</w:t>
            </w:r>
          </w:p>
        </w:tc>
        <w:tc>
          <w:tcPr>
            <w:tcW w:w="1335" w:type="dxa"/>
          </w:tcPr>
          <w:p w14:paraId="66F6F7E6" w14:textId="77777777" w:rsidR="005B521D" w:rsidRPr="005B521D" w:rsidRDefault="005B521D" w:rsidP="005B521D">
            <w:pPr>
              <w:widowControl w:val="0"/>
              <w:rPr>
                <w:lang w:val="en-US"/>
              </w:rPr>
            </w:pPr>
            <w:r w:rsidRPr="005B521D">
              <w:rPr>
                <w:lang w:val="en-US"/>
              </w:rPr>
              <w:t>is</w:t>
            </w:r>
          </w:p>
        </w:tc>
        <w:tc>
          <w:tcPr>
            <w:tcW w:w="1335" w:type="dxa"/>
          </w:tcPr>
          <w:p w14:paraId="2B91129D" w14:textId="77777777" w:rsidR="005B521D" w:rsidRPr="005B521D" w:rsidRDefault="005B521D" w:rsidP="005B521D">
            <w:pPr>
              <w:widowControl w:val="0"/>
              <w:rPr>
                <w:lang w:val="en-US"/>
              </w:rPr>
            </w:pPr>
            <w:r w:rsidRPr="005B521D">
              <w:rPr>
                <w:lang w:val="en-US"/>
              </w:rPr>
              <w:t>as</w:t>
            </w:r>
          </w:p>
        </w:tc>
        <w:tc>
          <w:tcPr>
            <w:tcW w:w="1335" w:type="dxa"/>
          </w:tcPr>
          <w:p w14:paraId="7783E5A0" w14:textId="77777777" w:rsidR="005B521D" w:rsidRPr="005B521D" w:rsidRDefault="005B521D" w:rsidP="005B521D">
            <w:pPr>
              <w:widowControl w:val="0"/>
              <w:rPr>
                <w:lang w:val="en-US"/>
              </w:rPr>
            </w:pPr>
            <w:r w:rsidRPr="005B521D">
              <w:rPr>
                <w:lang w:val="en-US"/>
              </w:rPr>
              <w:t>when</w:t>
            </w:r>
          </w:p>
        </w:tc>
        <w:tc>
          <w:tcPr>
            <w:tcW w:w="1335" w:type="dxa"/>
          </w:tcPr>
          <w:p w14:paraId="1A0D2E1A" w14:textId="77777777" w:rsidR="005B521D" w:rsidRPr="005B521D" w:rsidRDefault="005B521D" w:rsidP="005B521D">
            <w:pPr>
              <w:widowControl w:val="0"/>
              <w:rPr>
                <w:lang w:val="en-US"/>
              </w:rPr>
            </w:pPr>
            <w:r w:rsidRPr="005B521D">
              <w:rPr>
                <w:lang w:val="en-US"/>
              </w:rPr>
              <w:t>with</w:t>
            </w:r>
          </w:p>
        </w:tc>
        <w:tc>
          <w:tcPr>
            <w:tcW w:w="1335" w:type="dxa"/>
          </w:tcPr>
          <w:p w14:paraId="06AE6268" w14:textId="77777777" w:rsidR="005B521D" w:rsidRPr="005B521D" w:rsidRDefault="005B521D" w:rsidP="005B521D">
            <w:pPr>
              <w:widowControl w:val="0"/>
              <w:rPr>
                <w:lang w:val="en-US"/>
              </w:rPr>
            </w:pPr>
          </w:p>
        </w:tc>
      </w:tr>
    </w:tbl>
    <w:p w14:paraId="428C4BBE" w14:textId="77777777" w:rsidR="005B521D" w:rsidRPr="005B521D" w:rsidRDefault="005B521D" w:rsidP="005B521D">
      <w:pPr>
        <w:widowControl w:val="0"/>
        <w:rPr>
          <w:lang w:val="en-US"/>
        </w:rPr>
      </w:pPr>
    </w:p>
    <w:p w14:paraId="1B429B02" w14:textId="77777777" w:rsidR="005B521D" w:rsidRPr="005B521D" w:rsidRDefault="005B521D" w:rsidP="005B521D">
      <w:pPr>
        <w:pStyle w:val="aff3"/>
        <w:widowControl w:val="0"/>
        <w:rPr>
          <w:rFonts w:ascii="Times New Roman" w:hAnsi="Times New Roman" w:cs="Times New Roman"/>
          <w:bCs/>
          <w:sz w:val="24"/>
          <w:szCs w:val="24"/>
          <w:lang w:val="en-US"/>
        </w:rPr>
      </w:pPr>
      <w:r w:rsidRPr="005B521D">
        <w:rPr>
          <w:rFonts w:ascii="Times New Roman" w:hAnsi="Times New Roman" w:cs="Times New Roman"/>
          <w:bCs/>
          <w:sz w:val="24"/>
          <w:szCs w:val="24"/>
          <w:lang w:val="en-US"/>
        </w:rPr>
        <w:t>Many countries participated in a wave of digitalization in recent years, which created e-government initiatives worldwide. Many are now asking: ’What is next?’ For many governments the answer ______</w:t>
      </w:r>
      <w:proofErr w:type="gramStart"/>
      <w:r w:rsidRPr="005B521D">
        <w:rPr>
          <w:rFonts w:ascii="Times New Roman" w:hAnsi="Times New Roman" w:cs="Times New Roman"/>
          <w:bCs/>
          <w:sz w:val="24"/>
          <w:szCs w:val="24"/>
          <w:lang w:val="en-US"/>
        </w:rPr>
        <w:t>_(</w:t>
      </w:r>
      <w:proofErr w:type="gramEnd"/>
      <w:r w:rsidRPr="005B521D">
        <w:rPr>
          <w:rFonts w:ascii="Times New Roman" w:hAnsi="Times New Roman" w:cs="Times New Roman"/>
          <w:bCs/>
          <w:sz w:val="24"/>
          <w:szCs w:val="24"/>
          <w:lang w:val="en-US"/>
        </w:rPr>
        <w:t>51) to consider intelligent technologies, taking a cue from the private sector _______(52) artificial intelligence and machine learning, natural language processing and related technologies are driving_______ (53) costs and improving customer experience.   ______</w:t>
      </w:r>
      <w:proofErr w:type="gramStart"/>
      <w:r w:rsidRPr="005B521D">
        <w:rPr>
          <w:rFonts w:ascii="Times New Roman" w:hAnsi="Times New Roman" w:cs="Times New Roman"/>
          <w:bCs/>
          <w:sz w:val="24"/>
          <w:szCs w:val="24"/>
          <w:lang w:val="en-US"/>
        </w:rPr>
        <w:t>_(</w:t>
      </w:r>
      <w:proofErr w:type="gramEnd"/>
      <w:r w:rsidRPr="005B521D">
        <w:rPr>
          <w:rFonts w:ascii="Times New Roman" w:hAnsi="Times New Roman" w:cs="Times New Roman"/>
          <w:bCs/>
          <w:sz w:val="24"/>
          <w:szCs w:val="24"/>
          <w:lang w:val="en-US"/>
        </w:rPr>
        <w:t xml:space="preserve">54) governments use these same technologies for their respective challenges in an environment of complexity and change?  </w:t>
      </w:r>
    </w:p>
    <w:p w14:paraId="65414D2D" w14:textId="77777777" w:rsidR="005B521D" w:rsidRPr="005B521D" w:rsidRDefault="005B521D" w:rsidP="005B521D">
      <w:pPr>
        <w:pStyle w:val="aff3"/>
        <w:widowControl w:val="0"/>
        <w:rPr>
          <w:rFonts w:ascii="Times New Roman" w:hAnsi="Times New Roman" w:cs="Times New Roman"/>
          <w:bCs/>
          <w:sz w:val="24"/>
          <w:szCs w:val="24"/>
          <w:lang w:val="en-US"/>
        </w:rPr>
      </w:pPr>
      <w:r w:rsidRPr="005B521D">
        <w:rPr>
          <w:rFonts w:ascii="Times New Roman" w:hAnsi="Times New Roman" w:cs="Times New Roman"/>
          <w:bCs/>
          <w:sz w:val="24"/>
          <w:szCs w:val="24"/>
          <w:lang w:val="en-US"/>
        </w:rPr>
        <w:t>E-government transformation initiatives are happening worldwide. Trillions of dollars have ______</w:t>
      </w:r>
      <w:proofErr w:type="gramStart"/>
      <w:r w:rsidRPr="005B521D">
        <w:rPr>
          <w:rFonts w:ascii="Times New Roman" w:hAnsi="Times New Roman" w:cs="Times New Roman"/>
          <w:bCs/>
          <w:sz w:val="24"/>
          <w:szCs w:val="24"/>
          <w:lang w:val="en-US"/>
        </w:rPr>
        <w:t>_(</w:t>
      </w:r>
      <w:proofErr w:type="gramEnd"/>
      <w:r w:rsidRPr="005B521D">
        <w:rPr>
          <w:rFonts w:ascii="Times New Roman" w:hAnsi="Times New Roman" w:cs="Times New Roman"/>
          <w:bCs/>
          <w:sz w:val="24"/>
          <w:szCs w:val="24"/>
          <w:lang w:val="en-US"/>
        </w:rPr>
        <w:t>55) spent to fix government data collection systems, move to electronic forms, and establish Internet portals that ________(56) available 24/7.</w:t>
      </w:r>
    </w:p>
    <w:p w14:paraId="153AB30F" w14:textId="77777777" w:rsidR="005B521D" w:rsidRPr="006C7AF1" w:rsidRDefault="005B521D" w:rsidP="005B521D">
      <w:pPr>
        <w:pStyle w:val="aff3"/>
        <w:widowControl w:val="0"/>
        <w:rPr>
          <w:rFonts w:ascii="Times New Roman" w:hAnsi="Times New Roman" w:cs="Times New Roman"/>
          <w:bCs/>
          <w:sz w:val="24"/>
          <w:szCs w:val="24"/>
          <w:lang w:val="en-US"/>
        </w:rPr>
      </w:pPr>
      <w:r w:rsidRPr="005B521D">
        <w:rPr>
          <w:rFonts w:ascii="Times New Roman" w:hAnsi="Times New Roman" w:cs="Times New Roman"/>
          <w:bCs/>
          <w:sz w:val="24"/>
          <w:szCs w:val="24"/>
          <w:lang w:val="en-US"/>
        </w:rPr>
        <w:t>But these efforts are not enough ________</w:t>
      </w:r>
      <w:proofErr w:type="gramStart"/>
      <w:r w:rsidRPr="005B521D">
        <w:rPr>
          <w:rFonts w:ascii="Times New Roman" w:hAnsi="Times New Roman" w:cs="Times New Roman"/>
          <w:bCs/>
          <w:sz w:val="24"/>
          <w:szCs w:val="24"/>
          <w:lang w:val="en-US"/>
        </w:rPr>
        <w:t>_(</w:t>
      </w:r>
      <w:proofErr w:type="gramEnd"/>
      <w:r w:rsidRPr="005B521D">
        <w:rPr>
          <w:rFonts w:ascii="Times New Roman" w:hAnsi="Times New Roman" w:cs="Times New Roman"/>
          <w:bCs/>
          <w:sz w:val="24"/>
          <w:szCs w:val="24"/>
          <w:lang w:val="en-US"/>
        </w:rPr>
        <w:t>57) citizens continue to demand new and improved digital services that mimic their experiences in the private sector. A number of countries have experimented _______</w:t>
      </w:r>
      <w:proofErr w:type="gramStart"/>
      <w:r w:rsidRPr="005B521D">
        <w:rPr>
          <w:rFonts w:ascii="Times New Roman" w:hAnsi="Times New Roman" w:cs="Times New Roman"/>
          <w:bCs/>
          <w:sz w:val="24"/>
          <w:szCs w:val="24"/>
          <w:lang w:val="en-US"/>
        </w:rPr>
        <w:t>_(</w:t>
      </w:r>
      <w:proofErr w:type="gramEnd"/>
      <w:r w:rsidRPr="005B521D">
        <w:rPr>
          <w:rFonts w:ascii="Times New Roman" w:hAnsi="Times New Roman" w:cs="Times New Roman"/>
          <w:bCs/>
          <w:sz w:val="24"/>
          <w:szCs w:val="24"/>
          <w:lang w:val="en-US"/>
        </w:rPr>
        <w:t xml:space="preserve">58) intelligent technologies to go beyond simple digitalization. Some have deployed </w:t>
      </w:r>
      <w:proofErr w:type="spellStart"/>
      <w:r w:rsidRPr="005B521D">
        <w:rPr>
          <w:rFonts w:ascii="Times New Roman" w:hAnsi="Times New Roman" w:cs="Times New Roman"/>
          <w:bCs/>
          <w:sz w:val="24"/>
          <w:szCs w:val="24"/>
          <w:lang w:val="en-US"/>
        </w:rPr>
        <w:t>chatbots</w:t>
      </w:r>
      <w:proofErr w:type="spellEnd"/>
      <w:r w:rsidRPr="005B521D">
        <w:rPr>
          <w:rFonts w:ascii="Times New Roman" w:hAnsi="Times New Roman" w:cs="Times New Roman"/>
          <w:bCs/>
          <w:sz w:val="24"/>
          <w:szCs w:val="24"/>
          <w:lang w:val="en-US"/>
        </w:rPr>
        <w:t xml:space="preserve"> that can answer common questions. Others use algorithms to classify citizen requests _______</w:t>
      </w:r>
      <w:proofErr w:type="gramStart"/>
      <w:r w:rsidRPr="005B521D">
        <w:rPr>
          <w:rFonts w:ascii="Times New Roman" w:hAnsi="Times New Roman" w:cs="Times New Roman"/>
          <w:bCs/>
          <w:sz w:val="24"/>
          <w:szCs w:val="24"/>
          <w:lang w:val="en-US"/>
        </w:rPr>
        <w:t>_(</w:t>
      </w:r>
      <w:proofErr w:type="gramEnd"/>
      <w:r w:rsidRPr="005B521D">
        <w:rPr>
          <w:rFonts w:ascii="Times New Roman" w:hAnsi="Times New Roman" w:cs="Times New Roman"/>
          <w:bCs/>
          <w:sz w:val="24"/>
          <w:szCs w:val="24"/>
          <w:lang w:val="en-US"/>
        </w:rPr>
        <w:t xml:space="preserve">59) petitions and deliver them to the appropriate agency for action.   Natural language generation technology can also be used by government agencies to search _______ (60) masses of data.  </w:t>
      </w:r>
    </w:p>
    <w:p w14:paraId="2A8A1F95" w14:textId="4A3F6A29" w:rsidR="00EB5131" w:rsidRPr="00EB5131" w:rsidRDefault="00EB5131" w:rsidP="005B521D">
      <w:pPr>
        <w:pStyle w:val="aff3"/>
        <w:widowControl w:val="0"/>
        <w:rPr>
          <w:rFonts w:ascii="Times New Roman" w:hAnsi="Times New Roman" w:cs="Times New Roman"/>
          <w:bCs/>
          <w:sz w:val="24"/>
          <w:szCs w:val="24"/>
          <w:u w:val="single"/>
          <w:lang w:val="en-US"/>
        </w:rPr>
      </w:pPr>
      <w:r w:rsidRPr="00EB5131">
        <w:rPr>
          <w:rFonts w:ascii="Times New Roman" w:hAnsi="Times New Roman" w:cs="Times New Roman"/>
          <w:bCs/>
          <w:sz w:val="24"/>
          <w:szCs w:val="24"/>
          <w:u w:val="single"/>
          <w:lang w:val="en-US"/>
        </w:rPr>
        <w:t>8. Write a business letter of apology.</w:t>
      </w:r>
    </w:p>
    <w:p w14:paraId="2CDC65A6" w14:textId="77777777" w:rsidR="005B521D" w:rsidRPr="005B521D" w:rsidRDefault="005B521D" w:rsidP="001959D4">
      <w:pPr>
        <w:rPr>
          <w:i/>
          <w:sz w:val="28"/>
          <w:szCs w:val="28"/>
          <w:lang w:val="en-US"/>
        </w:rPr>
      </w:pPr>
    </w:p>
    <w:p w14:paraId="1E345C3C" w14:textId="560D9879" w:rsidR="005B521D" w:rsidRPr="00C35849" w:rsidRDefault="00A85D6C" w:rsidP="001959D4">
      <w:pPr>
        <w:rPr>
          <w:i/>
          <w:sz w:val="28"/>
          <w:szCs w:val="28"/>
        </w:rPr>
      </w:pPr>
      <w:r w:rsidRPr="00C35849">
        <w:rPr>
          <w:i/>
          <w:sz w:val="28"/>
          <w:szCs w:val="28"/>
        </w:rPr>
        <w:t>Устная часть зачёта</w:t>
      </w:r>
    </w:p>
    <w:p w14:paraId="3DD957E4" w14:textId="75C2C03A" w:rsidR="00A85D6C" w:rsidRPr="00C35849" w:rsidRDefault="00A85D6C" w:rsidP="001959D4">
      <w:pPr>
        <w:rPr>
          <w:i/>
          <w:sz w:val="28"/>
          <w:szCs w:val="28"/>
        </w:rPr>
      </w:pPr>
      <w:r w:rsidRPr="00C35849">
        <w:rPr>
          <w:i/>
          <w:sz w:val="28"/>
          <w:szCs w:val="28"/>
        </w:rPr>
        <w:t>Темы</w:t>
      </w:r>
      <w:r w:rsidR="00F21FF1" w:rsidRPr="00C35849">
        <w:rPr>
          <w:i/>
          <w:sz w:val="28"/>
          <w:szCs w:val="28"/>
        </w:rPr>
        <w:t xml:space="preserve"> мини-</w:t>
      </w:r>
      <w:r w:rsidRPr="00C35849">
        <w:rPr>
          <w:i/>
          <w:sz w:val="28"/>
          <w:szCs w:val="28"/>
        </w:rPr>
        <w:t>презентаций</w:t>
      </w:r>
      <w:r w:rsidR="00C33487" w:rsidRPr="00C35849">
        <w:rPr>
          <w:i/>
          <w:sz w:val="28"/>
          <w:szCs w:val="28"/>
        </w:rPr>
        <w:t>:</w:t>
      </w:r>
    </w:p>
    <w:p w14:paraId="35611A6F" w14:textId="236094AD" w:rsidR="00F21FF1" w:rsidRPr="00C35849" w:rsidRDefault="00F21FF1" w:rsidP="001959D4">
      <w:pPr>
        <w:rPr>
          <w:sz w:val="28"/>
          <w:szCs w:val="28"/>
        </w:rPr>
      </w:pPr>
      <w:r w:rsidRPr="00C35849">
        <w:t xml:space="preserve">1. </w:t>
      </w:r>
      <w:r w:rsidR="00755E05" w:rsidRPr="00C35849">
        <w:rPr>
          <w:sz w:val="28"/>
          <w:szCs w:val="28"/>
        </w:rPr>
        <w:t>Основные этапы решения проблемы на компьютере.</w:t>
      </w:r>
    </w:p>
    <w:p w14:paraId="059E4242" w14:textId="2F077953" w:rsidR="00755E05" w:rsidRPr="00C35849" w:rsidRDefault="00755E05" w:rsidP="001959D4">
      <w:pPr>
        <w:rPr>
          <w:sz w:val="28"/>
          <w:szCs w:val="28"/>
        </w:rPr>
      </w:pPr>
      <w:r w:rsidRPr="00C35849">
        <w:t xml:space="preserve">2. </w:t>
      </w:r>
      <w:proofErr w:type="spellStart"/>
      <w:r w:rsidRPr="00C35849">
        <w:rPr>
          <w:sz w:val="28"/>
          <w:szCs w:val="28"/>
        </w:rPr>
        <w:t>Блоксхема</w:t>
      </w:r>
      <w:proofErr w:type="spellEnd"/>
      <w:r w:rsidRPr="00C35849">
        <w:rPr>
          <w:sz w:val="28"/>
          <w:szCs w:val="28"/>
        </w:rPr>
        <w:t xml:space="preserve"> алгоритма решения проблемы, используемые символы и их значение.</w:t>
      </w:r>
    </w:p>
    <w:p w14:paraId="4CC61EB2" w14:textId="28640C7B" w:rsidR="00755E05" w:rsidRPr="00C35849" w:rsidRDefault="00755E05" w:rsidP="001959D4">
      <w:pPr>
        <w:rPr>
          <w:sz w:val="28"/>
          <w:szCs w:val="28"/>
        </w:rPr>
      </w:pPr>
      <w:r w:rsidRPr="00C35849">
        <w:rPr>
          <w:sz w:val="28"/>
          <w:szCs w:val="28"/>
        </w:rPr>
        <w:t>3. Этапы развития языков программирования.</w:t>
      </w:r>
    </w:p>
    <w:p w14:paraId="213F9889" w14:textId="07B401C7" w:rsidR="00755E05" w:rsidRPr="00C35849" w:rsidRDefault="00755E05" w:rsidP="001959D4">
      <w:pPr>
        <w:rPr>
          <w:sz w:val="28"/>
          <w:szCs w:val="28"/>
        </w:rPr>
      </w:pPr>
      <w:r w:rsidRPr="00C35849">
        <w:rPr>
          <w:sz w:val="28"/>
          <w:szCs w:val="28"/>
        </w:rPr>
        <w:t>4. Языки программирования.</w:t>
      </w:r>
    </w:p>
    <w:p w14:paraId="1FB4EF0F" w14:textId="34A73074" w:rsidR="00755E05" w:rsidRPr="00C35849" w:rsidRDefault="00755E05" w:rsidP="001959D4">
      <w:pPr>
        <w:rPr>
          <w:sz w:val="28"/>
          <w:szCs w:val="28"/>
        </w:rPr>
      </w:pPr>
      <w:r w:rsidRPr="00C35849">
        <w:rPr>
          <w:sz w:val="28"/>
          <w:szCs w:val="28"/>
        </w:rPr>
        <w:t xml:space="preserve">5. </w:t>
      </w:r>
      <w:r w:rsidR="00C33487" w:rsidRPr="00C35849">
        <w:rPr>
          <w:sz w:val="28"/>
          <w:szCs w:val="28"/>
        </w:rPr>
        <w:t>Этапы развития интернета.</w:t>
      </w:r>
    </w:p>
    <w:p w14:paraId="22EE8D15" w14:textId="2A57AC30" w:rsidR="00C33487" w:rsidRPr="00C35849" w:rsidRDefault="00C33487" w:rsidP="001959D4">
      <w:pPr>
        <w:rPr>
          <w:sz w:val="28"/>
          <w:szCs w:val="28"/>
        </w:rPr>
      </w:pPr>
      <w:r w:rsidRPr="00C35849">
        <w:rPr>
          <w:sz w:val="28"/>
          <w:szCs w:val="28"/>
        </w:rPr>
        <w:t>6. Локальные и глобальные сети.</w:t>
      </w:r>
    </w:p>
    <w:p w14:paraId="4B91903F" w14:textId="1DBE8707" w:rsidR="00C33487" w:rsidRPr="00C35849" w:rsidRDefault="00C33487" w:rsidP="001959D4">
      <w:pPr>
        <w:rPr>
          <w:sz w:val="28"/>
          <w:szCs w:val="28"/>
        </w:rPr>
      </w:pPr>
      <w:r w:rsidRPr="00C35849">
        <w:rPr>
          <w:sz w:val="28"/>
          <w:szCs w:val="28"/>
        </w:rPr>
        <w:t>7. Сетевые и пакетные коммутаторы.</w:t>
      </w:r>
    </w:p>
    <w:p w14:paraId="5A87907A" w14:textId="2EB22556" w:rsidR="00C33487" w:rsidRPr="00C35849" w:rsidRDefault="00C33487" w:rsidP="001959D4">
      <w:pPr>
        <w:rPr>
          <w:sz w:val="28"/>
          <w:szCs w:val="28"/>
        </w:rPr>
      </w:pPr>
      <w:r w:rsidRPr="00C35849">
        <w:rPr>
          <w:sz w:val="28"/>
          <w:szCs w:val="28"/>
        </w:rPr>
        <w:t>8. Прикладное программное обеспечение.</w:t>
      </w:r>
    </w:p>
    <w:p w14:paraId="574289ED" w14:textId="15EC6773" w:rsidR="00C33487" w:rsidRPr="00C35849" w:rsidRDefault="00C33487" w:rsidP="001959D4">
      <w:pPr>
        <w:rPr>
          <w:sz w:val="28"/>
          <w:szCs w:val="28"/>
        </w:rPr>
      </w:pPr>
      <w:r w:rsidRPr="00C35849">
        <w:rPr>
          <w:sz w:val="28"/>
          <w:szCs w:val="28"/>
        </w:rPr>
        <w:t>9. Интернет-провайдеры.</w:t>
      </w:r>
    </w:p>
    <w:p w14:paraId="604D70C7" w14:textId="4D7C3D40" w:rsidR="00C33487" w:rsidRPr="00C35849" w:rsidRDefault="00C33487" w:rsidP="001959D4">
      <w:pPr>
        <w:rPr>
          <w:sz w:val="28"/>
          <w:szCs w:val="28"/>
        </w:rPr>
      </w:pPr>
      <w:r w:rsidRPr="00C35849">
        <w:rPr>
          <w:sz w:val="28"/>
          <w:szCs w:val="28"/>
        </w:rPr>
        <w:t>10. Использование цифровых технологий в современном обществе.</w:t>
      </w:r>
    </w:p>
    <w:p w14:paraId="32468F3A" w14:textId="2888E274" w:rsidR="00C33487" w:rsidRPr="00C35849" w:rsidRDefault="00C33487" w:rsidP="001959D4">
      <w:pPr>
        <w:rPr>
          <w:sz w:val="28"/>
          <w:szCs w:val="28"/>
        </w:rPr>
      </w:pPr>
      <w:r w:rsidRPr="00C35849">
        <w:rPr>
          <w:sz w:val="28"/>
          <w:szCs w:val="28"/>
        </w:rPr>
        <w:t>11. Межличностная коммуникация в социальных сетях.</w:t>
      </w:r>
    </w:p>
    <w:p w14:paraId="26644DF7" w14:textId="607C463B" w:rsidR="00C33487" w:rsidRPr="00C35849" w:rsidRDefault="00C33487" w:rsidP="001959D4">
      <w:pPr>
        <w:rPr>
          <w:sz w:val="28"/>
          <w:szCs w:val="28"/>
        </w:rPr>
      </w:pPr>
      <w:r w:rsidRPr="00C35849">
        <w:rPr>
          <w:sz w:val="28"/>
          <w:szCs w:val="28"/>
        </w:rPr>
        <w:t>12. Использование цифровых технологий на рабочем месте.</w:t>
      </w:r>
    </w:p>
    <w:p w14:paraId="1A9F4005" w14:textId="1E6687B2" w:rsidR="00C33487" w:rsidRPr="00C35849" w:rsidRDefault="00C33487" w:rsidP="001959D4">
      <w:pPr>
        <w:rPr>
          <w:sz w:val="28"/>
          <w:szCs w:val="28"/>
        </w:rPr>
      </w:pPr>
      <w:r w:rsidRPr="00C35849">
        <w:rPr>
          <w:sz w:val="28"/>
          <w:szCs w:val="28"/>
        </w:rPr>
        <w:t>13. Платформы электронной торговли: преимущества и недостатки.</w:t>
      </w:r>
    </w:p>
    <w:p w14:paraId="6BFEE8DA" w14:textId="51993A64" w:rsidR="00C33487" w:rsidRPr="00C35849" w:rsidRDefault="00C33487" w:rsidP="001959D4">
      <w:pPr>
        <w:rPr>
          <w:sz w:val="28"/>
          <w:szCs w:val="28"/>
        </w:rPr>
      </w:pPr>
      <w:r w:rsidRPr="00C35849">
        <w:rPr>
          <w:sz w:val="28"/>
          <w:szCs w:val="28"/>
        </w:rPr>
        <w:t>14. Видеоконференции: виды и компоненты.</w:t>
      </w:r>
    </w:p>
    <w:p w14:paraId="5E7084D7" w14:textId="77777777" w:rsidR="00C33487" w:rsidRPr="00C35849" w:rsidRDefault="00C33487" w:rsidP="001959D4"/>
    <w:p w14:paraId="1BE6AE35" w14:textId="77777777" w:rsidR="00755E05" w:rsidRPr="00C35849" w:rsidRDefault="00755E05" w:rsidP="005B521D">
      <w:pPr>
        <w:jc w:val="both"/>
        <w:rPr>
          <w:b/>
          <w:i/>
          <w:sz w:val="28"/>
          <w:szCs w:val="28"/>
        </w:rPr>
      </w:pPr>
    </w:p>
    <w:p w14:paraId="3340B2E1" w14:textId="34F1811E" w:rsidR="00A85D6C" w:rsidRPr="00C35849" w:rsidRDefault="00A85D6C" w:rsidP="005B521D">
      <w:pPr>
        <w:jc w:val="both"/>
        <w:rPr>
          <w:b/>
          <w:i/>
          <w:sz w:val="28"/>
          <w:szCs w:val="28"/>
        </w:rPr>
      </w:pPr>
      <w:r w:rsidRPr="00C35849">
        <w:rPr>
          <w:b/>
          <w:i/>
          <w:sz w:val="28"/>
          <w:szCs w:val="28"/>
        </w:rPr>
        <w:t>Зачёт</w:t>
      </w:r>
    </w:p>
    <w:p w14:paraId="325B1434" w14:textId="77777777" w:rsidR="005B521D" w:rsidRPr="00C35849" w:rsidRDefault="005B521D" w:rsidP="005B521D">
      <w:pPr>
        <w:jc w:val="both"/>
        <w:rPr>
          <w:i/>
          <w:sz w:val="28"/>
          <w:szCs w:val="28"/>
        </w:rPr>
      </w:pPr>
      <w:r w:rsidRPr="00C35849">
        <w:rPr>
          <w:i/>
          <w:sz w:val="28"/>
          <w:szCs w:val="28"/>
        </w:rPr>
        <w:lastRenderedPageBreak/>
        <w:t>Заочное обучение</w:t>
      </w:r>
    </w:p>
    <w:p w14:paraId="17ED03B7" w14:textId="24948275" w:rsidR="0055661E" w:rsidRPr="00C35849" w:rsidRDefault="0055661E" w:rsidP="00F21FF1">
      <w:pPr>
        <w:jc w:val="both"/>
        <w:rPr>
          <w:i/>
          <w:sz w:val="28"/>
          <w:szCs w:val="28"/>
        </w:rPr>
      </w:pPr>
      <w:r w:rsidRPr="00C35849">
        <w:rPr>
          <w:i/>
          <w:sz w:val="28"/>
          <w:szCs w:val="28"/>
        </w:rPr>
        <w:t>Пример заданий промежуточного тестирования</w:t>
      </w:r>
      <w:r w:rsidR="00F21FF1" w:rsidRPr="00C35849">
        <w:rPr>
          <w:i/>
          <w:sz w:val="28"/>
          <w:szCs w:val="28"/>
        </w:rPr>
        <w:t>:</w:t>
      </w:r>
    </w:p>
    <w:p w14:paraId="152B7011" w14:textId="746D047C" w:rsidR="00F21FF1" w:rsidRPr="00C35849" w:rsidRDefault="00F21FF1" w:rsidP="00F21FF1">
      <w:pPr>
        <w:rPr>
          <w:u w:val="single"/>
        </w:rPr>
      </w:pPr>
      <w:r w:rsidRPr="00C35849">
        <w:rPr>
          <w:u w:val="single"/>
          <w:lang w:val="en-US"/>
        </w:rPr>
        <w:t>V</w:t>
      </w:r>
      <w:r w:rsidRPr="00C35849">
        <w:rPr>
          <w:u w:val="single"/>
        </w:rPr>
        <w:t xml:space="preserve">2:1.1 </w:t>
      </w:r>
      <w:r w:rsidRPr="00C35849">
        <w:rPr>
          <w:u w:val="single"/>
          <w:lang w:val="en-US"/>
        </w:rPr>
        <w:t>Definitions</w:t>
      </w:r>
      <w:r w:rsidRPr="00C35849">
        <w:rPr>
          <w:u w:val="single"/>
        </w:rPr>
        <w:t>. Соотнесение лексических единиц с их значением.</w:t>
      </w:r>
    </w:p>
    <w:p w14:paraId="7AB4384D" w14:textId="77777777" w:rsidR="0055661E" w:rsidRPr="00C35849" w:rsidRDefault="0055661E" w:rsidP="0055661E">
      <w:pPr>
        <w:pStyle w:val="aff3"/>
        <w:rPr>
          <w:rFonts w:ascii="Times New Roman" w:hAnsi="Times New Roman"/>
          <w:sz w:val="24"/>
          <w:szCs w:val="24"/>
          <w:u w:val="single"/>
          <w:lang w:val="en-US"/>
        </w:rPr>
      </w:pPr>
      <w:r w:rsidRPr="00C35849">
        <w:rPr>
          <w:rFonts w:ascii="Times New Roman" w:hAnsi="Times New Roman"/>
          <w:sz w:val="24"/>
          <w:szCs w:val="24"/>
          <w:u w:val="single"/>
          <w:lang w:val="en-US"/>
        </w:rPr>
        <w:t>S</w:t>
      </w:r>
      <w:proofErr w:type="gramStart"/>
      <w:r w:rsidRPr="00C35849">
        <w:rPr>
          <w:rFonts w:ascii="Times New Roman" w:hAnsi="Times New Roman"/>
          <w:sz w:val="24"/>
          <w:szCs w:val="24"/>
          <w:u w:val="single"/>
          <w:lang w:val="en-US"/>
        </w:rPr>
        <w:t>:Match</w:t>
      </w:r>
      <w:proofErr w:type="gramEnd"/>
      <w:r w:rsidRPr="00C35849">
        <w:rPr>
          <w:rFonts w:ascii="Times New Roman" w:hAnsi="Times New Roman"/>
          <w:sz w:val="24"/>
          <w:szCs w:val="24"/>
          <w:u w:val="single"/>
          <w:lang w:val="en-US"/>
        </w:rPr>
        <w:t xml:space="preserve"> the words with their meanings.</w:t>
      </w:r>
    </w:p>
    <w:p w14:paraId="6EE0E458"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L1</w:t>
      </w:r>
      <w:proofErr w:type="gramStart"/>
      <w:r w:rsidRPr="00C35849">
        <w:rPr>
          <w:rFonts w:ascii="Times New Roman" w:hAnsi="Times New Roman"/>
          <w:sz w:val="24"/>
          <w:szCs w:val="24"/>
          <w:lang w:val="en-US"/>
        </w:rPr>
        <w:t>:The</w:t>
      </w:r>
      <w:proofErr w:type="gramEnd"/>
      <w:r w:rsidRPr="00C35849">
        <w:rPr>
          <w:rFonts w:ascii="Times New Roman" w:hAnsi="Times New Roman"/>
          <w:sz w:val="24"/>
          <w:szCs w:val="24"/>
          <w:lang w:val="en-US"/>
        </w:rPr>
        <w:t xml:space="preserve"> business of trying to persuade people to buy products</w:t>
      </w:r>
    </w:p>
    <w:p w14:paraId="44A50645" w14:textId="77777777" w:rsidR="0055661E" w:rsidRPr="00C35849" w:rsidRDefault="0055661E" w:rsidP="0055661E">
      <w:pPr>
        <w:rPr>
          <w:lang w:val="en-US"/>
        </w:rPr>
      </w:pPr>
      <w:r w:rsidRPr="00C35849">
        <w:rPr>
          <w:lang w:val="en-US"/>
        </w:rPr>
        <w:t>L2</w:t>
      </w:r>
      <w:proofErr w:type="gramStart"/>
      <w:r w:rsidRPr="00C35849">
        <w:rPr>
          <w:lang w:val="en-US"/>
        </w:rPr>
        <w:t>:The</w:t>
      </w:r>
      <w:proofErr w:type="gramEnd"/>
      <w:r w:rsidRPr="00C35849">
        <w:rPr>
          <w:lang w:val="en-US"/>
        </w:rPr>
        <w:t xml:space="preserve"> process or business of producing goods in factories</w:t>
      </w:r>
    </w:p>
    <w:p w14:paraId="09EE5A1D"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L3</w:t>
      </w:r>
      <w:proofErr w:type="gramStart"/>
      <w:r w:rsidRPr="00C35849">
        <w:rPr>
          <w:rFonts w:ascii="Times New Roman" w:hAnsi="Times New Roman"/>
          <w:sz w:val="24"/>
          <w:szCs w:val="24"/>
          <w:lang w:val="en-US"/>
        </w:rPr>
        <w:t>:Money</w:t>
      </w:r>
      <w:proofErr w:type="gramEnd"/>
      <w:r w:rsidRPr="00C35849">
        <w:rPr>
          <w:rFonts w:ascii="Times New Roman" w:hAnsi="Times New Roman"/>
          <w:sz w:val="24"/>
          <w:szCs w:val="24"/>
          <w:lang w:val="en-US"/>
        </w:rPr>
        <w:t xml:space="preserve"> that is earned in trade after paying the costs of producing goods</w:t>
      </w:r>
    </w:p>
    <w:p w14:paraId="1803C43C" w14:textId="77777777" w:rsidR="0055661E" w:rsidRPr="00C35849" w:rsidRDefault="0055661E" w:rsidP="0055661E">
      <w:pPr>
        <w:rPr>
          <w:lang w:val="en-US"/>
        </w:rPr>
      </w:pPr>
      <w:r w:rsidRPr="00C35849">
        <w:rPr>
          <w:lang w:val="en-US"/>
        </w:rPr>
        <w:t>L4</w:t>
      </w:r>
      <w:proofErr w:type="gramStart"/>
      <w:r w:rsidRPr="00C35849">
        <w:rPr>
          <w:lang w:val="en-US"/>
        </w:rPr>
        <w:t>:A</w:t>
      </w:r>
      <w:proofErr w:type="gramEnd"/>
      <w:r w:rsidRPr="00C35849">
        <w:rPr>
          <w:lang w:val="en-US"/>
        </w:rPr>
        <w:t xml:space="preserve"> company that provides things that people want</w:t>
      </w:r>
    </w:p>
    <w:p w14:paraId="638BE007"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R1</w:t>
      </w:r>
      <w:proofErr w:type="gramStart"/>
      <w:r w:rsidRPr="00C35849">
        <w:rPr>
          <w:rFonts w:ascii="Times New Roman" w:hAnsi="Times New Roman"/>
          <w:sz w:val="24"/>
          <w:szCs w:val="24"/>
          <w:lang w:val="en-US"/>
        </w:rPr>
        <w:t>:advertising</w:t>
      </w:r>
      <w:proofErr w:type="gramEnd"/>
    </w:p>
    <w:p w14:paraId="081E4928" w14:textId="77777777" w:rsidR="0055661E" w:rsidRPr="00C35849" w:rsidRDefault="0055661E" w:rsidP="0055661E">
      <w:pPr>
        <w:rPr>
          <w:lang w:val="en-US"/>
        </w:rPr>
      </w:pPr>
      <w:r w:rsidRPr="00C35849">
        <w:rPr>
          <w:lang w:val="en-US"/>
        </w:rPr>
        <w:t>R2</w:t>
      </w:r>
      <w:proofErr w:type="gramStart"/>
      <w:r w:rsidRPr="00C35849">
        <w:rPr>
          <w:lang w:val="en-US"/>
        </w:rPr>
        <w:t>:manufacturing</w:t>
      </w:r>
      <w:proofErr w:type="gramEnd"/>
    </w:p>
    <w:p w14:paraId="0CE94A7E"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R3</w:t>
      </w:r>
      <w:proofErr w:type="gramStart"/>
      <w:r w:rsidRPr="00C35849">
        <w:rPr>
          <w:rFonts w:ascii="Times New Roman" w:hAnsi="Times New Roman"/>
          <w:sz w:val="24"/>
          <w:szCs w:val="24"/>
          <w:lang w:val="en-US"/>
        </w:rPr>
        <w:t>:profit</w:t>
      </w:r>
      <w:proofErr w:type="gramEnd"/>
    </w:p>
    <w:p w14:paraId="3A8EC304" w14:textId="2DB12470" w:rsidR="0055661E" w:rsidRPr="00C35849" w:rsidRDefault="0055661E" w:rsidP="00F21FF1">
      <w:pPr>
        <w:pStyle w:val="aff3"/>
        <w:rPr>
          <w:rFonts w:ascii="Times New Roman" w:hAnsi="Times New Roman"/>
          <w:sz w:val="24"/>
          <w:szCs w:val="24"/>
        </w:rPr>
      </w:pPr>
      <w:r w:rsidRPr="00C35849">
        <w:rPr>
          <w:rFonts w:ascii="Times New Roman" w:hAnsi="Times New Roman"/>
          <w:sz w:val="24"/>
          <w:szCs w:val="24"/>
          <w:lang w:val="en-US"/>
        </w:rPr>
        <w:t>R</w:t>
      </w:r>
      <w:r w:rsidRPr="00C35849">
        <w:rPr>
          <w:rFonts w:ascii="Times New Roman" w:hAnsi="Times New Roman"/>
          <w:sz w:val="24"/>
          <w:szCs w:val="24"/>
        </w:rPr>
        <w:t>4</w:t>
      </w:r>
      <w:proofErr w:type="gramStart"/>
      <w:r w:rsidRPr="00C35849">
        <w:rPr>
          <w:rFonts w:ascii="Times New Roman" w:hAnsi="Times New Roman"/>
          <w:sz w:val="24"/>
          <w:szCs w:val="24"/>
        </w:rPr>
        <w:t>:</w:t>
      </w:r>
      <w:r w:rsidRPr="00C35849">
        <w:rPr>
          <w:rFonts w:ascii="Times New Roman" w:hAnsi="Times New Roman"/>
          <w:sz w:val="24"/>
          <w:szCs w:val="24"/>
          <w:lang w:val="en-US"/>
        </w:rPr>
        <w:t>supplier</w:t>
      </w:r>
      <w:proofErr w:type="gramEnd"/>
    </w:p>
    <w:p w14:paraId="705D9B11" w14:textId="77777777" w:rsidR="00C33487" w:rsidRPr="00C35849" w:rsidRDefault="00C33487" w:rsidP="0055661E">
      <w:pPr>
        <w:rPr>
          <w:u w:val="single"/>
        </w:rPr>
      </w:pPr>
    </w:p>
    <w:p w14:paraId="4C79A124" w14:textId="7FCF9F25" w:rsidR="0055661E" w:rsidRPr="00C35849" w:rsidRDefault="0055661E" w:rsidP="0055661E">
      <w:pPr>
        <w:rPr>
          <w:u w:val="single"/>
        </w:rPr>
      </w:pPr>
      <w:r w:rsidRPr="00C35849">
        <w:rPr>
          <w:u w:val="single"/>
          <w:lang w:val="en-US"/>
        </w:rPr>
        <w:t>V</w:t>
      </w:r>
      <w:r w:rsidRPr="00C35849">
        <w:rPr>
          <w:u w:val="single"/>
        </w:rPr>
        <w:t xml:space="preserve">2:2.1 </w:t>
      </w:r>
      <w:r w:rsidRPr="00C35849">
        <w:rPr>
          <w:u w:val="single"/>
          <w:lang w:val="en-US"/>
        </w:rPr>
        <w:t>Vocabulary</w:t>
      </w:r>
      <w:r w:rsidRPr="00C35849">
        <w:rPr>
          <w:u w:val="single"/>
        </w:rPr>
        <w:t>. Заполнение пропусков в предложениях соответствующими лексическими единицами.</w:t>
      </w:r>
    </w:p>
    <w:p w14:paraId="7127B76B" w14:textId="77777777" w:rsidR="0055661E" w:rsidRPr="00C35849" w:rsidRDefault="0055661E" w:rsidP="0055661E">
      <w:pPr>
        <w:rPr>
          <w:u w:val="single"/>
          <w:lang w:val="en-US"/>
        </w:rPr>
      </w:pPr>
      <w:r w:rsidRPr="00C35849">
        <w:rPr>
          <w:u w:val="single"/>
          <w:lang w:val="en-US"/>
        </w:rPr>
        <w:t>S</w:t>
      </w:r>
      <w:proofErr w:type="gramStart"/>
      <w:r w:rsidRPr="00C35849">
        <w:rPr>
          <w:u w:val="single"/>
          <w:lang w:val="en-US"/>
        </w:rPr>
        <w:t>:Choose</w:t>
      </w:r>
      <w:proofErr w:type="gramEnd"/>
      <w:r w:rsidRPr="00C35849">
        <w:rPr>
          <w:u w:val="single"/>
          <w:lang w:val="en-US"/>
        </w:rPr>
        <w:t xml:space="preserve"> the right variant.</w:t>
      </w:r>
    </w:p>
    <w:p w14:paraId="1BB47FCE" w14:textId="77777777" w:rsidR="0055661E" w:rsidRPr="00C35849" w:rsidRDefault="0055661E" w:rsidP="0055661E">
      <w:pPr>
        <w:rPr>
          <w:lang w:val="en-US"/>
        </w:rPr>
      </w:pPr>
      <w:r w:rsidRPr="00C35849">
        <w:rPr>
          <w:lang w:val="en-US"/>
        </w:rPr>
        <w:t>Most companies have a … department that organizes the promotion of products.</w:t>
      </w:r>
    </w:p>
    <w:p w14:paraId="7697C618" w14:textId="77777777" w:rsidR="0055661E" w:rsidRPr="00C35849" w:rsidRDefault="0055661E" w:rsidP="0055661E">
      <w:pPr>
        <w:rPr>
          <w:lang w:val="en-US"/>
        </w:rPr>
      </w:pPr>
      <w:r w:rsidRPr="00C35849">
        <w:rPr>
          <w:lang w:val="en-US"/>
        </w:rPr>
        <w:t>+</w:t>
      </w:r>
      <w:proofErr w:type="gramStart"/>
      <w:r w:rsidRPr="00C35849">
        <w:rPr>
          <w:lang w:val="en-US"/>
        </w:rPr>
        <w:t>:marketing</w:t>
      </w:r>
      <w:proofErr w:type="gramEnd"/>
    </w:p>
    <w:p w14:paraId="379772C4" w14:textId="77777777" w:rsidR="0055661E" w:rsidRPr="00C35849" w:rsidRDefault="0055661E" w:rsidP="0055661E">
      <w:pPr>
        <w:rPr>
          <w:lang w:val="en-US"/>
        </w:rPr>
      </w:pPr>
      <w:r w:rsidRPr="00C35849">
        <w:rPr>
          <w:lang w:val="en-US"/>
        </w:rPr>
        <w:t>-</w:t>
      </w:r>
      <w:proofErr w:type="gramStart"/>
      <w:r w:rsidRPr="00C35849">
        <w:rPr>
          <w:lang w:val="en-US"/>
        </w:rPr>
        <w:t>:recruitment</w:t>
      </w:r>
      <w:proofErr w:type="gramEnd"/>
    </w:p>
    <w:p w14:paraId="481AA058" w14:textId="77777777" w:rsidR="0055661E" w:rsidRPr="00C35849" w:rsidRDefault="0055661E" w:rsidP="0055661E">
      <w:pPr>
        <w:rPr>
          <w:lang w:val="en-US"/>
        </w:rPr>
      </w:pPr>
      <w:r w:rsidRPr="00C35849">
        <w:rPr>
          <w:lang w:val="en-US"/>
        </w:rPr>
        <w:t>-</w:t>
      </w:r>
      <w:proofErr w:type="gramStart"/>
      <w:r w:rsidRPr="00C35849">
        <w:rPr>
          <w:lang w:val="en-US"/>
        </w:rPr>
        <w:t>:security</w:t>
      </w:r>
      <w:proofErr w:type="gramEnd"/>
    </w:p>
    <w:p w14:paraId="776BCB72" w14:textId="5B195310" w:rsidR="0055661E" w:rsidRPr="00C35849" w:rsidRDefault="0055661E" w:rsidP="0055661E">
      <w:pPr>
        <w:rPr>
          <w:lang w:val="en-US"/>
        </w:rPr>
      </w:pPr>
      <w:r w:rsidRPr="00C35849">
        <w:rPr>
          <w:lang w:val="en-US"/>
        </w:rPr>
        <w:t>-</w:t>
      </w:r>
      <w:proofErr w:type="gramStart"/>
      <w:r w:rsidRPr="00C35849">
        <w:rPr>
          <w:lang w:val="en-US"/>
        </w:rPr>
        <w:t>:accounts</w:t>
      </w:r>
      <w:proofErr w:type="gramEnd"/>
    </w:p>
    <w:p w14:paraId="5212CFD7" w14:textId="77777777" w:rsidR="00C33487" w:rsidRPr="00C35849" w:rsidRDefault="00C33487" w:rsidP="0055661E">
      <w:pPr>
        <w:rPr>
          <w:u w:val="single"/>
          <w:lang w:val="en-US"/>
        </w:rPr>
      </w:pPr>
    </w:p>
    <w:p w14:paraId="7D68BB83" w14:textId="77777777" w:rsidR="0055661E" w:rsidRPr="00C35849" w:rsidRDefault="0055661E" w:rsidP="0055661E">
      <w:pPr>
        <w:rPr>
          <w:u w:val="single"/>
        </w:rPr>
      </w:pPr>
      <w:r w:rsidRPr="00C35849">
        <w:rPr>
          <w:u w:val="single"/>
          <w:lang w:val="en-US"/>
        </w:rPr>
        <w:t xml:space="preserve">V2:3.1 Grammar. </w:t>
      </w:r>
      <w:r w:rsidRPr="00C35849">
        <w:rPr>
          <w:u w:val="single"/>
        </w:rPr>
        <w:t>Заполнение пропусков в предложениях соответствующими грамматическими формами.</w:t>
      </w:r>
    </w:p>
    <w:p w14:paraId="5C1E44B7" w14:textId="77777777" w:rsidR="00F21FF1" w:rsidRPr="00C35849" w:rsidRDefault="0055661E" w:rsidP="00F21FF1">
      <w:pPr>
        <w:pStyle w:val="aff3"/>
        <w:rPr>
          <w:rFonts w:ascii="Times New Roman" w:hAnsi="Times New Roman" w:cs="Times New Roman"/>
          <w:sz w:val="24"/>
          <w:szCs w:val="24"/>
          <w:u w:val="single"/>
          <w:lang w:val="en-US"/>
        </w:rPr>
      </w:pPr>
      <w:r w:rsidRPr="00C35849">
        <w:rPr>
          <w:rFonts w:ascii="Times New Roman" w:hAnsi="Times New Roman"/>
          <w:sz w:val="24"/>
          <w:szCs w:val="24"/>
          <w:u w:val="single"/>
          <w:lang w:val="en-US"/>
        </w:rPr>
        <w:t>S</w:t>
      </w:r>
      <w:proofErr w:type="gramStart"/>
      <w:r w:rsidRPr="00C35849">
        <w:rPr>
          <w:rFonts w:ascii="Times New Roman" w:hAnsi="Times New Roman" w:cs="Times New Roman"/>
          <w:sz w:val="24"/>
          <w:szCs w:val="24"/>
          <w:u w:val="single"/>
          <w:lang w:val="en-US"/>
        </w:rPr>
        <w:t>:Choose</w:t>
      </w:r>
      <w:proofErr w:type="gramEnd"/>
      <w:r w:rsidRPr="00C35849">
        <w:rPr>
          <w:rFonts w:ascii="Times New Roman" w:hAnsi="Times New Roman" w:cs="Times New Roman"/>
          <w:sz w:val="24"/>
          <w:szCs w:val="24"/>
          <w:u w:val="single"/>
          <w:lang w:val="en-US"/>
        </w:rPr>
        <w:t xml:space="preserve"> the right variant.</w:t>
      </w:r>
    </w:p>
    <w:p w14:paraId="04B4BEA2" w14:textId="103EFCB8" w:rsidR="0055661E" w:rsidRPr="00C35849" w:rsidRDefault="0055661E" w:rsidP="00F21FF1">
      <w:pPr>
        <w:pStyle w:val="aff3"/>
        <w:rPr>
          <w:rFonts w:ascii="Times New Roman" w:hAnsi="Times New Roman" w:cs="Times New Roman"/>
          <w:sz w:val="24"/>
          <w:szCs w:val="24"/>
          <w:u w:val="single"/>
          <w:lang w:val="en-US"/>
        </w:rPr>
      </w:pPr>
      <w:r w:rsidRPr="00C35849">
        <w:rPr>
          <w:rFonts w:ascii="Times New Roman" w:hAnsi="Times New Roman" w:cs="Times New Roman"/>
          <w:sz w:val="24"/>
          <w:szCs w:val="24"/>
          <w:lang w:val="en-US"/>
        </w:rPr>
        <w:t>We all … in what is called information age.</w:t>
      </w:r>
    </w:p>
    <w:p w14:paraId="25020AF8" w14:textId="77777777" w:rsidR="0055661E" w:rsidRPr="00C35849" w:rsidRDefault="0055661E" w:rsidP="0055661E">
      <w:pPr>
        <w:rPr>
          <w:lang w:val="en-US"/>
        </w:rPr>
      </w:pPr>
      <w:r w:rsidRPr="00C35849">
        <w:rPr>
          <w:lang w:val="en-US"/>
        </w:rPr>
        <w:t>+</w:t>
      </w:r>
      <w:proofErr w:type="gramStart"/>
      <w:r w:rsidRPr="00C35849">
        <w:rPr>
          <w:lang w:val="en-US"/>
        </w:rPr>
        <w:t>:live</w:t>
      </w:r>
      <w:proofErr w:type="gramEnd"/>
      <w:r w:rsidRPr="00C35849">
        <w:rPr>
          <w:lang w:val="en-US"/>
        </w:rPr>
        <w:tab/>
      </w:r>
    </w:p>
    <w:p w14:paraId="5A6B95D2" w14:textId="77777777" w:rsidR="0055661E" w:rsidRPr="00C35849" w:rsidRDefault="0055661E" w:rsidP="0055661E">
      <w:pPr>
        <w:rPr>
          <w:lang w:val="en-US"/>
        </w:rPr>
      </w:pPr>
      <w:r w:rsidRPr="00C35849">
        <w:rPr>
          <w:lang w:val="en-US"/>
        </w:rPr>
        <w:t>-</w:t>
      </w:r>
      <w:proofErr w:type="gramStart"/>
      <w:r w:rsidRPr="00C35849">
        <w:rPr>
          <w:lang w:val="en-US"/>
        </w:rPr>
        <w:t>:lived</w:t>
      </w:r>
      <w:proofErr w:type="gramEnd"/>
    </w:p>
    <w:p w14:paraId="6C5F8F4C" w14:textId="77777777" w:rsidR="0055661E" w:rsidRPr="00C35849" w:rsidRDefault="0055661E" w:rsidP="0055661E">
      <w:pPr>
        <w:rPr>
          <w:lang w:val="en-US"/>
        </w:rPr>
      </w:pPr>
      <w:r w:rsidRPr="00C35849">
        <w:rPr>
          <w:lang w:val="en-US"/>
        </w:rPr>
        <w:t>-</w:t>
      </w:r>
      <w:proofErr w:type="gramStart"/>
      <w:r w:rsidRPr="00C35849">
        <w:rPr>
          <w:lang w:val="en-US"/>
        </w:rPr>
        <w:t>:living</w:t>
      </w:r>
      <w:proofErr w:type="gramEnd"/>
    </w:p>
    <w:p w14:paraId="66CFD5D2" w14:textId="39960B90" w:rsidR="0055661E" w:rsidRPr="00C35849" w:rsidRDefault="0055661E" w:rsidP="0055661E">
      <w:pPr>
        <w:rPr>
          <w:lang w:val="en-US"/>
        </w:rPr>
      </w:pPr>
      <w:r w:rsidRPr="00C35849">
        <w:rPr>
          <w:lang w:val="en-US"/>
        </w:rPr>
        <w:t>-</w:t>
      </w:r>
      <w:proofErr w:type="gramStart"/>
      <w:r w:rsidRPr="00C35849">
        <w:rPr>
          <w:lang w:val="en-US"/>
        </w:rPr>
        <w:t>:lives</w:t>
      </w:r>
      <w:proofErr w:type="gramEnd"/>
    </w:p>
    <w:p w14:paraId="36BC3DE7" w14:textId="77777777" w:rsidR="00C33487" w:rsidRPr="00C35849" w:rsidRDefault="00C33487" w:rsidP="00F21FF1">
      <w:pPr>
        <w:rPr>
          <w:u w:val="single"/>
          <w:lang w:val="en-US"/>
        </w:rPr>
      </w:pPr>
    </w:p>
    <w:p w14:paraId="26FCBA2A" w14:textId="4C466BBA" w:rsidR="0055661E" w:rsidRPr="004B2ACF" w:rsidRDefault="0055661E" w:rsidP="00F21FF1">
      <w:pPr>
        <w:rPr>
          <w:u w:val="single"/>
          <w:lang w:val="en-US"/>
        </w:rPr>
      </w:pPr>
      <w:r w:rsidRPr="00C35849">
        <w:rPr>
          <w:u w:val="single"/>
          <w:lang w:val="en-US"/>
        </w:rPr>
        <w:t xml:space="preserve">V2:4.1 Sentences. </w:t>
      </w:r>
      <w:r w:rsidRPr="00C35849">
        <w:rPr>
          <w:u w:val="single"/>
        </w:rPr>
        <w:t>Соотнесение</w:t>
      </w:r>
      <w:r w:rsidRPr="004B2ACF">
        <w:rPr>
          <w:u w:val="single"/>
          <w:lang w:val="en-US"/>
        </w:rPr>
        <w:t xml:space="preserve"> </w:t>
      </w:r>
      <w:r w:rsidRPr="00C35849">
        <w:rPr>
          <w:u w:val="single"/>
        </w:rPr>
        <w:t>частей</w:t>
      </w:r>
      <w:r w:rsidRPr="004B2ACF">
        <w:rPr>
          <w:u w:val="single"/>
          <w:lang w:val="en-US"/>
        </w:rPr>
        <w:t xml:space="preserve"> </w:t>
      </w:r>
      <w:r w:rsidRPr="00C35849">
        <w:rPr>
          <w:u w:val="single"/>
        </w:rPr>
        <w:t>предложения</w:t>
      </w:r>
      <w:r w:rsidRPr="004B2ACF">
        <w:rPr>
          <w:u w:val="single"/>
          <w:lang w:val="en-US"/>
        </w:rPr>
        <w:t>.</w:t>
      </w:r>
    </w:p>
    <w:p w14:paraId="487EABC8" w14:textId="77777777" w:rsidR="0055661E" w:rsidRPr="00C35849" w:rsidRDefault="0055661E" w:rsidP="0055661E">
      <w:pPr>
        <w:pStyle w:val="aff3"/>
        <w:rPr>
          <w:rFonts w:ascii="Times New Roman" w:hAnsi="Times New Roman"/>
          <w:sz w:val="24"/>
          <w:szCs w:val="24"/>
          <w:u w:val="single"/>
          <w:lang w:val="en-US"/>
        </w:rPr>
      </w:pPr>
      <w:r w:rsidRPr="00C35849">
        <w:rPr>
          <w:rFonts w:ascii="Times New Roman" w:hAnsi="Times New Roman"/>
          <w:sz w:val="24"/>
          <w:szCs w:val="24"/>
          <w:u w:val="single"/>
          <w:lang w:val="en-US"/>
        </w:rPr>
        <w:t>S</w:t>
      </w:r>
      <w:proofErr w:type="gramStart"/>
      <w:r w:rsidRPr="00C35849">
        <w:rPr>
          <w:rFonts w:ascii="Times New Roman" w:hAnsi="Times New Roman"/>
          <w:sz w:val="24"/>
          <w:szCs w:val="24"/>
          <w:u w:val="single"/>
          <w:lang w:val="en-US"/>
        </w:rPr>
        <w:t>:Match</w:t>
      </w:r>
      <w:proofErr w:type="gramEnd"/>
      <w:r w:rsidRPr="00C35849">
        <w:rPr>
          <w:rFonts w:ascii="Times New Roman" w:hAnsi="Times New Roman"/>
          <w:sz w:val="24"/>
          <w:szCs w:val="24"/>
          <w:u w:val="single"/>
          <w:lang w:val="en-US"/>
        </w:rPr>
        <w:t xml:space="preserve"> the two parts of the sentence.</w:t>
      </w:r>
    </w:p>
    <w:p w14:paraId="3E90FF48"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L1</w:t>
      </w:r>
      <w:proofErr w:type="gramStart"/>
      <w:r w:rsidRPr="00C35849">
        <w:rPr>
          <w:rFonts w:ascii="Times New Roman" w:hAnsi="Times New Roman"/>
          <w:sz w:val="24"/>
          <w:szCs w:val="24"/>
          <w:lang w:val="en-US"/>
        </w:rPr>
        <w:t>:Directors</w:t>
      </w:r>
      <w:proofErr w:type="gramEnd"/>
      <w:r w:rsidRPr="00C35849">
        <w:rPr>
          <w:rFonts w:ascii="Times New Roman" w:hAnsi="Times New Roman"/>
          <w:sz w:val="24"/>
          <w:szCs w:val="24"/>
          <w:lang w:val="en-US"/>
        </w:rPr>
        <w:t xml:space="preserve"> are chosen …</w:t>
      </w:r>
    </w:p>
    <w:p w14:paraId="5B9E4F03"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L2</w:t>
      </w:r>
      <w:proofErr w:type="gramStart"/>
      <w:r w:rsidRPr="00C35849">
        <w:rPr>
          <w:rFonts w:ascii="Times New Roman" w:hAnsi="Times New Roman"/>
          <w:sz w:val="24"/>
          <w:szCs w:val="24"/>
          <w:lang w:val="en-US"/>
        </w:rPr>
        <w:t>:</w:t>
      </w:r>
      <w:bookmarkStart w:id="22" w:name="_Hlk113007097"/>
      <w:r w:rsidRPr="00C35849">
        <w:rPr>
          <w:rFonts w:ascii="Times New Roman" w:hAnsi="Times New Roman"/>
          <w:sz w:val="24"/>
          <w:szCs w:val="24"/>
          <w:lang w:val="en-US"/>
        </w:rPr>
        <w:t>Directors</w:t>
      </w:r>
      <w:proofErr w:type="gramEnd"/>
      <w:r w:rsidRPr="00C35849">
        <w:rPr>
          <w:rFonts w:ascii="Times New Roman" w:hAnsi="Times New Roman"/>
          <w:sz w:val="24"/>
          <w:szCs w:val="24"/>
          <w:lang w:val="en-US"/>
        </w:rPr>
        <w:t xml:space="preserve"> manage … </w:t>
      </w:r>
    </w:p>
    <w:p w14:paraId="634A0878"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L3</w:t>
      </w:r>
      <w:proofErr w:type="gramStart"/>
      <w:r w:rsidRPr="00C35849">
        <w:rPr>
          <w:rFonts w:ascii="Times New Roman" w:hAnsi="Times New Roman"/>
          <w:sz w:val="24"/>
          <w:szCs w:val="24"/>
          <w:lang w:val="en-US"/>
        </w:rPr>
        <w:t>:Directors</w:t>
      </w:r>
      <w:proofErr w:type="gramEnd"/>
      <w:r w:rsidRPr="00C35849">
        <w:rPr>
          <w:rFonts w:ascii="Times New Roman" w:hAnsi="Times New Roman"/>
          <w:sz w:val="24"/>
          <w:szCs w:val="24"/>
          <w:lang w:val="en-US"/>
        </w:rPr>
        <w:t xml:space="preserve"> are expected to …</w:t>
      </w:r>
    </w:p>
    <w:p w14:paraId="2A33D064"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L4</w:t>
      </w:r>
      <w:proofErr w:type="gramStart"/>
      <w:r w:rsidRPr="00C35849">
        <w:rPr>
          <w:rFonts w:ascii="Times New Roman" w:hAnsi="Times New Roman"/>
          <w:sz w:val="24"/>
          <w:szCs w:val="24"/>
          <w:lang w:val="en-US"/>
        </w:rPr>
        <w:t>:Directors</w:t>
      </w:r>
      <w:proofErr w:type="gramEnd"/>
      <w:r w:rsidRPr="00C35849">
        <w:rPr>
          <w:rFonts w:ascii="Times New Roman" w:hAnsi="Times New Roman"/>
          <w:sz w:val="24"/>
          <w:szCs w:val="24"/>
          <w:lang w:val="en-US"/>
        </w:rPr>
        <w:t xml:space="preserve"> have authority…</w:t>
      </w:r>
    </w:p>
    <w:bookmarkEnd w:id="22"/>
    <w:p w14:paraId="20CE5C47"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R1</w:t>
      </w:r>
      <w:proofErr w:type="gramStart"/>
      <w:r w:rsidRPr="00C35849">
        <w:rPr>
          <w:rFonts w:ascii="Times New Roman" w:hAnsi="Times New Roman"/>
          <w:sz w:val="24"/>
          <w:szCs w:val="24"/>
          <w:lang w:val="en-US"/>
        </w:rPr>
        <w:t>:by</w:t>
      </w:r>
      <w:proofErr w:type="gramEnd"/>
      <w:r w:rsidRPr="00C35849">
        <w:rPr>
          <w:rFonts w:ascii="Times New Roman" w:hAnsi="Times New Roman"/>
          <w:sz w:val="24"/>
          <w:szCs w:val="24"/>
          <w:lang w:val="en-US"/>
        </w:rPr>
        <w:t xml:space="preserve"> the members of a company.</w:t>
      </w:r>
    </w:p>
    <w:p w14:paraId="27B6E25E"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R2</w:t>
      </w:r>
      <w:proofErr w:type="gramStart"/>
      <w:r w:rsidRPr="00C35849">
        <w:rPr>
          <w:rFonts w:ascii="Times New Roman" w:hAnsi="Times New Roman"/>
          <w:sz w:val="24"/>
          <w:szCs w:val="24"/>
          <w:lang w:val="en-US"/>
        </w:rPr>
        <w:t>:the</w:t>
      </w:r>
      <w:proofErr w:type="gramEnd"/>
      <w:r w:rsidRPr="00C35849">
        <w:rPr>
          <w:rFonts w:ascii="Times New Roman" w:hAnsi="Times New Roman"/>
          <w:sz w:val="24"/>
          <w:szCs w:val="24"/>
          <w:lang w:val="en-US"/>
        </w:rPr>
        <w:t xml:space="preserve"> business of a company.</w:t>
      </w:r>
    </w:p>
    <w:p w14:paraId="2E16EA12" w14:textId="77777777" w:rsidR="0055661E" w:rsidRPr="00C35849" w:rsidRDefault="0055661E" w:rsidP="0055661E">
      <w:pPr>
        <w:pStyle w:val="aff3"/>
        <w:rPr>
          <w:rFonts w:ascii="Times New Roman" w:hAnsi="Times New Roman"/>
          <w:sz w:val="24"/>
          <w:szCs w:val="24"/>
          <w:lang w:val="en-US"/>
        </w:rPr>
      </w:pPr>
      <w:r w:rsidRPr="00C35849">
        <w:rPr>
          <w:rFonts w:ascii="Times New Roman" w:hAnsi="Times New Roman"/>
          <w:sz w:val="24"/>
          <w:szCs w:val="24"/>
          <w:lang w:val="en-US"/>
        </w:rPr>
        <w:t>R3</w:t>
      </w:r>
      <w:proofErr w:type="gramStart"/>
      <w:r w:rsidRPr="00C35849">
        <w:rPr>
          <w:rFonts w:ascii="Times New Roman" w:hAnsi="Times New Roman"/>
          <w:sz w:val="24"/>
          <w:szCs w:val="24"/>
          <w:lang w:val="en-US"/>
        </w:rPr>
        <w:t>:act</w:t>
      </w:r>
      <w:proofErr w:type="gramEnd"/>
      <w:r w:rsidRPr="00C35849">
        <w:rPr>
          <w:rFonts w:ascii="Times New Roman" w:hAnsi="Times New Roman"/>
          <w:sz w:val="24"/>
          <w:szCs w:val="24"/>
          <w:lang w:val="en-US"/>
        </w:rPr>
        <w:t xml:space="preserve"> swiftly in case of changes in the market.</w:t>
      </w:r>
    </w:p>
    <w:p w14:paraId="6BE1F818" w14:textId="449FA54C" w:rsidR="0055661E" w:rsidRPr="00C35849" w:rsidRDefault="0055661E" w:rsidP="00F21FF1">
      <w:pPr>
        <w:pStyle w:val="aff3"/>
        <w:rPr>
          <w:rFonts w:ascii="Times New Roman" w:hAnsi="Times New Roman"/>
          <w:sz w:val="24"/>
          <w:szCs w:val="24"/>
          <w:lang w:val="en-US"/>
        </w:rPr>
      </w:pPr>
      <w:r w:rsidRPr="00C35849">
        <w:rPr>
          <w:rFonts w:ascii="Times New Roman" w:hAnsi="Times New Roman"/>
          <w:sz w:val="24"/>
          <w:szCs w:val="24"/>
          <w:lang w:val="en-US"/>
        </w:rPr>
        <w:t>R4</w:t>
      </w:r>
      <w:proofErr w:type="gramStart"/>
      <w:r w:rsidRPr="00C35849">
        <w:rPr>
          <w:rFonts w:ascii="Times New Roman" w:hAnsi="Times New Roman"/>
          <w:sz w:val="24"/>
          <w:szCs w:val="24"/>
          <w:lang w:val="en-US"/>
        </w:rPr>
        <w:t>:to</w:t>
      </w:r>
      <w:proofErr w:type="gramEnd"/>
      <w:r w:rsidRPr="00C35849">
        <w:rPr>
          <w:rFonts w:ascii="Times New Roman" w:hAnsi="Times New Roman"/>
          <w:sz w:val="24"/>
          <w:szCs w:val="24"/>
          <w:lang w:val="en-US"/>
        </w:rPr>
        <w:t xml:space="preserve"> attach a seal to a document.</w:t>
      </w:r>
    </w:p>
    <w:p w14:paraId="6E9F95BD" w14:textId="77777777" w:rsidR="00C33487" w:rsidRPr="00C35849" w:rsidRDefault="00C33487" w:rsidP="00F21FF1">
      <w:pPr>
        <w:rPr>
          <w:u w:val="single"/>
          <w:lang w:val="en-US"/>
        </w:rPr>
      </w:pPr>
    </w:p>
    <w:p w14:paraId="74A1DE34" w14:textId="3B952F93" w:rsidR="0055661E" w:rsidRPr="00C35849" w:rsidRDefault="0055661E" w:rsidP="00F21FF1">
      <w:pPr>
        <w:rPr>
          <w:u w:val="single"/>
        </w:rPr>
      </w:pPr>
      <w:r w:rsidRPr="00C35849">
        <w:rPr>
          <w:u w:val="single"/>
          <w:lang w:val="en-US"/>
        </w:rPr>
        <w:t>V</w:t>
      </w:r>
      <w:r w:rsidRPr="00C35849">
        <w:rPr>
          <w:u w:val="single"/>
        </w:rPr>
        <w:t xml:space="preserve">2:5.1 </w:t>
      </w:r>
      <w:r w:rsidRPr="00C35849">
        <w:rPr>
          <w:u w:val="single"/>
          <w:lang w:val="en-US"/>
        </w:rPr>
        <w:t>Reading</w:t>
      </w:r>
      <w:r w:rsidRPr="00C35849">
        <w:rPr>
          <w:u w:val="single"/>
        </w:rPr>
        <w:t>. Выбор правильного ответа на вопрос.</w:t>
      </w:r>
    </w:p>
    <w:p w14:paraId="00D669D4" w14:textId="77777777" w:rsidR="0055661E" w:rsidRPr="00C35849" w:rsidRDefault="0055661E" w:rsidP="0055661E">
      <w:pPr>
        <w:pStyle w:val="aff3"/>
        <w:rPr>
          <w:rFonts w:ascii="Times New Roman" w:hAnsi="Times New Roman"/>
          <w:sz w:val="24"/>
          <w:szCs w:val="24"/>
          <w:u w:val="single"/>
          <w:lang w:val="en-US"/>
        </w:rPr>
      </w:pPr>
      <w:r w:rsidRPr="00C35849">
        <w:rPr>
          <w:rFonts w:ascii="Times New Roman" w:hAnsi="Times New Roman"/>
          <w:sz w:val="24"/>
          <w:szCs w:val="24"/>
          <w:u w:val="single"/>
          <w:lang w:val="en-US"/>
        </w:rPr>
        <w:t>S</w:t>
      </w:r>
      <w:proofErr w:type="gramStart"/>
      <w:r w:rsidRPr="00C35849">
        <w:rPr>
          <w:rFonts w:ascii="Times New Roman" w:hAnsi="Times New Roman"/>
          <w:sz w:val="24"/>
          <w:szCs w:val="24"/>
          <w:u w:val="single"/>
          <w:lang w:val="en-US"/>
        </w:rPr>
        <w:t>:Read</w:t>
      </w:r>
      <w:proofErr w:type="gramEnd"/>
      <w:r w:rsidRPr="00C35849">
        <w:rPr>
          <w:rFonts w:ascii="Times New Roman" w:hAnsi="Times New Roman"/>
          <w:sz w:val="24"/>
          <w:szCs w:val="24"/>
          <w:u w:val="single"/>
          <w:lang w:val="en-US"/>
        </w:rPr>
        <w:t xml:space="preserve"> the text and choose the right answer to the question.</w:t>
      </w:r>
    </w:p>
    <w:p w14:paraId="3CA6A416" w14:textId="77777777" w:rsidR="0055661E" w:rsidRPr="00C35849" w:rsidRDefault="0055661E" w:rsidP="0055661E">
      <w:pPr>
        <w:rPr>
          <w:lang w:val="en-US"/>
        </w:rPr>
      </w:pPr>
      <w:r w:rsidRPr="00C35849">
        <w:rPr>
          <w:lang w:val="en-US"/>
        </w:rPr>
        <w:t>If we look around us at the things we have purchased at some point in our lives, we would no doubt notice that not everything we own is being put to good use: the thick woolen coat which we thought looked trendy despite the fact that we live in a tropical country, the smartphone that got put away when we bought ourselves the newest model, the car that only gets used at the weekends, or even the guest room in our house that somehow got turned into a storeroom.</w:t>
      </w:r>
    </w:p>
    <w:p w14:paraId="5FF1B110" w14:textId="77777777" w:rsidR="0055661E" w:rsidRPr="00C35849" w:rsidRDefault="0055661E" w:rsidP="0055661E">
      <w:pPr>
        <w:jc w:val="both"/>
        <w:rPr>
          <w:lang w:val="en-US"/>
        </w:rPr>
      </w:pPr>
      <w:r w:rsidRPr="00C35849">
        <w:rPr>
          <w:lang w:val="en-US"/>
        </w:rPr>
        <w:t>What idea does the author prove giving examples with a woolen coat or a smartphone?</w:t>
      </w:r>
    </w:p>
    <w:p w14:paraId="5622ACA5" w14:textId="77777777" w:rsidR="0055661E" w:rsidRPr="00C35849" w:rsidRDefault="0055661E" w:rsidP="0055661E">
      <w:pPr>
        <w:jc w:val="both"/>
        <w:rPr>
          <w:lang w:val="en-US"/>
        </w:rPr>
      </w:pPr>
      <w:r w:rsidRPr="00C35849">
        <w:rPr>
          <w:lang w:val="en-US"/>
        </w:rPr>
        <w:t>+</w:t>
      </w:r>
      <w:proofErr w:type="gramStart"/>
      <w:r w:rsidRPr="00C35849">
        <w:rPr>
          <w:lang w:val="en-US"/>
        </w:rPr>
        <w:t>:We</w:t>
      </w:r>
      <w:proofErr w:type="gramEnd"/>
      <w:r w:rsidRPr="00C35849">
        <w:rPr>
          <w:lang w:val="en-US"/>
        </w:rPr>
        <w:t xml:space="preserve"> do not use all the things we have in a proper way.</w:t>
      </w:r>
    </w:p>
    <w:p w14:paraId="0B461D1F" w14:textId="77777777" w:rsidR="0055661E" w:rsidRPr="00C35849" w:rsidRDefault="0055661E" w:rsidP="0055661E">
      <w:pPr>
        <w:jc w:val="both"/>
        <w:rPr>
          <w:lang w:val="en-US"/>
        </w:rPr>
      </w:pPr>
      <w:r w:rsidRPr="00C35849">
        <w:rPr>
          <w:lang w:val="en-US"/>
        </w:rPr>
        <w:t>-</w:t>
      </w:r>
      <w:proofErr w:type="gramStart"/>
      <w:r w:rsidRPr="00C35849">
        <w:rPr>
          <w:lang w:val="en-US"/>
        </w:rPr>
        <w:t>:We</w:t>
      </w:r>
      <w:proofErr w:type="gramEnd"/>
      <w:r w:rsidRPr="00C35849">
        <w:rPr>
          <w:lang w:val="en-US"/>
        </w:rPr>
        <w:t xml:space="preserve"> should earn much more to buy things we need.</w:t>
      </w:r>
    </w:p>
    <w:p w14:paraId="1BD7E650" w14:textId="77777777" w:rsidR="0055661E" w:rsidRPr="00C35849" w:rsidRDefault="0055661E" w:rsidP="0055661E">
      <w:pPr>
        <w:jc w:val="both"/>
        <w:rPr>
          <w:lang w:val="en-US"/>
        </w:rPr>
      </w:pPr>
      <w:r w:rsidRPr="00C35849">
        <w:rPr>
          <w:lang w:val="en-US"/>
        </w:rPr>
        <w:lastRenderedPageBreak/>
        <w:t>-</w:t>
      </w:r>
      <w:proofErr w:type="gramStart"/>
      <w:r w:rsidRPr="00C35849">
        <w:rPr>
          <w:lang w:val="en-US"/>
        </w:rPr>
        <w:t>:We</w:t>
      </w:r>
      <w:proofErr w:type="gramEnd"/>
      <w:r w:rsidRPr="00C35849">
        <w:rPr>
          <w:lang w:val="en-US"/>
        </w:rPr>
        <w:t xml:space="preserve"> have to live simple life.</w:t>
      </w:r>
    </w:p>
    <w:p w14:paraId="44AB3971" w14:textId="77777777" w:rsidR="0055661E" w:rsidRPr="00F8294B" w:rsidRDefault="0055661E" w:rsidP="0055661E">
      <w:pPr>
        <w:jc w:val="both"/>
        <w:rPr>
          <w:lang w:val="en-US"/>
        </w:rPr>
      </w:pPr>
      <w:r w:rsidRPr="00C35849">
        <w:rPr>
          <w:lang w:val="en-US"/>
        </w:rPr>
        <w:t>-</w:t>
      </w:r>
      <w:proofErr w:type="gramStart"/>
      <w:r w:rsidRPr="00C35849">
        <w:rPr>
          <w:lang w:val="en-US"/>
        </w:rPr>
        <w:t>:We</w:t>
      </w:r>
      <w:proofErr w:type="gramEnd"/>
      <w:r w:rsidRPr="00C35849">
        <w:rPr>
          <w:lang w:val="en-US"/>
        </w:rPr>
        <w:t xml:space="preserve"> should sell our car.</w:t>
      </w:r>
    </w:p>
    <w:p w14:paraId="62CA2EFC" w14:textId="69A9B36B" w:rsidR="00A77510" w:rsidRPr="00FE3951" w:rsidRDefault="00A77510" w:rsidP="00D77405">
      <w:pPr>
        <w:pStyle w:val="afa"/>
        <w:shd w:val="clear" w:color="auto" w:fill="FFFFFF"/>
        <w:spacing w:before="0" w:beforeAutospacing="0" w:after="0" w:afterAutospacing="0"/>
        <w:jc w:val="both"/>
        <w:rPr>
          <w:color w:val="000000"/>
          <w:sz w:val="28"/>
          <w:szCs w:val="28"/>
          <w:lang w:val="en-US"/>
        </w:rPr>
      </w:pPr>
    </w:p>
    <w:p w14:paraId="7B407728" w14:textId="67F9C187" w:rsidR="00C33487" w:rsidRPr="00C33487" w:rsidRDefault="00C33487" w:rsidP="00D77405">
      <w:pPr>
        <w:pStyle w:val="afa"/>
        <w:shd w:val="clear" w:color="auto" w:fill="FFFFFF"/>
        <w:spacing w:before="0" w:beforeAutospacing="0" w:after="0" w:afterAutospacing="0"/>
        <w:jc w:val="both"/>
        <w:rPr>
          <w:b/>
          <w:i/>
          <w:color w:val="000000"/>
          <w:sz w:val="28"/>
          <w:szCs w:val="28"/>
        </w:rPr>
      </w:pPr>
      <w:r>
        <w:rPr>
          <w:b/>
          <w:i/>
          <w:color w:val="000000"/>
          <w:sz w:val="28"/>
          <w:szCs w:val="28"/>
        </w:rPr>
        <w:t>Экзамен</w:t>
      </w:r>
    </w:p>
    <w:p w14:paraId="1439826C" w14:textId="2B82A1A7" w:rsidR="00FA0323" w:rsidRPr="00C33487" w:rsidRDefault="001075BB" w:rsidP="00AA69D0">
      <w:pPr>
        <w:rPr>
          <w:i/>
          <w:sz w:val="28"/>
          <w:szCs w:val="28"/>
        </w:rPr>
      </w:pPr>
      <w:r w:rsidRPr="00C33487">
        <w:rPr>
          <w:i/>
          <w:sz w:val="28"/>
          <w:szCs w:val="28"/>
        </w:rPr>
        <w:t>Пример экзаменационного билета</w:t>
      </w:r>
      <w:r w:rsidR="00AA69D0" w:rsidRPr="00C33487">
        <w:rPr>
          <w:i/>
          <w:sz w:val="28"/>
          <w:szCs w:val="28"/>
        </w:rPr>
        <w:t>:</w:t>
      </w:r>
    </w:p>
    <w:p w14:paraId="37C66E33" w14:textId="289A14A4" w:rsidR="00D77405" w:rsidRPr="006C7AF1" w:rsidRDefault="00D77405" w:rsidP="00AA69D0">
      <w:pPr>
        <w:rPr>
          <w:i/>
          <w:sz w:val="28"/>
          <w:szCs w:val="28"/>
        </w:rPr>
      </w:pPr>
      <w:r>
        <w:rPr>
          <w:i/>
          <w:sz w:val="28"/>
          <w:szCs w:val="28"/>
        </w:rPr>
        <w:t>Очное, очно-заочное обучение</w:t>
      </w:r>
    </w:p>
    <w:p w14:paraId="33F6FD53" w14:textId="513CE561" w:rsidR="004D1AE9" w:rsidRPr="004D1AE9" w:rsidRDefault="004D1AE9" w:rsidP="004D1AE9">
      <w:pPr>
        <w:rPr>
          <w:u w:val="single"/>
        </w:rPr>
      </w:pPr>
      <w:r w:rsidRPr="004D1AE9">
        <w:rPr>
          <w:u w:val="single"/>
        </w:rPr>
        <w:t>1. Выполните реферирование текста «</w:t>
      </w:r>
      <w:r w:rsidRPr="004D1AE9">
        <w:rPr>
          <w:u w:val="single"/>
          <w:lang w:val="en-US"/>
        </w:rPr>
        <w:t>Types</w:t>
      </w:r>
      <w:r w:rsidRPr="004D1AE9">
        <w:rPr>
          <w:u w:val="single"/>
        </w:rPr>
        <w:t xml:space="preserve"> </w:t>
      </w:r>
      <w:r w:rsidRPr="004D1AE9">
        <w:rPr>
          <w:u w:val="single"/>
          <w:lang w:val="en-US"/>
        </w:rPr>
        <w:t>of</w:t>
      </w:r>
      <w:r w:rsidRPr="004D1AE9">
        <w:rPr>
          <w:u w:val="single"/>
        </w:rPr>
        <w:t xml:space="preserve"> </w:t>
      </w:r>
      <w:r w:rsidRPr="004D1AE9">
        <w:rPr>
          <w:u w:val="single"/>
          <w:lang w:val="en-US"/>
        </w:rPr>
        <w:t>databases</w:t>
      </w:r>
      <w:r w:rsidRPr="004D1AE9">
        <w:rPr>
          <w:u w:val="single"/>
        </w:rPr>
        <w:t>» (15 баллов)</w:t>
      </w:r>
    </w:p>
    <w:p w14:paraId="2561220F" w14:textId="77777777" w:rsidR="004D1AE9" w:rsidRPr="004D1AE9" w:rsidRDefault="004D1AE9" w:rsidP="004D1AE9">
      <w:pPr>
        <w:pStyle w:val="afa"/>
        <w:shd w:val="clear" w:color="auto" w:fill="FFFFFF"/>
        <w:spacing w:before="0" w:beforeAutospacing="0" w:after="0" w:afterAutospacing="0"/>
        <w:ind w:firstLine="708"/>
        <w:jc w:val="both"/>
        <w:rPr>
          <w:lang w:val="en-US"/>
        </w:rPr>
      </w:pPr>
      <w:r w:rsidRPr="004D1AE9">
        <w:rPr>
          <w:lang w:val="en-US"/>
        </w:rPr>
        <w:t>A </w:t>
      </w:r>
      <w:r w:rsidRPr="004D1AE9">
        <w:rPr>
          <w:bCs/>
          <w:lang w:val="en-US"/>
        </w:rPr>
        <w:t>database</w:t>
      </w:r>
      <w:r w:rsidRPr="004D1AE9">
        <w:rPr>
          <w:lang w:val="en-US"/>
        </w:rPr>
        <w:t xml:space="preserve"> is an organized collection of data, generally stored and accessed electronically from a computer system. Where databases are more complex they are often developed using formal design and modeling techniques. Depending upon the usage requirements, there are different types of databases available in the market, such as centralized database, distributed database, personal database and others.    </w:t>
      </w:r>
    </w:p>
    <w:p w14:paraId="1A64692D" w14:textId="77777777" w:rsidR="004D1AE9" w:rsidRPr="004D1AE9" w:rsidRDefault="004D1AE9" w:rsidP="004D1AE9">
      <w:pPr>
        <w:ind w:firstLine="708"/>
        <w:jc w:val="both"/>
        <w:rPr>
          <w:lang w:val="en-US"/>
        </w:rPr>
      </w:pPr>
      <w:r w:rsidRPr="004D1AE9">
        <w:rPr>
          <w:lang w:val="en-US"/>
        </w:rPr>
        <w:t>The data is stored at a centralized location and the users from different locations can access this data. This type of database contains application procedures that help the users to access the data even from a remote location. Various kinds of authentication procedures are applied for the verification and validation of end users, likewise, a registration number is provided by the application procedure which keeps a track and record of data usage. The local area office handles this thing.</w:t>
      </w:r>
    </w:p>
    <w:p w14:paraId="1923A104" w14:textId="77777777" w:rsidR="004D1AE9" w:rsidRPr="004D1AE9" w:rsidRDefault="004D1AE9" w:rsidP="004D1AE9">
      <w:pPr>
        <w:ind w:firstLine="708"/>
        <w:jc w:val="both"/>
        <w:rPr>
          <w:lang w:val="en-US"/>
        </w:rPr>
      </w:pPr>
      <w:r w:rsidRPr="004D1AE9">
        <w:rPr>
          <w:lang w:val="en-US"/>
        </w:rPr>
        <w:t xml:space="preserve">Just opposite of the centralized database concept, the distributed database has contributions from the common database as well as the information captured by local computers also. The data is not at one place and is distributed at various sites of an organization. These sites are connected to each other with the help of communication links which helps them to access the distributed data easily. You can imagine a distributed database as a one in which various portions of a database are stored in multiple different locations (physical) along with the application procedures which are replicated and distributed among various points in a network. </w:t>
      </w:r>
      <w:r w:rsidRPr="004D1AE9">
        <w:rPr>
          <w:color w:val="000000"/>
          <w:shd w:val="clear" w:color="auto" w:fill="FFFFFF"/>
          <w:lang w:val="en-US"/>
        </w:rPr>
        <w:t>There are two kinds of distributed database: homogenous and heterogeneous. The databases which have same underlying hardware and run over same operating systems and application procedures are known as homogeneous. Whereas, the operating systems, underlying hardware as well as application procedures different at various sites, are known as heterogeneous.</w:t>
      </w:r>
    </w:p>
    <w:p w14:paraId="0058D5E4" w14:textId="28389308" w:rsidR="004D1AE9" w:rsidRPr="004D1AE9" w:rsidRDefault="004D1AE9" w:rsidP="004D1AE9">
      <w:pPr>
        <w:ind w:firstLine="708"/>
        <w:jc w:val="both"/>
        <w:rPr>
          <w:lang w:val="en-US"/>
        </w:rPr>
      </w:pPr>
      <w:r w:rsidRPr="004D1AE9">
        <w:rPr>
          <w:color w:val="000000"/>
          <w:shd w:val="clear" w:color="auto" w:fill="FFFFFF"/>
          <w:lang w:val="en-US"/>
        </w:rPr>
        <w:t>Personal database is collected and stored on a personal computer which is small and easily manageable. The data is generally used by the same department of an organization and is accessed by a small group of people.</w:t>
      </w:r>
    </w:p>
    <w:p w14:paraId="37705C28" w14:textId="43388FDD" w:rsidR="00D77405" w:rsidRPr="00D77405" w:rsidRDefault="00D77405" w:rsidP="00AA69D0">
      <w:pPr>
        <w:rPr>
          <w:lang w:val="en-US"/>
        </w:rPr>
      </w:pPr>
      <w:r w:rsidRPr="00D77405">
        <w:rPr>
          <w:lang w:val="en-US"/>
        </w:rPr>
        <w:t xml:space="preserve">2. </w:t>
      </w:r>
      <w:r w:rsidRPr="00D77405">
        <w:rPr>
          <w:u w:val="single"/>
        </w:rPr>
        <w:t>Решите</w:t>
      </w:r>
      <w:r w:rsidRPr="00D77405">
        <w:rPr>
          <w:u w:val="single"/>
          <w:lang w:val="en-US"/>
        </w:rPr>
        <w:t xml:space="preserve"> </w:t>
      </w:r>
      <w:r w:rsidRPr="00D77405">
        <w:rPr>
          <w:u w:val="single"/>
        </w:rPr>
        <w:t>кейс</w:t>
      </w:r>
      <w:r w:rsidRPr="00D77405">
        <w:rPr>
          <w:u w:val="single"/>
          <w:lang w:val="en-US"/>
        </w:rPr>
        <w:t xml:space="preserve"> </w:t>
      </w:r>
      <w:r w:rsidRPr="00D77405">
        <w:rPr>
          <w:u w:val="single"/>
        </w:rPr>
        <w:t>по</w:t>
      </w:r>
      <w:r w:rsidRPr="00D77405">
        <w:rPr>
          <w:u w:val="single"/>
          <w:lang w:val="en-US"/>
        </w:rPr>
        <w:t xml:space="preserve"> </w:t>
      </w:r>
      <w:r w:rsidRPr="00D77405">
        <w:rPr>
          <w:u w:val="single"/>
        </w:rPr>
        <w:t>проблеме</w:t>
      </w:r>
      <w:r w:rsidRPr="00D77405">
        <w:rPr>
          <w:u w:val="single"/>
          <w:lang w:val="en-US"/>
        </w:rPr>
        <w:t xml:space="preserve"> «</w:t>
      </w:r>
      <w:bookmarkStart w:id="23" w:name="_Hlk38837267"/>
      <w:r>
        <w:rPr>
          <w:u w:val="single"/>
          <w:lang w:val="en-US"/>
        </w:rPr>
        <w:t>I</w:t>
      </w:r>
      <w:r w:rsidRPr="00D77405">
        <w:rPr>
          <w:u w:val="single"/>
          <w:lang w:val="en-US"/>
        </w:rPr>
        <w:t>mprove customer training and support methods</w:t>
      </w:r>
      <w:bookmarkEnd w:id="23"/>
      <w:r w:rsidRPr="00D77405">
        <w:rPr>
          <w:u w:val="single"/>
          <w:lang w:val="en-US"/>
        </w:rPr>
        <w:t xml:space="preserve">» (15 </w:t>
      </w:r>
      <w:r w:rsidRPr="00D77405">
        <w:rPr>
          <w:u w:val="single"/>
        </w:rPr>
        <w:t>баллов</w:t>
      </w:r>
      <w:r w:rsidRPr="00D77405">
        <w:rPr>
          <w:u w:val="single"/>
          <w:lang w:val="en-US"/>
        </w:rPr>
        <w:t xml:space="preserve">). </w:t>
      </w:r>
    </w:p>
    <w:p w14:paraId="527E7903" w14:textId="6C8C2C04" w:rsidR="00D77405" w:rsidRPr="0052723B" w:rsidRDefault="00D77405" w:rsidP="00AA69D0">
      <w:pPr>
        <w:rPr>
          <w:i/>
          <w:lang w:val="en-US"/>
        </w:rPr>
      </w:pPr>
      <w:r w:rsidRPr="00D77405">
        <w:rPr>
          <w:lang w:val="en-US"/>
        </w:rPr>
        <w:t>Agilent is a global leader in life sciences, diagnostics and applied chemical markets. The company provides laboratories worldwide with instruments, equipment and expertise. Agilent’s customers are located at great distances, therefore, the time taken to get an engineer or applications chemist on site to train or assist customers with repairs can be days. What</w:t>
      </w:r>
      <w:r w:rsidRPr="0052723B">
        <w:rPr>
          <w:lang w:val="en-US"/>
        </w:rPr>
        <w:t xml:space="preserve"> </w:t>
      </w:r>
      <w:r w:rsidRPr="00D77405">
        <w:rPr>
          <w:lang w:val="en-US"/>
        </w:rPr>
        <w:t>technical</w:t>
      </w:r>
      <w:r w:rsidRPr="0052723B">
        <w:rPr>
          <w:lang w:val="en-US"/>
        </w:rPr>
        <w:t xml:space="preserve"> </w:t>
      </w:r>
      <w:r w:rsidRPr="00D77405">
        <w:rPr>
          <w:lang w:val="en-US"/>
        </w:rPr>
        <w:t>solutions</w:t>
      </w:r>
      <w:r w:rsidRPr="0052723B">
        <w:rPr>
          <w:lang w:val="en-US"/>
        </w:rPr>
        <w:t xml:space="preserve"> </w:t>
      </w:r>
      <w:r w:rsidRPr="00D77405">
        <w:rPr>
          <w:lang w:val="en-US"/>
        </w:rPr>
        <w:t>could</w:t>
      </w:r>
      <w:r w:rsidRPr="0052723B">
        <w:rPr>
          <w:lang w:val="en-US"/>
        </w:rPr>
        <w:t xml:space="preserve"> </w:t>
      </w:r>
      <w:r w:rsidRPr="00D77405">
        <w:rPr>
          <w:lang w:val="en-US"/>
        </w:rPr>
        <w:t>you</w:t>
      </w:r>
      <w:r w:rsidRPr="0052723B">
        <w:rPr>
          <w:lang w:val="en-US"/>
        </w:rPr>
        <w:t xml:space="preserve"> </w:t>
      </w:r>
      <w:r w:rsidRPr="00D77405">
        <w:rPr>
          <w:lang w:val="en-US"/>
        </w:rPr>
        <w:t>offer</w:t>
      </w:r>
      <w:r w:rsidRPr="0052723B">
        <w:rPr>
          <w:lang w:val="en-US"/>
        </w:rPr>
        <w:t>?</w:t>
      </w:r>
    </w:p>
    <w:p w14:paraId="58818C37" w14:textId="77777777" w:rsidR="00D77405" w:rsidRPr="0052723B" w:rsidRDefault="00D77405" w:rsidP="00AA69D0">
      <w:pPr>
        <w:rPr>
          <w:i/>
          <w:sz w:val="28"/>
          <w:szCs w:val="28"/>
          <w:lang w:val="en-US"/>
        </w:rPr>
      </w:pPr>
    </w:p>
    <w:p w14:paraId="738239AC" w14:textId="141A961A" w:rsidR="00C33487" w:rsidRPr="00C35849" w:rsidRDefault="00C33487" w:rsidP="00AA69D0">
      <w:pPr>
        <w:rPr>
          <w:b/>
          <w:i/>
          <w:sz w:val="28"/>
          <w:szCs w:val="28"/>
          <w:lang w:val="en-US"/>
        </w:rPr>
      </w:pPr>
      <w:r w:rsidRPr="00C35849">
        <w:rPr>
          <w:b/>
          <w:i/>
          <w:sz w:val="28"/>
          <w:szCs w:val="28"/>
        </w:rPr>
        <w:t>Экзамен</w:t>
      </w:r>
    </w:p>
    <w:p w14:paraId="0656867C" w14:textId="3A169253" w:rsidR="00D77405" w:rsidRPr="00C35849" w:rsidRDefault="00D77405" w:rsidP="00AA69D0">
      <w:pPr>
        <w:rPr>
          <w:i/>
          <w:sz w:val="28"/>
          <w:szCs w:val="28"/>
          <w:lang w:val="en-US"/>
        </w:rPr>
      </w:pPr>
      <w:r w:rsidRPr="00C35849">
        <w:rPr>
          <w:i/>
          <w:sz w:val="28"/>
          <w:szCs w:val="28"/>
        </w:rPr>
        <w:t>Заочное</w:t>
      </w:r>
      <w:r w:rsidRPr="00C35849">
        <w:rPr>
          <w:i/>
          <w:sz w:val="28"/>
          <w:szCs w:val="28"/>
          <w:lang w:val="en-US"/>
        </w:rPr>
        <w:t xml:space="preserve"> </w:t>
      </w:r>
      <w:r w:rsidRPr="00C35849">
        <w:rPr>
          <w:i/>
          <w:sz w:val="28"/>
          <w:szCs w:val="28"/>
        </w:rPr>
        <w:t>обучение</w:t>
      </w:r>
    </w:p>
    <w:p w14:paraId="0A45DDF8" w14:textId="5AFD19D8" w:rsidR="00F21FF1" w:rsidRPr="00C35849" w:rsidRDefault="00F21FF1" w:rsidP="00AA69D0">
      <w:pPr>
        <w:rPr>
          <w:i/>
          <w:sz w:val="28"/>
          <w:szCs w:val="28"/>
          <w:lang w:val="en-US"/>
        </w:rPr>
      </w:pPr>
      <w:r w:rsidRPr="00C35849">
        <w:rPr>
          <w:i/>
          <w:sz w:val="28"/>
          <w:szCs w:val="28"/>
        </w:rPr>
        <w:t>Пример</w:t>
      </w:r>
      <w:r w:rsidRPr="00C35849">
        <w:rPr>
          <w:i/>
          <w:sz w:val="28"/>
          <w:szCs w:val="28"/>
          <w:lang w:val="en-US"/>
        </w:rPr>
        <w:t xml:space="preserve"> </w:t>
      </w:r>
      <w:r w:rsidRPr="00C35849">
        <w:rPr>
          <w:i/>
          <w:sz w:val="28"/>
          <w:szCs w:val="28"/>
        </w:rPr>
        <w:t>заданий</w:t>
      </w:r>
      <w:r w:rsidRPr="00C35849">
        <w:rPr>
          <w:i/>
          <w:sz w:val="28"/>
          <w:szCs w:val="28"/>
          <w:lang w:val="en-US"/>
        </w:rPr>
        <w:t xml:space="preserve"> </w:t>
      </w:r>
      <w:r w:rsidRPr="00C35849">
        <w:rPr>
          <w:i/>
          <w:sz w:val="28"/>
          <w:szCs w:val="28"/>
        </w:rPr>
        <w:t>экзаменационного</w:t>
      </w:r>
      <w:r w:rsidRPr="00C35849">
        <w:rPr>
          <w:i/>
          <w:sz w:val="28"/>
          <w:szCs w:val="28"/>
          <w:lang w:val="en-US"/>
        </w:rPr>
        <w:t xml:space="preserve"> </w:t>
      </w:r>
      <w:r w:rsidRPr="00C35849">
        <w:rPr>
          <w:i/>
          <w:sz w:val="28"/>
          <w:szCs w:val="28"/>
        </w:rPr>
        <w:t>билета</w:t>
      </w:r>
      <w:r w:rsidRPr="00C35849">
        <w:rPr>
          <w:i/>
          <w:sz w:val="28"/>
          <w:szCs w:val="28"/>
          <w:lang w:val="en-US"/>
        </w:rPr>
        <w:t>:</w:t>
      </w:r>
    </w:p>
    <w:p w14:paraId="701882DD" w14:textId="77777777" w:rsidR="002133FC" w:rsidRPr="00C35849" w:rsidRDefault="002133FC" w:rsidP="002133FC">
      <w:pPr>
        <w:rPr>
          <w:u w:val="single"/>
        </w:rPr>
      </w:pPr>
      <w:r w:rsidRPr="00C35849">
        <w:rPr>
          <w:u w:val="single"/>
          <w:lang w:val="en-US"/>
        </w:rPr>
        <w:t>V</w:t>
      </w:r>
      <w:r w:rsidRPr="00C35849">
        <w:rPr>
          <w:u w:val="single"/>
        </w:rPr>
        <w:t xml:space="preserve">2:1.1 </w:t>
      </w:r>
      <w:r w:rsidRPr="00C35849">
        <w:rPr>
          <w:u w:val="single"/>
          <w:lang w:val="en-US"/>
        </w:rPr>
        <w:t>Definitions</w:t>
      </w:r>
      <w:r w:rsidRPr="00C35849">
        <w:rPr>
          <w:u w:val="single"/>
        </w:rPr>
        <w:t>. Соотнесение лексических единиц с их значением.</w:t>
      </w:r>
    </w:p>
    <w:p w14:paraId="77615530" w14:textId="77777777" w:rsidR="002133FC" w:rsidRPr="00C35849" w:rsidRDefault="002133FC" w:rsidP="002133FC">
      <w:pPr>
        <w:pStyle w:val="aff3"/>
        <w:rPr>
          <w:rFonts w:ascii="Times New Roman" w:hAnsi="Times New Roman"/>
          <w:i/>
          <w:sz w:val="24"/>
          <w:szCs w:val="24"/>
          <w:u w:val="single"/>
          <w:lang w:val="en-US"/>
        </w:rPr>
      </w:pPr>
      <w:r w:rsidRPr="00C35849">
        <w:rPr>
          <w:rFonts w:ascii="Times New Roman" w:hAnsi="Times New Roman"/>
          <w:i/>
          <w:sz w:val="24"/>
          <w:szCs w:val="24"/>
          <w:u w:val="single"/>
          <w:lang w:val="en-US"/>
        </w:rPr>
        <w:t>S</w:t>
      </w:r>
      <w:proofErr w:type="gramStart"/>
      <w:r w:rsidRPr="00C35849">
        <w:rPr>
          <w:rFonts w:ascii="Times New Roman" w:hAnsi="Times New Roman"/>
          <w:i/>
          <w:sz w:val="24"/>
          <w:szCs w:val="24"/>
          <w:u w:val="single"/>
          <w:lang w:val="en-US"/>
        </w:rPr>
        <w:t>:Match</w:t>
      </w:r>
      <w:proofErr w:type="gramEnd"/>
      <w:r w:rsidRPr="00C35849">
        <w:rPr>
          <w:rFonts w:ascii="Times New Roman" w:hAnsi="Times New Roman"/>
          <w:i/>
          <w:sz w:val="24"/>
          <w:szCs w:val="24"/>
          <w:u w:val="single"/>
          <w:lang w:val="en-US"/>
        </w:rPr>
        <w:t xml:space="preserve"> the words with their meanings.</w:t>
      </w:r>
    </w:p>
    <w:p w14:paraId="6C0E0AD8"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L1: small and light enough to be carried or moved easily, and not attached by electric wires</w:t>
      </w:r>
    </w:p>
    <w:p w14:paraId="71C2FCC6" w14:textId="77777777" w:rsidR="002133FC" w:rsidRPr="00C35849" w:rsidRDefault="002133FC" w:rsidP="002133FC">
      <w:pPr>
        <w:pStyle w:val="aff3"/>
        <w:rPr>
          <w:rFonts w:ascii="Times New Roman" w:hAnsi="Times New Roman"/>
          <w:bCs/>
          <w:sz w:val="24"/>
          <w:szCs w:val="24"/>
          <w:lang w:val="en-US"/>
        </w:rPr>
      </w:pPr>
      <w:r w:rsidRPr="00C35849">
        <w:rPr>
          <w:rFonts w:ascii="Times New Roman" w:hAnsi="Times New Roman"/>
          <w:sz w:val="24"/>
          <w:szCs w:val="24"/>
          <w:lang w:val="en-US"/>
        </w:rPr>
        <w:t>L2: intelligent or made in a complicated way and therefore able to do complicated tasks</w:t>
      </w:r>
    </w:p>
    <w:p w14:paraId="60681EF4"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L3: of great value, meaning, or effect</w:t>
      </w:r>
    </w:p>
    <w:p w14:paraId="15786D8E" w14:textId="77777777" w:rsidR="002133FC" w:rsidRPr="00C35849" w:rsidRDefault="002133FC" w:rsidP="002133FC">
      <w:pPr>
        <w:pStyle w:val="aff1"/>
        <w:spacing w:after="0" w:line="240" w:lineRule="auto"/>
        <w:ind w:left="0"/>
        <w:rPr>
          <w:rFonts w:ascii="Times New Roman" w:hAnsi="Times New Roman"/>
          <w:bCs/>
          <w:sz w:val="24"/>
          <w:szCs w:val="24"/>
          <w:lang w:val="en-US"/>
        </w:rPr>
      </w:pPr>
      <w:r w:rsidRPr="00C35849">
        <w:rPr>
          <w:rFonts w:ascii="Times New Roman" w:hAnsi="Times New Roman"/>
          <w:sz w:val="24"/>
          <w:szCs w:val="24"/>
          <w:lang w:val="en-US"/>
        </w:rPr>
        <w:t>L4:</w:t>
      </w:r>
      <w:r w:rsidRPr="00C35849">
        <w:rPr>
          <w:rFonts w:ascii="Times New Roman" w:hAnsi="Times New Roman"/>
          <w:bCs/>
          <w:sz w:val="24"/>
          <w:szCs w:val="24"/>
          <w:lang w:val="en-US"/>
        </w:rPr>
        <w:t xml:space="preserve"> small in amount, number, or degree; kept within a particular size or amount</w:t>
      </w:r>
    </w:p>
    <w:p w14:paraId="480F9E2D"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R1</w:t>
      </w:r>
      <w:proofErr w:type="gramStart"/>
      <w:r w:rsidRPr="00C35849">
        <w:rPr>
          <w:rFonts w:ascii="Times New Roman" w:hAnsi="Times New Roman"/>
          <w:sz w:val="24"/>
          <w:szCs w:val="24"/>
          <w:lang w:val="en-US"/>
        </w:rPr>
        <w:t>:portable</w:t>
      </w:r>
      <w:proofErr w:type="gramEnd"/>
    </w:p>
    <w:p w14:paraId="1A340A07" w14:textId="77777777" w:rsidR="002133FC" w:rsidRPr="00C35849" w:rsidRDefault="002133FC" w:rsidP="002133FC">
      <w:pPr>
        <w:pStyle w:val="aff3"/>
        <w:rPr>
          <w:rFonts w:ascii="Times New Roman" w:hAnsi="Times New Roman"/>
          <w:bCs/>
          <w:sz w:val="24"/>
          <w:szCs w:val="24"/>
          <w:lang w:val="en-US"/>
        </w:rPr>
      </w:pPr>
      <w:r w:rsidRPr="00C35849">
        <w:rPr>
          <w:rFonts w:ascii="Times New Roman" w:hAnsi="Times New Roman"/>
          <w:sz w:val="24"/>
          <w:szCs w:val="24"/>
          <w:lang w:val="en-US"/>
        </w:rPr>
        <w:t>R2</w:t>
      </w:r>
      <w:proofErr w:type="gramStart"/>
      <w:r w:rsidRPr="00C35849">
        <w:rPr>
          <w:rFonts w:ascii="Times New Roman" w:hAnsi="Times New Roman"/>
          <w:sz w:val="24"/>
          <w:szCs w:val="24"/>
          <w:lang w:val="en-US"/>
        </w:rPr>
        <w:t>:</w:t>
      </w:r>
      <w:r w:rsidRPr="00C35849">
        <w:rPr>
          <w:rFonts w:ascii="Times New Roman" w:hAnsi="Times New Roman"/>
          <w:bCs/>
          <w:sz w:val="24"/>
          <w:szCs w:val="24"/>
          <w:lang w:val="en-US"/>
        </w:rPr>
        <w:t>sophisticated</w:t>
      </w:r>
      <w:proofErr w:type="gramEnd"/>
    </w:p>
    <w:p w14:paraId="597174AD"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R3</w:t>
      </w:r>
      <w:proofErr w:type="gramStart"/>
      <w:r w:rsidRPr="00C35849">
        <w:rPr>
          <w:rFonts w:ascii="Times New Roman" w:hAnsi="Times New Roman"/>
          <w:sz w:val="24"/>
          <w:szCs w:val="24"/>
          <w:lang w:val="en-US"/>
        </w:rPr>
        <w:t>:important</w:t>
      </w:r>
      <w:proofErr w:type="gramEnd"/>
    </w:p>
    <w:p w14:paraId="7095EB49" w14:textId="77777777" w:rsidR="002133FC" w:rsidRPr="00C35849" w:rsidRDefault="002133FC" w:rsidP="002133FC">
      <w:pPr>
        <w:pStyle w:val="aff1"/>
        <w:spacing w:after="0" w:line="240" w:lineRule="auto"/>
        <w:ind w:left="0"/>
        <w:rPr>
          <w:rFonts w:ascii="Times New Roman" w:hAnsi="Times New Roman"/>
          <w:bCs/>
          <w:sz w:val="24"/>
          <w:szCs w:val="24"/>
        </w:rPr>
      </w:pPr>
      <w:r w:rsidRPr="00C35849">
        <w:rPr>
          <w:rFonts w:ascii="Times New Roman" w:hAnsi="Times New Roman"/>
          <w:sz w:val="24"/>
          <w:szCs w:val="24"/>
          <w:lang w:val="en-US"/>
        </w:rPr>
        <w:t>R</w:t>
      </w:r>
      <w:r w:rsidRPr="00C35849">
        <w:rPr>
          <w:rFonts w:ascii="Times New Roman" w:hAnsi="Times New Roman"/>
          <w:sz w:val="24"/>
          <w:szCs w:val="24"/>
        </w:rPr>
        <w:t>4</w:t>
      </w:r>
      <w:proofErr w:type="gramStart"/>
      <w:r w:rsidRPr="00C35849">
        <w:rPr>
          <w:rFonts w:ascii="Times New Roman" w:hAnsi="Times New Roman"/>
          <w:sz w:val="24"/>
          <w:szCs w:val="24"/>
        </w:rPr>
        <w:t>:</w:t>
      </w:r>
      <w:r w:rsidRPr="00C35849">
        <w:rPr>
          <w:rFonts w:ascii="Times New Roman" w:hAnsi="Times New Roman"/>
          <w:sz w:val="24"/>
          <w:szCs w:val="24"/>
          <w:lang w:val="en-US"/>
        </w:rPr>
        <w:t>limited</w:t>
      </w:r>
      <w:proofErr w:type="gramEnd"/>
    </w:p>
    <w:p w14:paraId="3AD5485D" w14:textId="77777777" w:rsidR="00C33487" w:rsidRPr="00C35849" w:rsidRDefault="00C33487" w:rsidP="002133FC">
      <w:pPr>
        <w:rPr>
          <w:u w:val="single"/>
        </w:rPr>
      </w:pPr>
    </w:p>
    <w:p w14:paraId="42703293" w14:textId="77777777" w:rsidR="002133FC" w:rsidRPr="00C35849" w:rsidRDefault="002133FC" w:rsidP="002133FC">
      <w:pPr>
        <w:rPr>
          <w:u w:val="single"/>
        </w:rPr>
      </w:pPr>
      <w:r w:rsidRPr="00C35849">
        <w:rPr>
          <w:u w:val="single"/>
          <w:lang w:val="en-US"/>
        </w:rPr>
        <w:t>V</w:t>
      </w:r>
      <w:r w:rsidRPr="00C35849">
        <w:rPr>
          <w:u w:val="single"/>
        </w:rPr>
        <w:t xml:space="preserve">2:2.1 </w:t>
      </w:r>
      <w:r w:rsidRPr="00C35849">
        <w:rPr>
          <w:u w:val="single"/>
          <w:lang w:val="en-US"/>
        </w:rPr>
        <w:t>Vocabulary</w:t>
      </w:r>
      <w:r w:rsidRPr="00C35849">
        <w:rPr>
          <w:u w:val="single"/>
        </w:rPr>
        <w:t>. Заполнение пропусков в предложениях соответствующими лексическими единицами.</w:t>
      </w:r>
    </w:p>
    <w:p w14:paraId="65511056" w14:textId="77777777" w:rsidR="002133FC" w:rsidRPr="00C35849" w:rsidRDefault="002133FC" w:rsidP="002133FC">
      <w:pPr>
        <w:pStyle w:val="aff3"/>
        <w:rPr>
          <w:rFonts w:ascii="Times New Roman" w:hAnsi="Times New Roman"/>
          <w:i/>
          <w:sz w:val="24"/>
          <w:szCs w:val="24"/>
          <w:u w:val="single"/>
          <w:lang w:val="en-US"/>
        </w:rPr>
      </w:pPr>
      <w:r w:rsidRPr="00C35849">
        <w:rPr>
          <w:rFonts w:ascii="Times New Roman" w:hAnsi="Times New Roman"/>
          <w:i/>
          <w:sz w:val="24"/>
          <w:szCs w:val="24"/>
          <w:u w:val="single"/>
          <w:lang w:val="en-US"/>
        </w:rPr>
        <w:lastRenderedPageBreak/>
        <w:t>S</w:t>
      </w:r>
      <w:proofErr w:type="gramStart"/>
      <w:r w:rsidRPr="00C35849">
        <w:rPr>
          <w:rFonts w:ascii="Times New Roman" w:hAnsi="Times New Roman"/>
          <w:i/>
          <w:sz w:val="24"/>
          <w:szCs w:val="24"/>
          <w:u w:val="single"/>
          <w:lang w:val="en-US"/>
        </w:rPr>
        <w:t>:Choose</w:t>
      </w:r>
      <w:proofErr w:type="gramEnd"/>
      <w:r w:rsidRPr="00C35849">
        <w:rPr>
          <w:rFonts w:ascii="Times New Roman" w:hAnsi="Times New Roman"/>
          <w:i/>
          <w:sz w:val="24"/>
          <w:szCs w:val="24"/>
          <w:u w:val="single"/>
          <w:lang w:val="en-US"/>
        </w:rPr>
        <w:t xml:space="preserve"> the right variant.</w:t>
      </w:r>
    </w:p>
    <w:p w14:paraId="71EC9266" w14:textId="77777777" w:rsidR="002133FC" w:rsidRPr="00C35849" w:rsidRDefault="002133FC" w:rsidP="002133FC">
      <w:pPr>
        <w:rPr>
          <w:lang w:val="en-US"/>
        </w:rPr>
      </w:pPr>
      <w:r w:rsidRPr="00C35849">
        <w:rPr>
          <w:iCs/>
          <w:lang w:val="en-US"/>
        </w:rPr>
        <w:t>Computers use … to manipulate the data in a particular way.</w:t>
      </w:r>
    </w:p>
    <w:p w14:paraId="1BB9471F" w14:textId="77777777" w:rsidR="002133FC" w:rsidRPr="00C35849" w:rsidRDefault="002133FC" w:rsidP="002133FC">
      <w:pPr>
        <w:rPr>
          <w:lang w:val="en-US"/>
        </w:rPr>
      </w:pPr>
      <w:r w:rsidRPr="00C35849">
        <w:rPr>
          <w:lang w:val="en-US"/>
        </w:rPr>
        <w:t>+</w:t>
      </w:r>
      <w:proofErr w:type="gramStart"/>
      <w:r w:rsidRPr="00C35849">
        <w:rPr>
          <w:lang w:val="en-US"/>
        </w:rPr>
        <w:t>:software</w:t>
      </w:r>
      <w:proofErr w:type="gramEnd"/>
    </w:p>
    <w:p w14:paraId="2DEA31AD" w14:textId="77777777" w:rsidR="002133FC" w:rsidRPr="00C35849" w:rsidRDefault="002133FC" w:rsidP="002133FC">
      <w:pPr>
        <w:rPr>
          <w:lang w:val="en-US"/>
        </w:rPr>
      </w:pPr>
      <w:r w:rsidRPr="00C35849">
        <w:rPr>
          <w:lang w:val="en-US"/>
        </w:rPr>
        <w:t>-</w:t>
      </w:r>
      <w:proofErr w:type="gramStart"/>
      <w:r w:rsidRPr="00C35849">
        <w:rPr>
          <w:lang w:val="en-US"/>
        </w:rPr>
        <w:t>:hardware</w:t>
      </w:r>
      <w:proofErr w:type="gramEnd"/>
    </w:p>
    <w:p w14:paraId="0C808348" w14:textId="77777777" w:rsidR="002133FC" w:rsidRPr="00C35849" w:rsidRDefault="002133FC" w:rsidP="002133FC">
      <w:pPr>
        <w:rPr>
          <w:lang w:val="en-US"/>
        </w:rPr>
      </w:pPr>
      <w:r w:rsidRPr="00C35849">
        <w:rPr>
          <w:lang w:val="en-US"/>
        </w:rPr>
        <w:t>-</w:t>
      </w:r>
      <w:proofErr w:type="gramStart"/>
      <w:r w:rsidRPr="00C35849">
        <w:rPr>
          <w:lang w:val="en-US"/>
        </w:rPr>
        <w:t>:information</w:t>
      </w:r>
      <w:proofErr w:type="gramEnd"/>
    </w:p>
    <w:p w14:paraId="393914EF" w14:textId="77777777" w:rsidR="002133FC" w:rsidRPr="00C35849" w:rsidRDefault="002133FC" w:rsidP="002133FC">
      <w:pPr>
        <w:rPr>
          <w:lang w:val="en-US"/>
        </w:rPr>
      </w:pPr>
      <w:r w:rsidRPr="00C35849">
        <w:rPr>
          <w:lang w:val="en-US"/>
        </w:rPr>
        <w:t>-</w:t>
      </w:r>
      <w:proofErr w:type="gramStart"/>
      <w:r w:rsidRPr="00C35849">
        <w:rPr>
          <w:lang w:val="en-US"/>
        </w:rPr>
        <w:t>:staff</w:t>
      </w:r>
      <w:proofErr w:type="gramEnd"/>
    </w:p>
    <w:p w14:paraId="5DE4DC01" w14:textId="77777777" w:rsidR="002133FC" w:rsidRPr="00C35849" w:rsidRDefault="002133FC" w:rsidP="002133FC">
      <w:pPr>
        <w:rPr>
          <w:u w:val="single"/>
        </w:rPr>
      </w:pPr>
      <w:r w:rsidRPr="00C35849">
        <w:rPr>
          <w:u w:val="single"/>
          <w:lang w:val="en-US"/>
        </w:rPr>
        <w:t xml:space="preserve">V2:3.1 Grammar. </w:t>
      </w:r>
      <w:r w:rsidRPr="00C35849">
        <w:rPr>
          <w:u w:val="single"/>
        </w:rPr>
        <w:t>Заполнение пропусков в предложениях соответствующими грамматическими формами.</w:t>
      </w:r>
    </w:p>
    <w:p w14:paraId="2FD901A2" w14:textId="77777777" w:rsidR="002133FC" w:rsidRPr="00C35849" w:rsidRDefault="002133FC" w:rsidP="002133FC">
      <w:pPr>
        <w:pStyle w:val="aff3"/>
        <w:rPr>
          <w:rFonts w:ascii="Times New Roman" w:hAnsi="Times New Roman"/>
          <w:sz w:val="24"/>
          <w:szCs w:val="24"/>
          <w:u w:val="single"/>
          <w:lang w:val="en-US"/>
        </w:rPr>
      </w:pPr>
      <w:r w:rsidRPr="00C35849">
        <w:rPr>
          <w:rFonts w:ascii="Times New Roman" w:hAnsi="Times New Roman"/>
          <w:sz w:val="24"/>
          <w:szCs w:val="24"/>
          <w:u w:val="single"/>
          <w:lang w:val="en-US"/>
        </w:rPr>
        <w:t>S</w:t>
      </w:r>
      <w:proofErr w:type="gramStart"/>
      <w:r w:rsidRPr="00C35849">
        <w:rPr>
          <w:rFonts w:ascii="Times New Roman" w:hAnsi="Times New Roman"/>
          <w:sz w:val="24"/>
          <w:szCs w:val="24"/>
          <w:u w:val="single"/>
          <w:lang w:val="en-US"/>
        </w:rPr>
        <w:t>:Choose</w:t>
      </w:r>
      <w:proofErr w:type="gramEnd"/>
      <w:r w:rsidRPr="00C35849">
        <w:rPr>
          <w:rFonts w:ascii="Times New Roman" w:hAnsi="Times New Roman"/>
          <w:sz w:val="24"/>
          <w:szCs w:val="24"/>
          <w:u w:val="single"/>
          <w:lang w:val="en-US"/>
        </w:rPr>
        <w:t xml:space="preserve"> the right variant.</w:t>
      </w:r>
    </w:p>
    <w:p w14:paraId="33207394" w14:textId="77777777" w:rsidR="002133FC" w:rsidRPr="00C35849" w:rsidRDefault="002133FC" w:rsidP="002133FC">
      <w:pPr>
        <w:rPr>
          <w:lang w:val="en-US"/>
        </w:rPr>
      </w:pPr>
      <w:r w:rsidRPr="00C35849">
        <w:rPr>
          <w:lang w:val="en-US"/>
        </w:rPr>
        <w:t>If you … a programmer, you will open up the computer world.</w:t>
      </w:r>
    </w:p>
    <w:p w14:paraId="7EFEB26E" w14:textId="77777777" w:rsidR="002133FC" w:rsidRPr="00C35849" w:rsidRDefault="002133FC" w:rsidP="002133FC">
      <w:pPr>
        <w:rPr>
          <w:lang w:val="en-US"/>
        </w:rPr>
      </w:pPr>
      <w:r w:rsidRPr="00C35849">
        <w:rPr>
          <w:lang w:val="en-US"/>
        </w:rPr>
        <w:t>+: become</w:t>
      </w:r>
    </w:p>
    <w:p w14:paraId="0C10129C" w14:textId="77777777" w:rsidR="002133FC" w:rsidRPr="00C35849" w:rsidRDefault="002133FC" w:rsidP="002133FC">
      <w:pPr>
        <w:rPr>
          <w:lang w:val="en-US"/>
        </w:rPr>
      </w:pPr>
      <w:r w:rsidRPr="00C35849">
        <w:rPr>
          <w:lang w:val="en-US"/>
        </w:rPr>
        <w:t>-: would become</w:t>
      </w:r>
    </w:p>
    <w:p w14:paraId="5FA6ACD5" w14:textId="77777777" w:rsidR="002133FC" w:rsidRPr="00C35849" w:rsidRDefault="002133FC" w:rsidP="002133FC">
      <w:pPr>
        <w:rPr>
          <w:lang w:val="en-US"/>
        </w:rPr>
      </w:pPr>
      <w:r w:rsidRPr="00C35849">
        <w:rPr>
          <w:lang w:val="en-US"/>
        </w:rPr>
        <w:t>-: will become</w:t>
      </w:r>
    </w:p>
    <w:p w14:paraId="18415022" w14:textId="77777777" w:rsidR="002133FC" w:rsidRPr="00C35849" w:rsidRDefault="002133FC" w:rsidP="002133FC">
      <w:pPr>
        <w:rPr>
          <w:lang w:val="en-US"/>
        </w:rPr>
      </w:pPr>
      <w:r w:rsidRPr="00C35849">
        <w:rPr>
          <w:lang w:val="en-US"/>
        </w:rPr>
        <w:t>-: becomes</w:t>
      </w:r>
    </w:p>
    <w:p w14:paraId="2345E9E9" w14:textId="77777777" w:rsidR="00C33487" w:rsidRPr="00C35849" w:rsidRDefault="00C33487" w:rsidP="002133FC">
      <w:pPr>
        <w:rPr>
          <w:u w:val="single"/>
          <w:lang w:val="en-US"/>
        </w:rPr>
      </w:pPr>
    </w:p>
    <w:p w14:paraId="1CABD948" w14:textId="77777777" w:rsidR="002133FC" w:rsidRPr="00C35849" w:rsidRDefault="002133FC" w:rsidP="002133FC">
      <w:pPr>
        <w:rPr>
          <w:u w:val="single"/>
        </w:rPr>
      </w:pPr>
      <w:r w:rsidRPr="00C35849">
        <w:rPr>
          <w:u w:val="single"/>
          <w:lang w:val="en-US"/>
        </w:rPr>
        <w:t>V</w:t>
      </w:r>
      <w:r w:rsidRPr="00C35849">
        <w:rPr>
          <w:u w:val="single"/>
        </w:rPr>
        <w:t xml:space="preserve">2:4.1 </w:t>
      </w:r>
      <w:r w:rsidRPr="00C35849">
        <w:rPr>
          <w:u w:val="single"/>
          <w:lang w:val="en-US"/>
        </w:rPr>
        <w:t>Sentences</w:t>
      </w:r>
      <w:r w:rsidRPr="00C35849">
        <w:rPr>
          <w:u w:val="single"/>
        </w:rPr>
        <w:t>. Соотнесение частей предложения.</w:t>
      </w:r>
    </w:p>
    <w:p w14:paraId="07BB6A17" w14:textId="77777777" w:rsidR="002133FC" w:rsidRPr="00C35849" w:rsidRDefault="002133FC" w:rsidP="002133FC">
      <w:pPr>
        <w:pStyle w:val="aff3"/>
        <w:rPr>
          <w:rFonts w:ascii="Times New Roman" w:hAnsi="Times New Roman"/>
          <w:sz w:val="24"/>
          <w:szCs w:val="24"/>
          <w:u w:val="single"/>
          <w:lang w:val="en-US"/>
        </w:rPr>
      </w:pPr>
      <w:r w:rsidRPr="00C35849">
        <w:rPr>
          <w:rFonts w:ascii="Times New Roman" w:hAnsi="Times New Roman"/>
          <w:sz w:val="24"/>
          <w:szCs w:val="24"/>
          <w:u w:val="single"/>
          <w:lang w:val="en-US"/>
        </w:rPr>
        <w:t>S</w:t>
      </w:r>
      <w:proofErr w:type="gramStart"/>
      <w:r w:rsidRPr="00C35849">
        <w:rPr>
          <w:rFonts w:ascii="Times New Roman" w:hAnsi="Times New Roman"/>
          <w:sz w:val="24"/>
          <w:szCs w:val="24"/>
          <w:u w:val="single"/>
          <w:lang w:val="en-US"/>
        </w:rPr>
        <w:t>:Match</w:t>
      </w:r>
      <w:proofErr w:type="gramEnd"/>
      <w:r w:rsidRPr="00C35849">
        <w:rPr>
          <w:rFonts w:ascii="Times New Roman" w:hAnsi="Times New Roman"/>
          <w:sz w:val="24"/>
          <w:szCs w:val="24"/>
          <w:u w:val="single"/>
          <w:lang w:val="en-US"/>
        </w:rPr>
        <w:t xml:space="preserve"> the two parts of the sentence.</w:t>
      </w:r>
    </w:p>
    <w:p w14:paraId="3BE19A0C"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L1</w:t>
      </w:r>
      <w:proofErr w:type="gramStart"/>
      <w:r w:rsidRPr="00C35849">
        <w:rPr>
          <w:rFonts w:ascii="Times New Roman" w:hAnsi="Times New Roman"/>
          <w:sz w:val="24"/>
          <w:szCs w:val="24"/>
          <w:lang w:val="en-US"/>
        </w:rPr>
        <w:t>:Consultants</w:t>
      </w:r>
      <w:proofErr w:type="gramEnd"/>
      <w:r w:rsidRPr="00C35849">
        <w:rPr>
          <w:rFonts w:ascii="Times New Roman" w:hAnsi="Times New Roman"/>
          <w:sz w:val="24"/>
          <w:szCs w:val="24"/>
          <w:lang w:val="en-US"/>
        </w:rPr>
        <w:t xml:space="preserve"> are not involved …</w:t>
      </w:r>
    </w:p>
    <w:p w14:paraId="58DF7FD8" w14:textId="77777777" w:rsidR="002133FC" w:rsidRPr="00C35849" w:rsidRDefault="002133FC" w:rsidP="002133FC">
      <w:pPr>
        <w:rPr>
          <w:lang w:val="en-US"/>
        </w:rPr>
      </w:pPr>
      <w:r w:rsidRPr="00C35849">
        <w:rPr>
          <w:lang w:val="en-US"/>
        </w:rPr>
        <w:t>L2</w:t>
      </w:r>
      <w:proofErr w:type="gramStart"/>
      <w:r w:rsidRPr="00C35849">
        <w:rPr>
          <w:lang w:val="en-US"/>
        </w:rPr>
        <w:t>:Consultants</w:t>
      </w:r>
      <w:proofErr w:type="gramEnd"/>
      <w:r w:rsidRPr="00C35849">
        <w:rPr>
          <w:lang w:val="en-US"/>
        </w:rPr>
        <w:t xml:space="preserve"> have experience of …</w:t>
      </w:r>
    </w:p>
    <w:p w14:paraId="1138783C"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L3</w:t>
      </w:r>
      <w:proofErr w:type="gramStart"/>
      <w:r w:rsidRPr="00C35849">
        <w:rPr>
          <w:rFonts w:ascii="Times New Roman" w:hAnsi="Times New Roman"/>
          <w:sz w:val="24"/>
          <w:szCs w:val="24"/>
          <w:lang w:val="en-US"/>
        </w:rPr>
        <w:t>:Consultants</w:t>
      </w:r>
      <w:proofErr w:type="gramEnd"/>
      <w:r w:rsidRPr="00C35849">
        <w:rPr>
          <w:rFonts w:ascii="Times New Roman" w:hAnsi="Times New Roman"/>
          <w:sz w:val="24"/>
          <w:szCs w:val="24"/>
          <w:lang w:val="en-US"/>
        </w:rPr>
        <w:t xml:space="preserve"> bring ...</w:t>
      </w:r>
    </w:p>
    <w:p w14:paraId="3E694574" w14:textId="77777777" w:rsidR="002133FC" w:rsidRPr="00C35849" w:rsidRDefault="002133FC" w:rsidP="002133FC">
      <w:pPr>
        <w:rPr>
          <w:lang w:val="en-US"/>
        </w:rPr>
      </w:pPr>
      <w:r w:rsidRPr="00C35849">
        <w:rPr>
          <w:lang w:val="en-US"/>
        </w:rPr>
        <w:t>L4</w:t>
      </w:r>
      <w:proofErr w:type="gramStart"/>
      <w:r w:rsidRPr="00C35849">
        <w:rPr>
          <w:lang w:val="en-US"/>
        </w:rPr>
        <w:t>:Consultants</w:t>
      </w:r>
      <w:proofErr w:type="gramEnd"/>
      <w:r w:rsidRPr="00C35849">
        <w:rPr>
          <w:lang w:val="en-US"/>
        </w:rPr>
        <w:t xml:space="preserve"> can see …</w:t>
      </w:r>
    </w:p>
    <w:p w14:paraId="679A3AB2"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R1</w:t>
      </w:r>
      <w:proofErr w:type="gramStart"/>
      <w:r w:rsidRPr="00C35849">
        <w:rPr>
          <w:rFonts w:ascii="Times New Roman" w:hAnsi="Times New Roman"/>
          <w:sz w:val="24"/>
          <w:szCs w:val="24"/>
          <w:lang w:val="en-US"/>
        </w:rPr>
        <w:t>:internal</w:t>
      </w:r>
      <w:proofErr w:type="gramEnd"/>
      <w:r w:rsidRPr="00C35849">
        <w:rPr>
          <w:rFonts w:ascii="Times New Roman" w:hAnsi="Times New Roman"/>
          <w:sz w:val="24"/>
          <w:szCs w:val="24"/>
          <w:lang w:val="en-US"/>
        </w:rPr>
        <w:t xml:space="preserve"> company policy.</w:t>
      </w:r>
    </w:p>
    <w:p w14:paraId="22CAAA6A" w14:textId="77777777" w:rsidR="002133FC" w:rsidRPr="00C35849" w:rsidRDefault="002133FC" w:rsidP="002133FC">
      <w:pPr>
        <w:rPr>
          <w:lang w:val="en-US"/>
        </w:rPr>
      </w:pPr>
      <w:r w:rsidRPr="00C35849">
        <w:rPr>
          <w:lang w:val="en-US"/>
        </w:rPr>
        <w:t>R2</w:t>
      </w:r>
      <w:proofErr w:type="gramStart"/>
      <w:r w:rsidRPr="00C35849">
        <w:rPr>
          <w:lang w:val="en-US"/>
        </w:rPr>
        <w:t>:working</w:t>
      </w:r>
      <w:proofErr w:type="gramEnd"/>
      <w:r w:rsidRPr="00C35849">
        <w:rPr>
          <w:lang w:val="en-US"/>
        </w:rPr>
        <w:t xml:space="preserve"> with other companies.</w:t>
      </w:r>
    </w:p>
    <w:p w14:paraId="53F85FA0"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R3</w:t>
      </w:r>
      <w:proofErr w:type="gramStart"/>
      <w:r w:rsidRPr="00C35849">
        <w:rPr>
          <w:rFonts w:ascii="Times New Roman" w:hAnsi="Times New Roman"/>
          <w:sz w:val="24"/>
          <w:szCs w:val="24"/>
          <w:lang w:val="en-US"/>
        </w:rPr>
        <w:t>:fresh</w:t>
      </w:r>
      <w:proofErr w:type="gramEnd"/>
      <w:r w:rsidRPr="00C35849">
        <w:rPr>
          <w:rFonts w:ascii="Times New Roman" w:hAnsi="Times New Roman"/>
          <w:sz w:val="24"/>
          <w:szCs w:val="24"/>
          <w:lang w:val="en-US"/>
        </w:rPr>
        <w:t xml:space="preserve"> ideas to the company.</w:t>
      </w:r>
    </w:p>
    <w:p w14:paraId="7A796306" w14:textId="77777777" w:rsidR="002133FC" w:rsidRPr="00C35849" w:rsidRDefault="002133FC" w:rsidP="002133FC">
      <w:pPr>
        <w:pStyle w:val="aff3"/>
        <w:rPr>
          <w:rFonts w:ascii="Times New Roman" w:hAnsi="Times New Roman"/>
          <w:sz w:val="24"/>
          <w:szCs w:val="24"/>
          <w:lang w:val="en-US"/>
        </w:rPr>
      </w:pPr>
      <w:r w:rsidRPr="00C35849">
        <w:rPr>
          <w:rFonts w:ascii="Times New Roman" w:hAnsi="Times New Roman"/>
          <w:sz w:val="24"/>
          <w:szCs w:val="24"/>
          <w:lang w:val="en-US"/>
        </w:rPr>
        <w:t>R4</w:t>
      </w:r>
      <w:proofErr w:type="gramStart"/>
      <w:r w:rsidRPr="00C35849">
        <w:rPr>
          <w:rFonts w:ascii="Times New Roman" w:hAnsi="Times New Roman"/>
          <w:sz w:val="24"/>
          <w:szCs w:val="24"/>
          <w:lang w:val="en-US"/>
        </w:rPr>
        <w:t>:things</w:t>
      </w:r>
      <w:proofErr w:type="gramEnd"/>
      <w:r w:rsidRPr="00C35849">
        <w:rPr>
          <w:rFonts w:ascii="Times New Roman" w:hAnsi="Times New Roman"/>
          <w:sz w:val="24"/>
          <w:szCs w:val="24"/>
          <w:lang w:val="en-US"/>
        </w:rPr>
        <w:t xml:space="preserve"> objectively and realistically.</w:t>
      </w:r>
    </w:p>
    <w:p w14:paraId="4C2B461E" w14:textId="77777777" w:rsidR="00C33487" w:rsidRPr="00C35849" w:rsidRDefault="00C33487" w:rsidP="002133FC">
      <w:pPr>
        <w:rPr>
          <w:u w:val="single"/>
          <w:lang w:val="en-US"/>
        </w:rPr>
      </w:pPr>
    </w:p>
    <w:p w14:paraId="1DD8DE95" w14:textId="77777777" w:rsidR="002133FC" w:rsidRPr="00C35849" w:rsidRDefault="002133FC" w:rsidP="002133FC">
      <w:pPr>
        <w:rPr>
          <w:u w:val="single"/>
        </w:rPr>
      </w:pPr>
      <w:r w:rsidRPr="00C35849">
        <w:rPr>
          <w:u w:val="single"/>
          <w:lang w:val="en-US"/>
        </w:rPr>
        <w:t>V</w:t>
      </w:r>
      <w:r w:rsidRPr="00C35849">
        <w:rPr>
          <w:u w:val="single"/>
        </w:rPr>
        <w:t xml:space="preserve">2:5.1 </w:t>
      </w:r>
      <w:r w:rsidRPr="00C35849">
        <w:rPr>
          <w:u w:val="single"/>
          <w:lang w:val="en-US"/>
        </w:rPr>
        <w:t>Reading</w:t>
      </w:r>
      <w:r w:rsidRPr="00C35849">
        <w:rPr>
          <w:u w:val="single"/>
        </w:rPr>
        <w:t>. Выбор правильного ответа на вопрос.</w:t>
      </w:r>
    </w:p>
    <w:p w14:paraId="23DFC848" w14:textId="77777777" w:rsidR="002133FC" w:rsidRPr="00C35849" w:rsidRDefault="002133FC" w:rsidP="002133FC">
      <w:pPr>
        <w:pStyle w:val="aff3"/>
        <w:rPr>
          <w:rFonts w:ascii="Times New Roman" w:hAnsi="Times New Roman"/>
          <w:i/>
          <w:sz w:val="24"/>
          <w:szCs w:val="24"/>
          <w:u w:val="single"/>
          <w:lang w:val="en-US"/>
        </w:rPr>
      </w:pPr>
      <w:r w:rsidRPr="00C35849">
        <w:rPr>
          <w:rFonts w:ascii="Times New Roman" w:hAnsi="Times New Roman"/>
          <w:i/>
          <w:sz w:val="24"/>
          <w:szCs w:val="24"/>
          <w:u w:val="single"/>
          <w:lang w:val="en-US"/>
        </w:rPr>
        <w:t>S</w:t>
      </w:r>
      <w:proofErr w:type="gramStart"/>
      <w:r w:rsidRPr="00C35849">
        <w:rPr>
          <w:rFonts w:ascii="Times New Roman" w:hAnsi="Times New Roman"/>
          <w:i/>
          <w:sz w:val="24"/>
          <w:szCs w:val="24"/>
          <w:u w:val="single"/>
          <w:lang w:val="en-US"/>
        </w:rPr>
        <w:t>:Read</w:t>
      </w:r>
      <w:proofErr w:type="gramEnd"/>
      <w:r w:rsidRPr="00C35849">
        <w:rPr>
          <w:rFonts w:ascii="Times New Roman" w:hAnsi="Times New Roman"/>
          <w:i/>
          <w:sz w:val="24"/>
          <w:szCs w:val="24"/>
          <w:u w:val="single"/>
          <w:lang w:val="en-US"/>
        </w:rPr>
        <w:t xml:space="preserve"> the text and choose the right answer to the question.</w:t>
      </w:r>
    </w:p>
    <w:p w14:paraId="5B1336F0" w14:textId="77777777" w:rsidR="002133FC" w:rsidRPr="00C35849" w:rsidRDefault="002133FC" w:rsidP="002133FC">
      <w:pPr>
        <w:jc w:val="both"/>
        <w:rPr>
          <w:lang w:val="en-US"/>
        </w:rPr>
      </w:pPr>
      <w:r w:rsidRPr="00C35849">
        <w:rPr>
          <w:lang w:val="en-US"/>
        </w:rPr>
        <w:t>The supercomputers are the most powerful computers of all time made by human being. Supercomputers and mainframe computers can do those tasks which general computer cannot do. For example, if an Intel core i7 processor can perform 300 million instructions per second, then a supercomputer can perform about 1000 trillion instructions per second. It actually cannot be said which one is better because both the mainframe and supercomputer are best in their own way.</w:t>
      </w:r>
    </w:p>
    <w:p w14:paraId="0B2F8BA7" w14:textId="77777777" w:rsidR="002133FC" w:rsidRPr="00C35849" w:rsidRDefault="002133FC" w:rsidP="002133FC">
      <w:pPr>
        <w:jc w:val="both"/>
        <w:rPr>
          <w:lang w:val="en-US"/>
        </w:rPr>
      </w:pPr>
      <w:r w:rsidRPr="00C35849">
        <w:rPr>
          <w:lang w:val="en-US"/>
        </w:rPr>
        <w:t>How many instructions can an Intel core i7 perform?</w:t>
      </w:r>
    </w:p>
    <w:p w14:paraId="3A0D3FD0" w14:textId="77777777" w:rsidR="002133FC" w:rsidRPr="00C35849" w:rsidRDefault="002133FC" w:rsidP="002133FC">
      <w:pPr>
        <w:jc w:val="both"/>
        <w:rPr>
          <w:lang w:val="en-US"/>
        </w:rPr>
      </w:pPr>
      <w:r w:rsidRPr="00C35849">
        <w:rPr>
          <w:lang w:val="en-US"/>
        </w:rPr>
        <w:t>+</w:t>
      </w:r>
      <w:proofErr w:type="gramStart"/>
      <w:r w:rsidRPr="00C35849">
        <w:rPr>
          <w:lang w:val="en-US"/>
        </w:rPr>
        <w:t>:three</w:t>
      </w:r>
      <w:proofErr w:type="gramEnd"/>
      <w:r w:rsidRPr="00C35849">
        <w:rPr>
          <w:lang w:val="en-US"/>
        </w:rPr>
        <w:t xml:space="preserve"> hundred million instructions per second</w:t>
      </w:r>
    </w:p>
    <w:p w14:paraId="2955E69B" w14:textId="77777777" w:rsidR="002133FC" w:rsidRPr="00C35849" w:rsidRDefault="002133FC" w:rsidP="002133FC">
      <w:pPr>
        <w:jc w:val="both"/>
        <w:rPr>
          <w:lang w:val="en-US"/>
        </w:rPr>
      </w:pPr>
      <w:r w:rsidRPr="00C35849">
        <w:rPr>
          <w:lang w:val="en-US"/>
        </w:rPr>
        <w:t>-: one hundred trillion instructions per second</w:t>
      </w:r>
    </w:p>
    <w:p w14:paraId="5F7C8C31" w14:textId="77777777" w:rsidR="002133FC" w:rsidRPr="00C35849" w:rsidRDefault="002133FC" w:rsidP="002133FC">
      <w:pPr>
        <w:jc w:val="both"/>
        <w:rPr>
          <w:lang w:val="en-US"/>
        </w:rPr>
      </w:pPr>
      <w:r w:rsidRPr="00C35849">
        <w:rPr>
          <w:lang w:val="en-US"/>
        </w:rPr>
        <w:t xml:space="preserve">-: </w:t>
      </w:r>
      <w:proofErr w:type="gramStart"/>
      <w:r w:rsidRPr="00C35849">
        <w:rPr>
          <w:lang w:val="en-US"/>
        </w:rPr>
        <w:t>three  thousand</w:t>
      </w:r>
      <w:proofErr w:type="gramEnd"/>
      <w:r w:rsidRPr="00C35849">
        <w:rPr>
          <w:lang w:val="en-US"/>
        </w:rPr>
        <w:t xml:space="preserve"> million instructions per second</w:t>
      </w:r>
    </w:p>
    <w:p w14:paraId="481B235E" w14:textId="77777777" w:rsidR="002133FC" w:rsidRPr="00F8294B" w:rsidRDefault="002133FC" w:rsidP="002133FC">
      <w:pPr>
        <w:jc w:val="both"/>
        <w:rPr>
          <w:lang w:val="en-US"/>
        </w:rPr>
      </w:pPr>
      <w:r w:rsidRPr="00C35849">
        <w:rPr>
          <w:lang w:val="en-US"/>
        </w:rPr>
        <w:t>-: one thousand trillion instructions per second</w:t>
      </w:r>
    </w:p>
    <w:p w14:paraId="02CBFC04" w14:textId="77777777" w:rsidR="002133FC" w:rsidRPr="006C7AF1" w:rsidRDefault="002133FC" w:rsidP="00AA69D0">
      <w:pPr>
        <w:rPr>
          <w:i/>
          <w:sz w:val="28"/>
          <w:szCs w:val="28"/>
          <w:lang w:val="en-US"/>
        </w:rPr>
      </w:pPr>
    </w:p>
    <w:p w14:paraId="039F7114" w14:textId="77777777" w:rsidR="004D1AE9" w:rsidRPr="0052723B" w:rsidRDefault="004D1AE9" w:rsidP="00190776">
      <w:pPr>
        <w:jc w:val="center"/>
        <w:rPr>
          <w:b/>
          <w:sz w:val="28"/>
          <w:szCs w:val="28"/>
          <w:lang w:val="en-US"/>
        </w:rPr>
      </w:pPr>
    </w:p>
    <w:p w14:paraId="70865EE4" w14:textId="77777777" w:rsidR="00190776" w:rsidRDefault="00190776" w:rsidP="00190776">
      <w:pPr>
        <w:jc w:val="center"/>
        <w:rPr>
          <w:b/>
          <w:sz w:val="28"/>
          <w:szCs w:val="28"/>
        </w:rPr>
      </w:pPr>
      <w:r w:rsidRPr="00DB5483">
        <w:rPr>
          <w:b/>
          <w:sz w:val="28"/>
          <w:szCs w:val="28"/>
        </w:rPr>
        <w:t xml:space="preserve">8. Перечень </w:t>
      </w:r>
      <w:proofErr w:type="gramStart"/>
      <w:r w:rsidRPr="00DB5483">
        <w:rPr>
          <w:b/>
          <w:sz w:val="28"/>
          <w:szCs w:val="28"/>
        </w:rPr>
        <w:t>основной  и</w:t>
      </w:r>
      <w:proofErr w:type="gramEnd"/>
      <w:r w:rsidRPr="00DB5483">
        <w:rPr>
          <w:b/>
          <w:sz w:val="28"/>
          <w:szCs w:val="28"/>
        </w:rPr>
        <w:t xml:space="preserve"> дополнительной учебной литературы, необходимой для освоения дисциплины:</w:t>
      </w:r>
    </w:p>
    <w:p w14:paraId="6DF344F7" w14:textId="77777777" w:rsidR="00190776" w:rsidRPr="00D8713A" w:rsidRDefault="00190776" w:rsidP="00190776">
      <w:pPr>
        <w:jc w:val="center"/>
        <w:rPr>
          <w:b/>
          <w:sz w:val="28"/>
          <w:szCs w:val="28"/>
        </w:rPr>
      </w:pPr>
    </w:p>
    <w:p w14:paraId="3D12D427" w14:textId="77777777" w:rsidR="00A32D1E" w:rsidRDefault="00A32D1E" w:rsidP="00A32D1E">
      <w:pPr>
        <w:jc w:val="center"/>
        <w:rPr>
          <w:i/>
          <w:iCs/>
          <w:sz w:val="28"/>
          <w:szCs w:val="28"/>
        </w:rPr>
      </w:pPr>
      <w:r w:rsidRPr="000805F6">
        <w:rPr>
          <w:i/>
          <w:iCs/>
          <w:sz w:val="28"/>
          <w:szCs w:val="28"/>
        </w:rPr>
        <w:t>Основная литература:</w:t>
      </w:r>
    </w:p>
    <w:p w14:paraId="1661BE7A" w14:textId="77777777" w:rsidR="00A32D1E" w:rsidRPr="00DB5A2D" w:rsidRDefault="00A32D1E" w:rsidP="00A32D1E">
      <w:pPr>
        <w:jc w:val="center"/>
        <w:rPr>
          <w:i/>
          <w:iCs/>
          <w:sz w:val="28"/>
          <w:szCs w:val="28"/>
        </w:rPr>
      </w:pPr>
    </w:p>
    <w:p w14:paraId="3ED50DC9" w14:textId="77777777" w:rsidR="00A32D1E" w:rsidRDefault="00A32D1E" w:rsidP="00A32D1E">
      <w:pPr>
        <w:pStyle w:val="aff1"/>
        <w:numPr>
          <w:ilvl w:val="0"/>
          <w:numId w:val="4"/>
        </w:numPr>
        <w:jc w:val="both"/>
        <w:rPr>
          <w:rFonts w:ascii="Times New Roman" w:hAnsi="Times New Roman"/>
          <w:sz w:val="28"/>
          <w:szCs w:val="28"/>
        </w:rPr>
      </w:pPr>
      <w:r w:rsidRPr="000B5792">
        <w:rPr>
          <w:rFonts w:ascii="Times New Roman" w:hAnsi="Times New Roman"/>
          <w:sz w:val="28"/>
          <w:szCs w:val="28"/>
        </w:rPr>
        <w:t>Бутенко, Е.Ю. Английский язык для ИТ-направлений. (B1-B2) = IT-</w:t>
      </w:r>
      <w:proofErr w:type="spellStart"/>
      <w:r w:rsidRPr="000B5792">
        <w:rPr>
          <w:rFonts w:ascii="Times New Roman" w:hAnsi="Times New Roman"/>
          <w:sz w:val="28"/>
          <w:szCs w:val="28"/>
        </w:rPr>
        <w:t>English</w:t>
      </w:r>
      <w:proofErr w:type="spellEnd"/>
      <w:r w:rsidRPr="000B5792">
        <w:rPr>
          <w:rFonts w:ascii="Times New Roman" w:hAnsi="Times New Roman"/>
          <w:sz w:val="28"/>
          <w:szCs w:val="28"/>
        </w:rPr>
        <w:t xml:space="preserve">: учебное пособие для вузов / Е.Ю. Бутенко. — 2-е изд., </w:t>
      </w:r>
      <w:proofErr w:type="spellStart"/>
      <w:r w:rsidRPr="000B5792">
        <w:rPr>
          <w:rFonts w:ascii="Times New Roman" w:hAnsi="Times New Roman"/>
          <w:sz w:val="28"/>
          <w:szCs w:val="28"/>
        </w:rPr>
        <w:t>испр</w:t>
      </w:r>
      <w:proofErr w:type="spellEnd"/>
      <w:proofErr w:type="gramStart"/>
      <w:r w:rsidRPr="000B5792">
        <w:rPr>
          <w:rFonts w:ascii="Times New Roman" w:hAnsi="Times New Roman"/>
          <w:sz w:val="28"/>
          <w:szCs w:val="28"/>
        </w:rPr>
        <w:t>.</w:t>
      </w:r>
      <w:proofErr w:type="gramEnd"/>
      <w:r w:rsidRPr="000B5792">
        <w:rPr>
          <w:rFonts w:ascii="Times New Roman" w:hAnsi="Times New Roman"/>
          <w:sz w:val="28"/>
          <w:szCs w:val="28"/>
        </w:rPr>
        <w:t xml:space="preserve"> и доп. — Москва: </w:t>
      </w:r>
      <w:proofErr w:type="spellStart"/>
      <w:r w:rsidRPr="000B5792">
        <w:rPr>
          <w:rFonts w:ascii="Times New Roman" w:hAnsi="Times New Roman"/>
          <w:sz w:val="28"/>
          <w:szCs w:val="28"/>
        </w:rPr>
        <w:t>Юрайт</w:t>
      </w:r>
      <w:proofErr w:type="spellEnd"/>
      <w:r w:rsidRPr="000B5792">
        <w:rPr>
          <w:rFonts w:ascii="Times New Roman" w:hAnsi="Times New Roman"/>
          <w:sz w:val="28"/>
          <w:szCs w:val="28"/>
        </w:rPr>
        <w:t xml:space="preserve">, 2022. — 120 с.: ил. — (Высшее образование). - </w:t>
      </w:r>
      <w:proofErr w:type="gramStart"/>
      <w:r w:rsidRPr="000B5792">
        <w:rPr>
          <w:rFonts w:ascii="Times New Roman" w:hAnsi="Times New Roman"/>
          <w:sz w:val="28"/>
          <w:szCs w:val="28"/>
        </w:rPr>
        <w:t>Текст :</w:t>
      </w:r>
      <w:proofErr w:type="gramEnd"/>
      <w:r w:rsidRPr="000B5792">
        <w:rPr>
          <w:rFonts w:ascii="Times New Roman" w:hAnsi="Times New Roman"/>
          <w:sz w:val="28"/>
          <w:szCs w:val="28"/>
        </w:rPr>
        <w:t xml:space="preserve"> непосредственный. - То же. - Образовательная платформа </w:t>
      </w:r>
      <w:proofErr w:type="spellStart"/>
      <w:r w:rsidRPr="000B5792">
        <w:rPr>
          <w:rFonts w:ascii="Times New Roman" w:hAnsi="Times New Roman"/>
          <w:sz w:val="28"/>
          <w:szCs w:val="28"/>
        </w:rPr>
        <w:t>Юрайт</w:t>
      </w:r>
      <w:proofErr w:type="spellEnd"/>
      <w:r w:rsidRPr="000B5792">
        <w:rPr>
          <w:rFonts w:ascii="Times New Roman" w:hAnsi="Times New Roman"/>
          <w:sz w:val="28"/>
          <w:szCs w:val="28"/>
        </w:rPr>
        <w:t xml:space="preserve"> [сайт]. — </w:t>
      </w:r>
      <w:r w:rsidRPr="000B5792">
        <w:rPr>
          <w:rFonts w:ascii="Times New Roman" w:hAnsi="Times New Roman"/>
          <w:sz w:val="28"/>
          <w:szCs w:val="28"/>
        </w:rPr>
        <w:lastRenderedPageBreak/>
        <w:t xml:space="preserve">URL: https://urait.ru/bcode/507353 (дата обращения: 28.11.2022). — </w:t>
      </w:r>
      <w:proofErr w:type="gramStart"/>
      <w:r w:rsidRPr="000B5792">
        <w:rPr>
          <w:rFonts w:ascii="Times New Roman" w:hAnsi="Times New Roman"/>
          <w:sz w:val="28"/>
          <w:szCs w:val="28"/>
        </w:rPr>
        <w:t>Текст :</w:t>
      </w:r>
      <w:proofErr w:type="gramEnd"/>
      <w:r w:rsidRPr="000B5792">
        <w:rPr>
          <w:rFonts w:ascii="Times New Roman" w:hAnsi="Times New Roman"/>
          <w:sz w:val="28"/>
          <w:szCs w:val="28"/>
        </w:rPr>
        <w:t xml:space="preserve"> электронный. </w:t>
      </w:r>
    </w:p>
    <w:p w14:paraId="0E7EAC18" w14:textId="77777777" w:rsidR="00A32D1E" w:rsidRPr="00E127F4" w:rsidRDefault="00A32D1E" w:rsidP="00A32D1E">
      <w:pPr>
        <w:pStyle w:val="aff1"/>
        <w:numPr>
          <w:ilvl w:val="0"/>
          <w:numId w:val="4"/>
        </w:numPr>
        <w:jc w:val="both"/>
        <w:rPr>
          <w:rFonts w:ascii="Times New Roman" w:hAnsi="Times New Roman"/>
          <w:sz w:val="28"/>
          <w:szCs w:val="28"/>
        </w:rPr>
      </w:pPr>
      <w:proofErr w:type="spellStart"/>
      <w:r w:rsidRPr="000B5792">
        <w:rPr>
          <w:rFonts w:ascii="Times New Roman" w:hAnsi="Times New Roman"/>
          <w:sz w:val="28"/>
          <w:szCs w:val="28"/>
        </w:rPr>
        <w:t>Гарагуля</w:t>
      </w:r>
      <w:proofErr w:type="spellEnd"/>
      <w:r w:rsidRPr="000B5792">
        <w:rPr>
          <w:rFonts w:ascii="Times New Roman" w:hAnsi="Times New Roman"/>
          <w:sz w:val="28"/>
          <w:szCs w:val="28"/>
        </w:rPr>
        <w:t xml:space="preserve"> С.И. Английский язык в сфере информационных систем и технологий = </w:t>
      </w:r>
      <w:proofErr w:type="spellStart"/>
      <w:r w:rsidRPr="000B5792">
        <w:rPr>
          <w:rFonts w:ascii="Times New Roman" w:hAnsi="Times New Roman"/>
          <w:sz w:val="28"/>
          <w:szCs w:val="28"/>
        </w:rPr>
        <w:t>English</w:t>
      </w:r>
      <w:proofErr w:type="spellEnd"/>
      <w:r w:rsidRPr="000B5792">
        <w:rPr>
          <w:rFonts w:ascii="Times New Roman" w:hAnsi="Times New Roman"/>
          <w:sz w:val="28"/>
          <w:szCs w:val="28"/>
        </w:rPr>
        <w:t xml:space="preserve"> </w:t>
      </w:r>
      <w:proofErr w:type="spellStart"/>
      <w:r w:rsidRPr="000B5792">
        <w:rPr>
          <w:rFonts w:ascii="Times New Roman" w:hAnsi="Times New Roman"/>
          <w:sz w:val="28"/>
          <w:szCs w:val="28"/>
        </w:rPr>
        <w:t>for</w:t>
      </w:r>
      <w:proofErr w:type="spellEnd"/>
      <w:r w:rsidRPr="000B5792">
        <w:rPr>
          <w:rFonts w:ascii="Times New Roman" w:hAnsi="Times New Roman"/>
          <w:sz w:val="28"/>
          <w:szCs w:val="28"/>
        </w:rPr>
        <w:t xml:space="preserve"> </w:t>
      </w:r>
      <w:proofErr w:type="spellStart"/>
      <w:r w:rsidRPr="000B5792">
        <w:rPr>
          <w:rFonts w:ascii="Times New Roman" w:hAnsi="Times New Roman"/>
          <w:sz w:val="28"/>
          <w:szCs w:val="28"/>
        </w:rPr>
        <w:t>Information</w:t>
      </w:r>
      <w:proofErr w:type="spellEnd"/>
      <w:r w:rsidRPr="000B5792">
        <w:rPr>
          <w:rFonts w:ascii="Times New Roman" w:hAnsi="Times New Roman"/>
          <w:sz w:val="28"/>
          <w:szCs w:val="28"/>
        </w:rPr>
        <w:t xml:space="preserve"> </w:t>
      </w:r>
      <w:proofErr w:type="spellStart"/>
      <w:r w:rsidRPr="000B5792">
        <w:rPr>
          <w:rFonts w:ascii="Times New Roman" w:hAnsi="Times New Roman"/>
          <w:sz w:val="28"/>
          <w:szCs w:val="28"/>
        </w:rPr>
        <w:t>Systems</w:t>
      </w:r>
      <w:proofErr w:type="spellEnd"/>
      <w:r w:rsidRPr="000B5792">
        <w:rPr>
          <w:rFonts w:ascii="Times New Roman" w:hAnsi="Times New Roman"/>
          <w:sz w:val="28"/>
          <w:szCs w:val="28"/>
        </w:rPr>
        <w:t xml:space="preserve"> </w:t>
      </w:r>
      <w:proofErr w:type="spellStart"/>
      <w:r w:rsidRPr="000B5792">
        <w:rPr>
          <w:rFonts w:ascii="Times New Roman" w:hAnsi="Times New Roman"/>
          <w:sz w:val="28"/>
          <w:szCs w:val="28"/>
        </w:rPr>
        <w:t>and</w:t>
      </w:r>
      <w:proofErr w:type="spellEnd"/>
      <w:r w:rsidRPr="000B5792">
        <w:rPr>
          <w:rFonts w:ascii="Times New Roman" w:hAnsi="Times New Roman"/>
          <w:sz w:val="28"/>
          <w:szCs w:val="28"/>
        </w:rPr>
        <w:t xml:space="preserve"> </w:t>
      </w:r>
      <w:proofErr w:type="spellStart"/>
      <w:r w:rsidRPr="000B5792">
        <w:rPr>
          <w:rFonts w:ascii="Times New Roman" w:hAnsi="Times New Roman"/>
          <w:sz w:val="28"/>
          <w:szCs w:val="28"/>
        </w:rPr>
        <w:t>Technology</w:t>
      </w:r>
      <w:proofErr w:type="spellEnd"/>
      <w:r w:rsidRPr="000B5792">
        <w:rPr>
          <w:rFonts w:ascii="Times New Roman" w:hAnsi="Times New Roman"/>
          <w:sz w:val="28"/>
          <w:szCs w:val="28"/>
        </w:rPr>
        <w:t xml:space="preserve">: учебник для студентов, обучающихся по направлениям подготовки "Информационная и вычислительная техника", "Информационные системы и технологии", "Прикладная информатика", "Программная инженерия" / С.И. </w:t>
      </w:r>
      <w:proofErr w:type="spellStart"/>
      <w:r w:rsidRPr="000B5792">
        <w:rPr>
          <w:rFonts w:ascii="Times New Roman" w:hAnsi="Times New Roman"/>
          <w:sz w:val="28"/>
          <w:szCs w:val="28"/>
        </w:rPr>
        <w:t>Гарагуля</w:t>
      </w:r>
      <w:proofErr w:type="spellEnd"/>
      <w:r w:rsidRPr="000B5792">
        <w:rPr>
          <w:rFonts w:ascii="Times New Roman" w:hAnsi="Times New Roman"/>
          <w:sz w:val="28"/>
          <w:szCs w:val="28"/>
        </w:rPr>
        <w:t xml:space="preserve"> - Москва: </w:t>
      </w:r>
      <w:proofErr w:type="spellStart"/>
      <w:r w:rsidRPr="000B5792">
        <w:rPr>
          <w:rFonts w:ascii="Times New Roman" w:hAnsi="Times New Roman"/>
          <w:sz w:val="28"/>
          <w:szCs w:val="28"/>
        </w:rPr>
        <w:t>Кнорус</w:t>
      </w:r>
      <w:proofErr w:type="spellEnd"/>
      <w:r w:rsidRPr="000B5792">
        <w:rPr>
          <w:rFonts w:ascii="Times New Roman" w:hAnsi="Times New Roman"/>
          <w:sz w:val="28"/>
          <w:szCs w:val="28"/>
        </w:rPr>
        <w:t xml:space="preserve">, 2021. - 421 с. - </w:t>
      </w:r>
      <w:proofErr w:type="spellStart"/>
      <w:r w:rsidRPr="000B5792">
        <w:rPr>
          <w:rFonts w:ascii="Times New Roman" w:hAnsi="Times New Roman"/>
          <w:sz w:val="28"/>
          <w:szCs w:val="28"/>
        </w:rPr>
        <w:t>Бакалавриат</w:t>
      </w:r>
      <w:proofErr w:type="spellEnd"/>
      <w:r w:rsidRPr="000B5792">
        <w:rPr>
          <w:rFonts w:ascii="Times New Roman" w:hAnsi="Times New Roman"/>
          <w:sz w:val="28"/>
          <w:szCs w:val="28"/>
        </w:rPr>
        <w:t xml:space="preserve">. - </w:t>
      </w:r>
      <w:proofErr w:type="gramStart"/>
      <w:r w:rsidRPr="000B5792">
        <w:rPr>
          <w:rFonts w:ascii="Times New Roman" w:hAnsi="Times New Roman"/>
          <w:sz w:val="28"/>
          <w:szCs w:val="28"/>
        </w:rPr>
        <w:t>Текст :</w:t>
      </w:r>
      <w:proofErr w:type="gramEnd"/>
      <w:r w:rsidRPr="000B5792">
        <w:rPr>
          <w:rFonts w:ascii="Times New Roman" w:hAnsi="Times New Roman"/>
          <w:sz w:val="28"/>
          <w:szCs w:val="28"/>
        </w:rPr>
        <w:t xml:space="preserve"> непосредственный. - То же. - 2022. - ЭБС BOOK.ru. - URL: https://book.ru/book/942107 (дата обращения: 28.11.2022). — </w:t>
      </w:r>
      <w:proofErr w:type="gramStart"/>
      <w:r w:rsidRPr="000B5792">
        <w:rPr>
          <w:rFonts w:ascii="Times New Roman" w:hAnsi="Times New Roman"/>
          <w:sz w:val="28"/>
          <w:szCs w:val="28"/>
        </w:rPr>
        <w:t>Текст :</w:t>
      </w:r>
      <w:proofErr w:type="gramEnd"/>
      <w:r w:rsidRPr="000B5792">
        <w:rPr>
          <w:rFonts w:ascii="Times New Roman" w:hAnsi="Times New Roman"/>
          <w:sz w:val="28"/>
          <w:szCs w:val="28"/>
        </w:rPr>
        <w:t xml:space="preserve"> электронный.</w:t>
      </w:r>
    </w:p>
    <w:p w14:paraId="16C1CA4F" w14:textId="77777777" w:rsidR="004D1AE9" w:rsidRDefault="004D1AE9" w:rsidP="00A32D1E">
      <w:pPr>
        <w:jc w:val="center"/>
        <w:rPr>
          <w:i/>
          <w:sz w:val="28"/>
          <w:szCs w:val="28"/>
        </w:rPr>
      </w:pPr>
    </w:p>
    <w:p w14:paraId="1493C508" w14:textId="77777777" w:rsidR="00A32D1E" w:rsidRDefault="00A32D1E" w:rsidP="00A32D1E">
      <w:pPr>
        <w:jc w:val="center"/>
        <w:rPr>
          <w:i/>
          <w:sz w:val="28"/>
          <w:szCs w:val="28"/>
          <w:lang w:val="en-US"/>
        </w:rPr>
      </w:pPr>
      <w:r w:rsidRPr="006D175A">
        <w:rPr>
          <w:i/>
          <w:sz w:val="28"/>
          <w:szCs w:val="28"/>
        </w:rPr>
        <w:t>Дополнительная литература:</w:t>
      </w:r>
    </w:p>
    <w:p w14:paraId="03FA754A" w14:textId="77777777" w:rsidR="00A32D1E" w:rsidRDefault="00A32D1E" w:rsidP="00A32D1E">
      <w:pPr>
        <w:jc w:val="center"/>
        <w:rPr>
          <w:i/>
          <w:sz w:val="28"/>
          <w:szCs w:val="28"/>
          <w:lang w:val="en-US"/>
        </w:rPr>
      </w:pPr>
    </w:p>
    <w:p w14:paraId="3A723FE5" w14:textId="77777777" w:rsidR="00A32D1E" w:rsidRPr="00F474F9" w:rsidRDefault="00A32D1E" w:rsidP="00A32D1E">
      <w:pPr>
        <w:pStyle w:val="aff1"/>
        <w:numPr>
          <w:ilvl w:val="0"/>
          <w:numId w:val="4"/>
        </w:numPr>
        <w:ind w:left="714" w:hanging="357"/>
        <w:rPr>
          <w:rFonts w:ascii="Times New Roman" w:hAnsi="Times New Roman"/>
          <w:sz w:val="28"/>
          <w:szCs w:val="28"/>
        </w:rPr>
      </w:pPr>
      <w:r w:rsidRPr="00F474F9">
        <w:rPr>
          <w:rFonts w:ascii="Times New Roman" w:hAnsi="Times New Roman"/>
          <w:sz w:val="28"/>
          <w:szCs w:val="28"/>
        </w:rPr>
        <w:t xml:space="preserve">Деловой английский язык: учебное пособие для всех направлений </w:t>
      </w:r>
      <w:proofErr w:type="spellStart"/>
      <w:r w:rsidRPr="00F474F9">
        <w:rPr>
          <w:rFonts w:ascii="Times New Roman" w:hAnsi="Times New Roman"/>
          <w:sz w:val="28"/>
          <w:szCs w:val="28"/>
        </w:rPr>
        <w:t>бакалавриата</w:t>
      </w:r>
      <w:proofErr w:type="spellEnd"/>
      <w:r w:rsidRPr="00F474F9">
        <w:rPr>
          <w:rFonts w:ascii="Times New Roman" w:hAnsi="Times New Roman"/>
          <w:sz w:val="28"/>
          <w:szCs w:val="28"/>
        </w:rPr>
        <w:t xml:space="preserve"> и магистратуры / Т.А. Карпова, А.С. </w:t>
      </w:r>
      <w:proofErr w:type="spellStart"/>
      <w:r w:rsidRPr="00F474F9">
        <w:rPr>
          <w:rFonts w:ascii="Times New Roman" w:hAnsi="Times New Roman"/>
          <w:sz w:val="28"/>
          <w:szCs w:val="28"/>
        </w:rPr>
        <w:t>Восковская</w:t>
      </w:r>
      <w:proofErr w:type="spellEnd"/>
      <w:r w:rsidRPr="00F474F9">
        <w:rPr>
          <w:rFonts w:ascii="Times New Roman" w:hAnsi="Times New Roman"/>
          <w:sz w:val="28"/>
          <w:szCs w:val="28"/>
        </w:rPr>
        <w:t xml:space="preserve">, Е.С. Закирова, Л.П. </w:t>
      </w:r>
      <w:proofErr w:type="spellStart"/>
      <w:r w:rsidRPr="00F474F9">
        <w:rPr>
          <w:rFonts w:ascii="Times New Roman" w:hAnsi="Times New Roman"/>
          <w:sz w:val="28"/>
          <w:szCs w:val="28"/>
        </w:rPr>
        <w:t>Циленко</w:t>
      </w:r>
      <w:proofErr w:type="spellEnd"/>
      <w:r w:rsidRPr="00F474F9">
        <w:rPr>
          <w:rFonts w:ascii="Times New Roman" w:hAnsi="Times New Roman"/>
          <w:sz w:val="28"/>
          <w:szCs w:val="28"/>
        </w:rPr>
        <w:t xml:space="preserve">. — 2-е изд., </w:t>
      </w:r>
      <w:proofErr w:type="spellStart"/>
      <w:r w:rsidRPr="00F474F9">
        <w:rPr>
          <w:rFonts w:ascii="Times New Roman" w:hAnsi="Times New Roman"/>
          <w:sz w:val="28"/>
          <w:szCs w:val="28"/>
        </w:rPr>
        <w:t>перераб</w:t>
      </w:r>
      <w:proofErr w:type="spellEnd"/>
      <w:proofErr w:type="gramStart"/>
      <w:r w:rsidRPr="00F474F9">
        <w:rPr>
          <w:rFonts w:ascii="Times New Roman" w:hAnsi="Times New Roman"/>
          <w:sz w:val="28"/>
          <w:szCs w:val="28"/>
        </w:rPr>
        <w:t>.</w:t>
      </w:r>
      <w:proofErr w:type="gramEnd"/>
      <w:r w:rsidRPr="00F474F9">
        <w:rPr>
          <w:rFonts w:ascii="Times New Roman" w:hAnsi="Times New Roman"/>
          <w:sz w:val="28"/>
          <w:szCs w:val="28"/>
        </w:rPr>
        <w:t xml:space="preserve"> и доп. — Москва: </w:t>
      </w:r>
      <w:proofErr w:type="spellStart"/>
      <w:r w:rsidRPr="00F474F9">
        <w:rPr>
          <w:rFonts w:ascii="Times New Roman" w:hAnsi="Times New Roman"/>
          <w:sz w:val="28"/>
          <w:szCs w:val="28"/>
        </w:rPr>
        <w:t>Кнорус</w:t>
      </w:r>
      <w:proofErr w:type="spellEnd"/>
      <w:r w:rsidRPr="00F474F9">
        <w:rPr>
          <w:rFonts w:ascii="Times New Roman" w:hAnsi="Times New Roman"/>
          <w:sz w:val="28"/>
          <w:szCs w:val="28"/>
        </w:rPr>
        <w:t>, 2022. — 166 с. — (</w:t>
      </w:r>
      <w:proofErr w:type="spellStart"/>
      <w:r w:rsidRPr="00F474F9">
        <w:rPr>
          <w:rFonts w:ascii="Times New Roman" w:hAnsi="Times New Roman"/>
          <w:sz w:val="28"/>
          <w:szCs w:val="28"/>
        </w:rPr>
        <w:t>Бакалавриат</w:t>
      </w:r>
      <w:proofErr w:type="spellEnd"/>
      <w:r w:rsidRPr="00F474F9">
        <w:rPr>
          <w:rFonts w:ascii="Times New Roman" w:hAnsi="Times New Roman"/>
          <w:sz w:val="28"/>
          <w:szCs w:val="28"/>
        </w:rPr>
        <w:t xml:space="preserve"> и магистратура). - </w:t>
      </w:r>
      <w:proofErr w:type="gramStart"/>
      <w:r w:rsidRPr="00F474F9">
        <w:rPr>
          <w:rFonts w:ascii="Times New Roman" w:hAnsi="Times New Roman"/>
          <w:sz w:val="28"/>
          <w:szCs w:val="28"/>
        </w:rPr>
        <w:t>Текст :</w:t>
      </w:r>
      <w:proofErr w:type="gramEnd"/>
      <w:r w:rsidRPr="00F474F9">
        <w:rPr>
          <w:rFonts w:ascii="Times New Roman" w:hAnsi="Times New Roman"/>
          <w:sz w:val="28"/>
          <w:szCs w:val="28"/>
        </w:rPr>
        <w:t xml:space="preserve"> непосредственный. - То же. - ЭБС BOOK.ru. - URL: https://book.ru/book/943115 (дата обращения: 28.11.2022). — </w:t>
      </w:r>
      <w:proofErr w:type="gramStart"/>
      <w:r w:rsidRPr="00F474F9">
        <w:rPr>
          <w:rFonts w:ascii="Times New Roman" w:hAnsi="Times New Roman"/>
          <w:sz w:val="28"/>
          <w:szCs w:val="28"/>
        </w:rPr>
        <w:t>Текст :</w:t>
      </w:r>
      <w:proofErr w:type="gramEnd"/>
      <w:r w:rsidRPr="00F474F9">
        <w:rPr>
          <w:rFonts w:ascii="Times New Roman" w:hAnsi="Times New Roman"/>
          <w:sz w:val="28"/>
          <w:szCs w:val="28"/>
        </w:rPr>
        <w:t xml:space="preserve"> электронный. </w:t>
      </w:r>
    </w:p>
    <w:p w14:paraId="4C0A0DE1" w14:textId="77777777" w:rsidR="00A32D1E" w:rsidRDefault="00A32D1E" w:rsidP="00A32D1E">
      <w:pPr>
        <w:pStyle w:val="aff1"/>
        <w:numPr>
          <w:ilvl w:val="0"/>
          <w:numId w:val="4"/>
        </w:numPr>
        <w:rPr>
          <w:rFonts w:ascii="Times New Roman" w:hAnsi="Times New Roman"/>
          <w:sz w:val="28"/>
          <w:szCs w:val="28"/>
        </w:rPr>
      </w:pPr>
      <w:r w:rsidRPr="00F474F9">
        <w:rPr>
          <w:rFonts w:ascii="Times New Roman" w:hAnsi="Times New Roman"/>
          <w:sz w:val="28"/>
          <w:szCs w:val="28"/>
        </w:rPr>
        <w:t xml:space="preserve">Карпова, Т.А., Английский язык. Базовый курс с тестовыми заданиями + </w:t>
      </w:r>
      <w:proofErr w:type="spellStart"/>
      <w:r w:rsidRPr="00F474F9">
        <w:rPr>
          <w:rFonts w:ascii="Times New Roman" w:hAnsi="Times New Roman"/>
          <w:sz w:val="28"/>
          <w:szCs w:val="28"/>
        </w:rPr>
        <w:t>еПриложение</w:t>
      </w:r>
      <w:proofErr w:type="spellEnd"/>
      <w:r w:rsidRPr="00F474F9">
        <w:rPr>
          <w:rFonts w:ascii="Times New Roman" w:hAnsi="Times New Roman"/>
          <w:sz w:val="28"/>
          <w:szCs w:val="28"/>
        </w:rPr>
        <w:t xml:space="preserve">: дополнительные </w:t>
      </w:r>
      <w:proofErr w:type="gramStart"/>
      <w:r w:rsidRPr="00F474F9">
        <w:rPr>
          <w:rFonts w:ascii="Times New Roman" w:hAnsi="Times New Roman"/>
          <w:sz w:val="28"/>
          <w:szCs w:val="28"/>
        </w:rPr>
        <w:t>материалы :</w:t>
      </w:r>
      <w:proofErr w:type="gramEnd"/>
      <w:r w:rsidRPr="00F474F9">
        <w:rPr>
          <w:rFonts w:ascii="Times New Roman" w:hAnsi="Times New Roman"/>
          <w:sz w:val="28"/>
          <w:szCs w:val="28"/>
        </w:rPr>
        <w:t xml:space="preserve"> учебное пособие / Т.А. Карпова, А.С. </w:t>
      </w:r>
      <w:proofErr w:type="spellStart"/>
      <w:r w:rsidRPr="00F474F9">
        <w:rPr>
          <w:rFonts w:ascii="Times New Roman" w:hAnsi="Times New Roman"/>
          <w:sz w:val="28"/>
          <w:szCs w:val="28"/>
        </w:rPr>
        <w:t>Восковская</w:t>
      </w:r>
      <w:proofErr w:type="spellEnd"/>
      <w:r w:rsidRPr="00F474F9">
        <w:rPr>
          <w:rFonts w:ascii="Times New Roman" w:hAnsi="Times New Roman"/>
          <w:sz w:val="28"/>
          <w:szCs w:val="28"/>
        </w:rPr>
        <w:t xml:space="preserve">, М.В. Мельничук. — </w:t>
      </w:r>
      <w:proofErr w:type="gramStart"/>
      <w:r w:rsidRPr="00F474F9">
        <w:rPr>
          <w:rFonts w:ascii="Times New Roman" w:hAnsi="Times New Roman"/>
          <w:sz w:val="28"/>
          <w:szCs w:val="28"/>
        </w:rPr>
        <w:t>Москва :</w:t>
      </w:r>
      <w:proofErr w:type="gramEnd"/>
      <w:r w:rsidRPr="00F474F9">
        <w:rPr>
          <w:rFonts w:ascii="Times New Roman" w:hAnsi="Times New Roman"/>
          <w:sz w:val="28"/>
          <w:szCs w:val="28"/>
        </w:rPr>
        <w:t xml:space="preserve"> </w:t>
      </w:r>
      <w:proofErr w:type="spellStart"/>
      <w:r w:rsidRPr="00F474F9">
        <w:rPr>
          <w:rFonts w:ascii="Times New Roman" w:hAnsi="Times New Roman"/>
          <w:sz w:val="28"/>
          <w:szCs w:val="28"/>
        </w:rPr>
        <w:t>КноРус</w:t>
      </w:r>
      <w:proofErr w:type="spellEnd"/>
      <w:r w:rsidRPr="00F474F9">
        <w:rPr>
          <w:rFonts w:ascii="Times New Roman" w:hAnsi="Times New Roman"/>
          <w:sz w:val="28"/>
          <w:szCs w:val="28"/>
        </w:rPr>
        <w:t xml:space="preserve">, 2020. — 264 с. — BOOK.ru. — URL: https://book.ru/book/934238 (дата обращения: 28.11.2022). — </w:t>
      </w:r>
      <w:proofErr w:type="gramStart"/>
      <w:r w:rsidRPr="00F474F9">
        <w:rPr>
          <w:rFonts w:ascii="Times New Roman" w:hAnsi="Times New Roman"/>
          <w:sz w:val="28"/>
          <w:szCs w:val="28"/>
        </w:rPr>
        <w:t>Текст :</w:t>
      </w:r>
      <w:proofErr w:type="gramEnd"/>
      <w:r w:rsidRPr="00F474F9">
        <w:rPr>
          <w:rFonts w:ascii="Times New Roman" w:hAnsi="Times New Roman"/>
          <w:sz w:val="28"/>
          <w:szCs w:val="28"/>
        </w:rPr>
        <w:t xml:space="preserve"> электронный</w:t>
      </w:r>
    </w:p>
    <w:p w14:paraId="38C35AD6" w14:textId="77777777" w:rsidR="00A32D1E" w:rsidRPr="007862F8" w:rsidRDefault="00A32D1E" w:rsidP="00A32D1E">
      <w:pPr>
        <w:rPr>
          <w:sz w:val="28"/>
          <w:szCs w:val="28"/>
        </w:rPr>
      </w:pPr>
    </w:p>
    <w:p w14:paraId="3980A560" w14:textId="77777777" w:rsidR="00A32D1E" w:rsidRPr="00DF5ABC" w:rsidRDefault="00A32D1E" w:rsidP="00A32D1E">
      <w:pPr>
        <w:ind w:left="720"/>
        <w:rPr>
          <w:b/>
          <w:sz w:val="28"/>
          <w:szCs w:val="28"/>
        </w:rPr>
      </w:pPr>
      <w:r w:rsidRPr="00DF5ABC">
        <w:rPr>
          <w:b/>
          <w:sz w:val="28"/>
          <w:szCs w:val="28"/>
        </w:rPr>
        <w:t>9. Перечень ресурсов информационно-телекоммуникационной сети «Интернет», необходимых для освоения дисциплины</w:t>
      </w:r>
    </w:p>
    <w:p w14:paraId="1755215B" w14:textId="77777777" w:rsidR="00A32D1E" w:rsidRPr="00075962" w:rsidRDefault="00A32D1E" w:rsidP="00A32D1E">
      <w:pPr>
        <w:ind w:left="720"/>
        <w:rPr>
          <w:sz w:val="28"/>
          <w:szCs w:val="28"/>
        </w:rPr>
      </w:pPr>
      <w:r w:rsidRPr="00075962">
        <w:rPr>
          <w:sz w:val="28"/>
          <w:szCs w:val="28"/>
        </w:rPr>
        <w:t>1. Электронные ресурсы БИК:</w:t>
      </w:r>
    </w:p>
    <w:p w14:paraId="37ED4C7E" w14:textId="77777777" w:rsidR="00A32D1E" w:rsidRPr="00075962" w:rsidRDefault="00A32D1E" w:rsidP="00A32D1E">
      <w:pPr>
        <w:ind w:left="720"/>
        <w:rPr>
          <w:sz w:val="28"/>
          <w:szCs w:val="28"/>
        </w:rPr>
      </w:pPr>
      <w:r w:rsidRPr="00075962">
        <w:rPr>
          <w:sz w:val="28"/>
          <w:szCs w:val="28"/>
        </w:rPr>
        <w:t>•</w:t>
      </w:r>
      <w:r w:rsidRPr="00075962">
        <w:rPr>
          <w:sz w:val="28"/>
          <w:szCs w:val="28"/>
        </w:rPr>
        <w:tab/>
        <w:t>Электронная библиотека Финансового университета (ЭБ) http://elib.fa.ru/</w:t>
      </w:r>
    </w:p>
    <w:p w14:paraId="259C4C9A" w14:textId="77777777" w:rsidR="00A32D1E" w:rsidRPr="00075962" w:rsidRDefault="00A32D1E" w:rsidP="00A32D1E">
      <w:pPr>
        <w:ind w:left="720"/>
        <w:rPr>
          <w:sz w:val="28"/>
          <w:szCs w:val="28"/>
        </w:rPr>
      </w:pPr>
      <w:r w:rsidRPr="00075962">
        <w:rPr>
          <w:sz w:val="28"/>
          <w:szCs w:val="28"/>
        </w:rPr>
        <w:t>•</w:t>
      </w:r>
      <w:r w:rsidRPr="00075962">
        <w:rPr>
          <w:sz w:val="28"/>
          <w:szCs w:val="28"/>
        </w:rPr>
        <w:tab/>
        <w:t>Электронно-библиотечная система BOOK.RU http://www.book.ru</w:t>
      </w:r>
    </w:p>
    <w:p w14:paraId="783366B7" w14:textId="77777777" w:rsidR="00A32D1E" w:rsidRPr="00075962" w:rsidRDefault="00A32D1E" w:rsidP="00A32D1E">
      <w:pPr>
        <w:ind w:left="720"/>
        <w:rPr>
          <w:sz w:val="28"/>
          <w:szCs w:val="28"/>
        </w:rPr>
      </w:pPr>
      <w:r w:rsidRPr="00075962">
        <w:rPr>
          <w:sz w:val="28"/>
          <w:szCs w:val="28"/>
        </w:rPr>
        <w:t>•</w:t>
      </w:r>
      <w:r w:rsidRPr="00075962">
        <w:rPr>
          <w:sz w:val="28"/>
          <w:szCs w:val="28"/>
        </w:rPr>
        <w:tab/>
        <w:t>Электронно-библиотечная система «Университетская библиотека ОНЛАЙН» http://biblioclub.ru/</w:t>
      </w:r>
    </w:p>
    <w:p w14:paraId="66F87237" w14:textId="77777777" w:rsidR="00A32D1E" w:rsidRPr="00075962" w:rsidRDefault="00A32D1E" w:rsidP="00A32D1E">
      <w:pPr>
        <w:ind w:left="720"/>
        <w:rPr>
          <w:sz w:val="28"/>
          <w:szCs w:val="28"/>
        </w:rPr>
      </w:pPr>
      <w:r w:rsidRPr="00075962">
        <w:rPr>
          <w:sz w:val="28"/>
          <w:szCs w:val="28"/>
        </w:rPr>
        <w:t>•</w:t>
      </w:r>
      <w:r w:rsidRPr="00075962">
        <w:rPr>
          <w:sz w:val="28"/>
          <w:szCs w:val="28"/>
        </w:rPr>
        <w:tab/>
        <w:t xml:space="preserve">Электронно-библиотечная система </w:t>
      </w:r>
      <w:proofErr w:type="spellStart"/>
      <w:r w:rsidRPr="00075962">
        <w:rPr>
          <w:sz w:val="28"/>
          <w:szCs w:val="28"/>
        </w:rPr>
        <w:t>Znanium</w:t>
      </w:r>
      <w:proofErr w:type="spellEnd"/>
      <w:r w:rsidRPr="00075962">
        <w:rPr>
          <w:sz w:val="28"/>
          <w:szCs w:val="28"/>
        </w:rPr>
        <w:t xml:space="preserve"> http://www.znanium.com</w:t>
      </w:r>
    </w:p>
    <w:p w14:paraId="64428C02" w14:textId="77777777" w:rsidR="00A32D1E" w:rsidRPr="00075962" w:rsidRDefault="00A32D1E" w:rsidP="00A32D1E">
      <w:pPr>
        <w:ind w:left="720"/>
        <w:rPr>
          <w:sz w:val="28"/>
          <w:szCs w:val="28"/>
        </w:rPr>
      </w:pPr>
      <w:r w:rsidRPr="00075962">
        <w:rPr>
          <w:sz w:val="28"/>
          <w:szCs w:val="28"/>
        </w:rPr>
        <w:t>•</w:t>
      </w:r>
      <w:r w:rsidRPr="00075962">
        <w:rPr>
          <w:sz w:val="28"/>
          <w:szCs w:val="28"/>
        </w:rPr>
        <w:tab/>
        <w:t>Образовательная платформа издательства «ЮРАЙТ» https://urait.ru/</w:t>
      </w:r>
    </w:p>
    <w:p w14:paraId="6802155F" w14:textId="77777777" w:rsidR="00A32D1E" w:rsidRPr="00075962" w:rsidRDefault="00A32D1E" w:rsidP="00A32D1E">
      <w:pPr>
        <w:ind w:left="708"/>
        <w:rPr>
          <w:sz w:val="28"/>
          <w:szCs w:val="28"/>
        </w:rPr>
      </w:pPr>
      <w:r w:rsidRPr="00075962">
        <w:rPr>
          <w:sz w:val="28"/>
          <w:szCs w:val="28"/>
        </w:rPr>
        <w:t>•</w:t>
      </w:r>
      <w:r w:rsidRPr="00075962">
        <w:rPr>
          <w:sz w:val="28"/>
          <w:szCs w:val="28"/>
        </w:rPr>
        <w:tab/>
        <w:t>Электронно-библиотечная система издательства Проспект http://ebs.prospekt.org/books</w:t>
      </w:r>
    </w:p>
    <w:p w14:paraId="32FAC5E3" w14:textId="77777777" w:rsidR="00A32D1E" w:rsidRPr="00075962" w:rsidRDefault="00A32D1E" w:rsidP="00A32D1E">
      <w:pPr>
        <w:ind w:left="720"/>
        <w:rPr>
          <w:sz w:val="28"/>
          <w:szCs w:val="28"/>
        </w:rPr>
      </w:pPr>
      <w:r w:rsidRPr="00075962">
        <w:rPr>
          <w:sz w:val="28"/>
          <w:szCs w:val="28"/>
        </w:rPr>
        <w:t>•</w:t>
      </w:r>
      <w:r w:rsidRPr="00075962">
        <w:rPr>
          <w:sz w:val="28"/>
          <w:szCs w:val="28"/>
        </w:rPr>
        <w:tab/>
        <w:t>Электронно-библиотечная система издательства Лань https://e.lanbook.com/</w:t>
      </w:r>
    </w:p>
    <w:p w14:paraId="59867047" w14:textId="77777777" w:rsidR="00A32D1E" w:rsidRPr="00075962" w:rsidRDefault="00A32D1E" w:rsidP="00A32D1E">
      <w:pPr>
        <w:ind w:left="720"/>
        <w:rPr>
          <w:sz w:val="28"/>
          <w:szCs w:val="28"/>
        </w:rPr>
      </w:pPr>
      <w:r w:rsidRPr="00075962">
        <w:rPr>
          <w:sz w:val="28"/>
          <w:szCs w:val="28"/>
        </w:rPr>
        <w:t>•</w:t>
      </w:r>
      <w:r w:rsidRPr="00075962">
        <w:rPr>
          <w:sz w:val="28"/>
          <w:szCs w:val="28"/>
        </w:rPr>
        <w:tab/>
        <w:t xml:space="preserve">Деловая онлайн-библиотека </w:t>
      </w:r>
      <w:proofErr w:type="spellStart"/>
      <w:r w:rsidRPr="00075962">
        <w:rPr>
          <w:sz w:val="28"/>
          <w:szCs w:val="28"/>
        </w:rPr>
        <w:t>Alpina</w:t>
      </w:r>
      <w:proofErr w:type="spellEnd"/>
      <w:r w:rsidRPr="00075962">
        <w:rPr>
          <w:sz w:val="28"/>
          <w:szCs w:val="28"/>
        </w:rPr>
        <w:t xml:space="preserve"> </w:t>
      </w:r>
      <w:proofErr w:type="spellStart"/>
      <w:r w:rsidRPr="00075962">
        <w:rPr>
          <w:sz w:val="28"/>
          <w:szCs w:val="28"/>
        </w:rPr>
        <w:t>Digital</w:t>
      </w:r>
      <w:proofErr w:type="spellEnd"/>
      <w:r w:rsidRPr="00075962">
        <w:rPr>
          <w:sz w:val="28"/>
          <w:szCs w:val="28"/>
        </w:rPr>
        <w:t xml:space="preserve"> http://lib.alpinadigital.ru/</w:t>
      </w:r>
    </w:p>
    <w:p w14:paraId="158E3354" w14:textId="77777777" w:rsidR="00A32D1E" w:rsidRPr="00075962" w:rsidRDefault="00A32D1E" w:rsidP="00A32D1E">
      <w:pPr>
        <w:ind w:left="720"/>
        <w:rPr>
          <w:sz w:val="28"/>
          <w:szCs w:val="28"/>
        </w:rPr>
      </w:pPr>
      <w:r w:rsidRPr="00075962">
        <w:rPr>
          <w:sz w:val="28"/>
          <w:szCs w:val="28"/>
        </w:rPr>
        <w:t>•</w:t>
      </w:r>
      <w:r w:rsidRPr="00075962">
        <w:rPr>
          <w:sz w:val="28"/>
          <w:szCs w:val="28"/>
        </w:rPr>
        <w:tab/>
        <w:t>Электронная библиотека Издательского дома «Гребенников» https://grebennikon.ru/</w:t>
      </w:r>
    </w:p>
    <w:p w14:paraId="0B53E7B3" w14:textId="77777777" w:rsidR="00A32D1E" w:rsidRPr="00075962" w:rsidRDefault="00A32D1E" w:rsidP="00A32D1E">
      <w:pPr>
        <w:ind w:left="720"/>
        <w:rPr>
          <w:sz w:val="28"/>
          <w:szCs w:val="28"/>
        </w:rPr>
      </w:pPr>
      <w:r w:rsidRPr="00075962">
        <w:rPr>
          <w:sz w:val="28"/>
          <w:szCs w:val="28"/>
        </w:rPr>
        <w:t>•</w:t>
      </w:r>
      <w:r w:rsidRPr="00075962">
        <w:rPr>
          <w:sz w:val="28"/>
          <w:szCs w:val="28"/>
        </w:rPr>
        <w:tab/>
        <w:t xml:space="preserve">Научная электронная библиотека eLibrary.ru http://elibrary.ru  </w:t>
      </w:r>
    </w:p>
    <w:p w14:paraId="2CEC6AC3" w14:textId="77777777" w:rsidR="00A32D1E" w:rsidRPr="00075962" w:rsidRDefault="00A32D1E" w:rsidP="00A32D1E">
      <w:pPr>
        <w:ind w:left="720"/>
        <w:rPr>
          <w:sz w:val="28"/>
          <w:szCs w:val="28"/>
        </w:rPr>
      </w:pPr>
      <w:r w:rsidRPr="00075962">
        <w:rPr>
          <w:sz w:val="28"/>
          <w:szCs w:val="28"/>
        </w:rPr>
        <w:lastRenderedPageBreak/>
        <w:t>•</w:t>
      </w:r>
      <w:r w:rsidRPr="00075962">
        <w:rPr>
          <w:sz w:val="28"/>
          <w:szCs w:val="28"/>
        </w:rPr>
        <w:tab/>
        <w:t>Национальная электронная библиотека http://нэб.рф/</w:t>
      </w:r>
    </w:p>
    <w:p w14:paraId="04C87F2E" w14:textId="77777777" w:rsidR="00A32D1E" w:rsidRPr="00075962" w:rsidRDefault="00A32D1E" w:rsidP="00A32D1E">
      <w:pPr>
        <w:ind w:left="720"/>
        <w:rPr>
          <w:sz w:val="28"/>
          <w:szCs w:val="28"/>
          <w:lang w:val="en-US"/>
        </w:rPr>
      </w:pPr>
      <w:r w:rsidRPr="00075962">
        <w:rPr>
          <w:sz w:val="28"/>
          <w:szCs w:val="28"/>
          <w:lang w:val="en-US"/>
        </w:rPr>
        <w:t>•</w:t>
      </w:r>
      <w:r w:rsidRPr="00075962">
        <w:rPr>
          <w:sz w:val="28"/>
          <w:szCs w:val="28"/>
          <w:lang w:val="en-US"/>
        </w:rPr>
        <w:tab/>
        <w:t>Academic Reference http://ar.cnki.net/ACADREF</w:t>
      </w:r>
    </w:p>
    <w:p w14:paraId="1AC3AE00" w14:textId="77777777" w:rsidR="00A32D1E" w:rsidRPr="00075962" w:rsidRDefault="00A32D1E" w:rsidP="00A32D1E">
      <w:pPr>
        <w:ind w:left="720"/>
        <w:rPr>
          <w:sz w:val="28"/>
          <w:szCs w:val="28"/>
        </w:rPr>
      </w:pPr>
      <w:r w:rsidRPr="00075962">
        <w:rPr>
          <w:sz w:val="28"/>
          <w:szCs w:val="28"/>
        </w:rPr>
        <w:t>•</w:t>
      </w:r>
      <w:r w:rsidRPr="00075962">
        <w:rPr>
          <w:sz w:val="28"/>
          <w:szCs w:val="28"/>
        </w:rPr>
        <w:tab/>
        <w:t xml:space="preserve">Пакет баз данных компании EBSCO </w:t>
      </w:r>
      <w:proofErr w:type="spellStart"/>
      <w:r w:rsidRPr="00075962">
        <w:rPr>
          <w:sz w:val="28"/>
          <w:szCs w:val="28"/>
        </w:rPr>
        <w:t>Publishing</w:t>
      </w:r>
      <w:proofErr w:type="spellEnd"/>
      <w:r w:rsidRPr="00075962">
        <w:rPr>
          <w:sz w:val="28"/>
          <w:szCs w:val="28"/>
        </w:rPr>
        <w:t xml:space="preserve">, крупнейшего </w:t>
      </w:r>
      <w:proofErr w:type="spellStart"/>
      <w:r w:rsidRPr="00075962">
        <w:rPr>
          <w:sz w:val="28"/>
          <w:szCs w:val="28"/>
        </w:rPr>
        <w:t>агрегатора</w:t>
      </w:r>
      <w:proofErr w:type="spellEnd"/>
      <w:r w:rsidRPr="00075962">
        <w:rPr>
          <w:sz w:val="28"/>
          <w:szCs w:val="28"/>
        </w:rPr>
        <w:t xml:space="preserve"> научных ресурсов ведущих издательств мира http://search.ebscohost.com</w:t>
      </w:r>
    </w:p>
    <w:p w14:paraId="5FF708DE" w14:textId="77777777" w:rsidR="00A32D1E" w:rsidRPr="00075962" w:rsidRDefault="00A32D1E" w:rsidP="00A32D1E">
      <w:pPr>
        <w:ind w:left="720"/>
        <w:rPr>
          <w:sz w:val="28"/>
          <w:szCs w:val="28"/>
        </w:rPr>
      </w:pPr>
      <w:r w:rsidRPr="00075962">
        <w:rPr>
          <w:sz w:val="28"/>
          <w:szCs w:val="28"/>
        </w:rPr>
        <w:t>•</w:t>
      </w:r>
      <w:r w:rsidRPr="00075962">
        <w:rPr>
          <w:sz w:val="28"/>
          <w:szCs w:val="28"/>
        </w:rPr>
        <w:tab/>
        <w:t xml:space="preserve">Электронные продукты издательства </w:t>
      </w:r>
      <w:proofErr w:type="spellStart"/>
      <w:r w:rsidRPr="00075962">
        <w:rPr>
          <w:sz w:val="28"/>
          <w:szCs w:val="28"/>
        </w:rPr>
        <w:t>Elsevier</w:t>
      </w:r>
      <w:proofErr w:type="spellEnd"/>
      <w:r w:rsidRPr="00075962">
        <w:rPr>
          <w:sz w:val="28"/>
          <w:szCs w:val="28"/>
        </w:rPr>
        <w:t xml:space="preserve"> http://www.sciencedirect.com</w:t>
      </w:r>
    </w:p>
    <w:p w14:paraId="231C28CF" w14:textId="77777777" w:rsidR="00A32D1E" w:rsidRPr="00075962" w:rsidRDefault="00A32D1E" w:rsidP="00A32D1E">
      <w:pPr>
        <w:ind w:left="720"/>
        <w:rPr>
          <w:sz w:val="28"/>
          <w:szCs w:val="28"/>
          <w:lang w:val="en-US"/>
        </w:rPr>
      </w:pPr>
      <w:r w:rsidRPr="00075962">
        <w:rPr>
          <w:sz w:val="28"/>
          <w:szCs w:val="28"/>
          <w:lang w:val="en-US"/>
        </w:rPr>
        <w:t>•</w:t>
      </w:r>
      <w:r w:rsidRPr="00075962">
        <w:rPr>
          <w:sz w:val="28"/>
          <w:szCs w:val="28"/>
          <w:lang w:val="en-US"/>
        </w:rPr>
        <w:tab/>
        <w:t xml:space="preserve">Emerald: Management </w:t>
      </w:r>
      <w:proofErr w:type="spellStart"/>
      <w:r w:rsidRPr="00075962">
        <w:rPr>
          <w:sz w:val="28"/>
          <w:szCs w:val="28"/>
          <w:lang w:val="en-US"/>
        </w:rPr>
        <w:t>eJournal</w:t>
      </w:r>
      <w:proofErr w:type="spellEnd"/>
      <w:r w:rsidRPr="00075962">
        <w:rPr>
          <w:sz w:val="28"/>
          <w:szCs w:val="28"/>
          <w:lang w:val="en-US"/>
        </w:rPr>
        <w:t xml:space="preserve"> Portfolio https://www.emerald.com/insight/</w:t>
      </w:r>
    </w:p>
    <w:p w14:paraId="0A563FDB" w14:textId="77777777" w:rsidR="00A32D1E" w:rsidRPr="00075962" w:rsidRDefault="00A32D1E" w:rsidP="00A32D1E">
      <w:pPr>
        <w:ind w:left="720"/>
        <w:rPr>
          <w:sz w:val="28"/>
          <w:szCs w:val="28"/>
        </w:rPr>
      </w:pPr>
      <w:r w:rsidRPr="00075962">
        <w:rPr>
          <w:sz w:val="28"/>
          <w:szCs w:val="28"/>
        </w:rPr>
        <w:t>•</w:t>
      </w:r>
      <w:r w:rsidRPr="00075962">
        <w:rPr>
          <w:sz w:val="28"/>
          <w:szCs w:val="28"/>
        </w:rPr>
        <w:tab/>
      </w:r>
      <w:proofErr w:type="spellStart"/>
      <w:r w:rsidRPr="00075962">
        <w:rPr>
          <w:sz w:val="28"/>
          <w:szCs w:val="28"/>
        </w:rPr>
        <w:t>Henry</w:t>
      </w:r>
      <w:proofErr w:type="spellEnd"/>
      <w:r w:rsidRPr="00075962">
        <w:rPr>
          <w:sz w:val="28"/>
          <w:szCs w:val="28"/>
        </w:rPr>
        <w:t xml:space="preserve"> </w:t>
      </w:r>
      <w:proofErr w:type="spellStart"/>
      <w:r w:rsidRPr="00075962">
        <w:rPr>
          <w:sz w:val="28"/>
          <w:szCs w:val="28"/>
        </w:rPr>
        <w:t>Stewart</w:t>
      </w:r>
      <w:proofErr w:type="spellEnd"/>
      <w:r w:rsidRPr="00075962">
        <w:rPr>
          <w:sz w:val="28"/>
          <w:szCs w:val="28"/>
        </w:rPr>
        <w:t xml:space="preserve"> </w:t>
      </w:r>
      <w:proofErr w:type="spellStart"/>
      <w:r w:rsidRPr="00075962">
        <w:rPr>
          <w:sz w:val="28"/>
          <w:szCs w:val="28"/>
        </w:rPr>
        <w:t>Talks</w:t>
      </w:r>
      <w:proofErr w:type="spellEnd"/>
      <w:r w:rsidRPr="00075962">
        <w:rPr>
          <w:sz w:val="28"/>
          <w:szCs w:val="28"/>
        </w:rPr>
        <w:t>: Библиотека Онлайн Лекций по Бизнесу и Маркетингу https://hstalks.com/business/</w:t>
      </w:r>
    </w:p>
    <w:p w14:paraId="29DC5FF2" w14:textId="77777777" w:rsidR="00A32D1E" w:rsidRPr="00075962" w:rsidRDefault="00A32D1E" w:rsidP="00A32D1E">
      <w:pPr>
        <w:ind w:left="720"/>
        <w:rPr>
          <w:sz w:val="28"/>
          <w:szCs w:val="28"/>
        </w:rPr>
      </w:pPr>
      <w:r w:rsidRPr="00075962">
        <w:rPr>
          <w:sz w:val="28"/>
          <w:szCs w:val="28"/>
        </w:rPr>
        <w:t>•</w:t>
      </w:r>
      <w:r w:rsidRPr="00075962">
        <w:rPr>
          <w:sz w:val="28"/>
          <w:szCs w:val="28"/>
        </w:rPr>
        <w:tab/>
      </w:r>
      <w:proofErr w:type="spellStart"/>
      <w:r w:rsidRPr="00075962">
        <w:rPr>
          <w:sz w:val="28"/>
          <w:szCs w:val="28"/>
        </w:rPr>
        <w:t>Scopus</w:t>
      </w:r>
      <w:proofErr w:type="spellEnd"/>
      <w:r w:rsidRPr="00075962">
        <w:rPr>
          <w:sz w:val="28"/>
          <w:szCs w:val="28"/>
        </w:rPr>
        <w:t xml:space="preserve"> https://www.scopus.com</w:t>
      </w:r>
    </w:p>
    <w:p w14:paraId="065980EA" w14:textId="77777777" w:rsidR="00A32D1E" w:rsidRPr="00075962" w:rsidRDefault="00A32D1E" w:rsidP="00A32D1E">
      <w:pPr>
        <w:ind w:left="720"/>
        <w:rPr>
          <w:sz w:val="28"/>
          <w:szCs w:val="28"/>
        </w:rPr>
      </w:pPr>
      <w:r w:rsidRPr="00075962">
        <w:rPr>
          <w:sz w:val="28"/>
          <w:szCs w:val="28"/>
        </w:rPr>
        <w:t>•</w:t>
      </w:r>
      <w:r w:rsidRPr="00075962">
        <w:rPr>
          <w:sz w:val="28"/>
          <w:szCs w:val="28"/>
        </w:rPr>
        <w:tab/>
        <w:t xml:space="preserve">Электронная коллекция книг издательства </w:t>
      </w:r>
      <w:proofErr w:type="spellStart"/>
      <w:proofErr w:type="gramStart"/>
      <w:r w:rsidRPr="00075962">
        <w:rPr>
          <w:sz w:val="28"/>
          <w:szCs w:val="28"/>
        </w:rPr>
        <w:t>Springer</w:t>
      </w:r>
      <w:proofErr w:type="spellEnd"/>
      <w:r w:rsidRPr="00075962">
        <w:rPr>
          <w:sz w:val="28"/>
          <w:szCs w:val="28"/>
        </w:rPr>
        <w:t xml:space="preserve">:  </w:t>
      </w:r>
      <w:proofErr w:type="spellStart"/>
      <w:r w:rsidRPr="00075962">
        <w:rPr>
          <w:sz w:val="28"/>
          <w:szCs w:val="28"/>
        </w:rPr>
        <w:t>Springer</w:t>
      </w:r>
      <w:proofErr w:type="spellEnd"/>
      <w:proofErr w:type="gramEnd"/>
      <w:r w:rsidRPr="00075962">
        <w:rPr>
          <w:sz w:val="28"/>
          <w:szCs w:val="28"/>
        </w:rPr>
        <w:t xml:space="preserve"> </w:t>
      </w:r>
      <w:proofErr w:type="spellStart"/>
      <w:r w:rsidRPr="00075962">
        <w:rPr>
          <w:sz w:val="28"/>
          <w:szCs w:val="28"/>
        </w:rPr>
        <w:t>eBooks</w:t>
      </w:r>
      <w:proofErr w:type="spellEnd"/>
      <w:r w:rsidRPr="00075962">
        <w:rPr>
          <w:sz w:val="28"/>
          <w:szCs w:val="28"/>
        </w:rPr>
        <w:t xml:space="preserve"> http://link.springer.com/</w:t>
      </w:r>
    </w:p>
    <w:p w14:paraId="32B334C0" w14:textId="77777777" w:rsidR="00A32D1E" w:rsidRPr="000A5545" w:rsidRDefault="00A32D1E" w:rsidP="00A32D1E">
      <w:pPr>
        <w:ind w:left="720"/>
        <w:rPr>
          <w:sz w:val="28"/>
          <w:szCs w:val="28"/>
        </w:rPr>
      </w:pPr>
      <w:r w:rsidRPr="00075962">
        <w:rPr>
          <w:sz w:val="28"/>
          <w:szCs w:val="28"/>
        </w:rPr>
        <w:t>•</w:t>
      </w:r>
      <w:r w:rsidRPr="00075962">
        <w:rPr>
          <w:sz w:val="28"/>
          <w:szCs w:val="28"/>
        </w:rPr>
        <w:tab/>
        <w:t>Цифровой архив научных журналов: http://arch.neicon.ru/xmlui/</w:t>
      </w:r>
    </w:p>
    <w:p w14:paraId="5B8B0BDD" w14:textId="77777777" w:rsidR="00190776" w:rsidRDefault="00190776" w:rsidP="00190776">
      <w:pPr>
        <w:ind w:left="708"/>
        <w:rPr>
          <w:b/>
          <w:sz w:val="28"/>
          <w:szCs w:val="28"/>
        </w:rPr>
      </w:pPr>
    </w:p>
    <w:p w14:paraId="105BFAE0" w14:textId="77777777" w:rsidR="00700F52" w:rsidRDefault="00700F52" w:rsidP="00190776">
      <w:pPr>
        <w:ind w:left="708"/>
        <w:rPr>
          <w:b/>
          <w:sz w:val="28"/>
          <w:szCs w:val="28"/>
        </w:rPr>
      </w:pPr>
    </w:p>
    <w:p w14:paraId="33B42B15" w14:textId="77777777" w:rsidR="00700F52" w:rsidRDefault="00700F52" w:rsidP="00190776">
      <w:pPr>
        <w:ind w:left="708"/>
        <w:rPr>
          <w:b/>
          <w:sz w:val="28"/>
          <w:szCs w:val="28"/>
        </w:rPr>
      </w:pPr>
    </w:p>
    <w:p w14:paraId="21E597F4" w14:textId="77777777" w:rsidR="00700F52" w:rsidRDefault="00700F52" w:rsidP="00190776">
      <w:pPr>
        <w:ind w:left="708"/>
        <w:rPr>
          <w:b/>
          <w:sz w:val="28"/>
          <w:szCs w:val="28"/>
        </w:rPr>
      </w:pPr>
    </w:p>
    <w:p w14:paraId="00031E85" w14:textId="77777777" w:rsidR="00700F52" w:rsidRDefault="00700F52" w:rsidP="00190776">
      <w:pPr>
        <w:ind w:left="708"/>
        <w:rPr>
          <w:b/>
          <w:sz w:val="28"/>
          <w:szCs w:val="28"/>
        </w:rPr>
      </w:pPr>
    </w:p>
    <w:p w14:paraId="20B12BEA" w14:textId="77777777" w:rsidR="00A32D1E" w:rsidRDefault="00A32D1E" w:rsidP="00A32D1E">
      <w:pPr>
        <w:jc w:val="center"/>
        <w:rPr>
          <w:b/>
          <w:bCs/>
          <w:i/>
          <w:color w:val="000000"/>
          <w:sz w:val="28"/>
          <w:szCs w:val="28"/>
        </w:rPr>
      </w:pPr>
      <w:r>
        <w:rPr>
          <w:b/>
          <w:sz w:val="28"/>
          <w:szCs w:val="28"/>
        </w:rPr>
        <w:t xml:space="preserve">10. </w:t>
      </w:r>
      <w:r w:rsidRPr="00DB5483">
        <w:rPr>
          <w:b/>
          <w:sz w:val="28"/>
          <w:szCs w:val="28"/>
        </w:rPr>
        <w:t>Методические указания для обучающихся по освоению дисциплины</w:t>
      </w:r>
      <w:r>
        <w:rPr>
          <w:b/>
          <w:bCs/>
          <w:i/>
          <w:color w:val="000000"/>
          <w:sz w:val="28"/>
          <w:szCs w:val="28"/>
        </w:rPr>
        <w:t xml:space="preserve"> </w:t>
      </w:r>
    </w:p>
    <w:p w14:paraId="47EE6FB2" w14:textId="77777777" w:rsidR="00A32D1E" w:rsidRDefault="00A32D1E" w:rsidP="00A32D1E">
      <w:pPr>
        <w:jc w:val="center"/>
        <w:rPr>
          <w:b/>
          <w:bCs/>
          <w:i/>
          <w:color w:val="000000"/>
          <w:sz w:val="28"/>
          <w:szCs w:val="28"/>
        </w:rPr>
      </w:pPr>
    </w:p>
    <w:p w14:paraId="213FE8A4" w14:textId="77777777" w:rsidR="00A32D1E" w:rsidRDefault="00A32D1E" w:rsidP="00A32D1E">
      <w:pPr>
        <w:widowControl w:val="0"/>
        <w:shd w:val="clear" w:color="auto" w:fill="FFFFFF"/>
        <w:spacing w:line="360" w:lineRule="auto"/>
        <w:ind w:firstLine="709"/>
        <w:jc w:val="both"/>
        <w:rPr>
          <w:rFonts w:eastAsia="Calibri"/>
          <w:sz w:val="28"/>
          <w:szCs w:val="28"/>
        </w:rPr>
      </w:pPr>
      <w:r w:rsidRPr="00875C92">
        <w:rPr>
          <w:rFonts w:eastAsia="Calibri"/>
          <w:sz w:val="28"/>
          <w:szCs w:val="28"/>
        </w:rPr>
        <w:t xml:space="preserve">Студентам при подготовке следует использовать нормативные документы Финансового университета, Методические рекомендации по планированию и организации внеаудиторной самостоятельной работы студентов по образовательным программам </w:t>
      </w:r>
      <w:proofErr w:type="spellStart"/>
      <w:r w:rsidRPr="00875C92">
        <w:rPr>
          <w:rFonts w:eastAsia="Calibri"/>
          <w:sz w:val="28"/>
          <w:szCs w:val="28"/>
        </w:rPr>
        <w:t>бакалавриата</w:t>
      </w:r>
      <w:proofErr w:type="spellEnd"/>
      <w:r w:rsidRPr="00875C92">
        <w:rPr>
          <w:rFonts w:eastAsia="Calibri"/>
          <w:sz w:val="28"/>
          <w:szCs w:val="28"/>
        </w:rPr>
        <w:t xml:space="preserve"> и магистратуры в Финансовом университете, утвержденные приказом </w:t>
      </w:r>
      <w:proofErr w:type="spellStart"/>
      <w:r w:rsidRPr="00875C92">
        <w:rPr>
          <w:rFonts w:eastAsia="Calibri"/>
          <w:sz w:val="28"/>
          <w:szCs w:val="28"/>
        </w:rPr>
        <w:t>Финуниверситета</w:t>
      </w:r>
      <w:proofErr w:type="spellEnd"/>
      <w:r w:rsidRPr="00875C92">
        <w:rPr>
          <w:rFonts w:eastAsia="Calibri"/>
          <w:sz w:val="28"/>
          <w:szCs w:val="28"/>
        </w:rPr>
        <w:t xml:space="preserve"> от 11.05.2021 г. № 1040 (см. сайт Финансового Университета: на главной странице раздел «Наш университет»; далее «Единая правовая база </w:t>
      </w:r>
      <w:proofErr w:type="spellStart"/>
      <w:r w:rsidRPr="00875C92">
        <w:rPr>
          <w:rFonts w:eastAsia="Calibri"/>
          <w:sz w:val="28"/>
          <w:szCs w:val="28"/>
        </w:rPr>
        <w:t>Финуниверситета</w:t>
      </w:r>
      <w:proofErr w:type="spellEnd"/>
      <w:r w:rsidRPr="00875C92">
        <w:rPr>
          <w:rFonts w:eastAsia="Calibri"/>
          <w:sz w:val="28"/>
          <w:szCs w:val="28"/>
        </w:rPr>
        <w:t>»), использовать методические рекомендации департамента.</w:t>
      </w:r>
    </w:p>
    <w:p w14:paraId="2F5C73D7" w14:textId="77777777" w:rsidR="00E24D2C" w:rsidRPr="00C35849" w:rsidRDefault="00E24D2C" w:rsidP="00E24D2C">
      <w:pPr>
        <w:pStyle w:val="afa"/>
        <w:spacing w:before="0" w:beforeAutospacing="0" w:after="0" w:afterAutospacing="0" w:line="360" w:lineRule="auto"/>
        <w:jc w:val="center"/>
        <w:rPr>
          <w:i/>
          <w:color w:val="000000"/>
          <w:sz w:val="28"/>
          <w:szCs w:val="28"/>
        </w:rPr>
      </w:pPr>
      <w:r w:rsidRPr="00C35849">
        <w:rPr>
          <w:b/>
          <w:bCs/>
          <w:i/>
          <w:color w:val="000000"/>
          <w:sz w:val="28"/>
          <w:szCs w:val="28"/>
        </w:rPr>
        <w:t>Фронтальный опрос</w:t>
      </w:r>
    </w:p>
    <w:p w14:paraId="08D4C3BE" w14:textId="77777777" w:rsidR="00E24D2C" w:rsidRPr="00C35849" w:rsidRDefault="00E24D2C" w:rsidP="00E24D2C">
      <w:pPr>
        <w:pStyle w:val="afa"/>
        <w:spacing w:before="0" w:beforeAutospacing="0" w:after="0" w:afterAutospacing="0" w:line="360" w:lineRule="auto"/>
        <w:jc w:val="both"/>
        <w:rPr>
          <w:color w:val="000000"/>
          <w:sz w:val="28"/>
          <w:szCs w:val="28"/>
        </w:rPr>
      </w:pPr>
      <w:r w:rsidRPr="00C35849">
        <w:rPr>
          <w:color w:val="000000"/>
          <w:sz w:val="28"/>
          <w:szCs w:val="28"/>
        </w:rPr>
        <w:tab/>
        <w:t xml:space="preserve">Фронтальный опрос как форма контроля имеет определенные достоинства и недостатки. К его положительным качествам можно отнести возможность охвата проверкой одновременно всех обучающихся группы, интенсивная активизация их мышления, памяти, внимания, ускоренной речевой реакции. Для того чтобы вовлечь в работу всех обучающихся, вопросы преподавателя должны допускать краткую форму ответа, быть лаконичными, логически связанными друг с другом, даны в такой последовательности, чтобы ответы обучающихся в совокупности могли раскрыть </w:t>
      </w:r>
      <w:r w:rsidRPr="00C35849">
        <w:rPr>
          <w:color w:val="000000"/>
          <w:sz w:val="28"/>
          <w:szCs w:val="28"/>
        </w:rPr>
        <w:lastRenderedPageBreak/>
        <w:t>содержание темы. Темп опроса должен быть достаточно высоким, что активизирует умственную деятельность, внимание, сосредоточенность, вырабатывает быструю речевую реакцию на иностранном языке, а это, в свою очередь, повышает обучающий эффект процесса контроля.</w:t>
      </w:r>
    </w:p>
    <w:p w14:paraId="5FD3CAFF" w14:textId="77777777" w:rsidR="00FE3951" w:rsidRPr="00C35849" w:rsidRDefault="00FE3951" w:rsidP="00FE3951">
      <w:pPr>
        <w:spacing w:line="360" w:lineRule="auto"/>
        <w:jc w:val="both"/>
        <w:rPr>
          <w:sz w:val="28"/>
          <w:szCs w:val="28"/>
        </w:rPr>
      </w:pPr>
    </w:p>
    <w:p w14:paraId="5B1F8090" w14:textId="77777777" w:rsidR="00FE3951" w:rsidRPr="00C35849" w:rsidRDefault="00FE3951" w:rsidP="00FE3951">
      <w:pPr>
        <w:spacing w:line="360" w:lineRule="auto"/>
        <w:jc w:val="center"/>
        <w:rPr>
          <w:b/>
          <w:i/>
          <w:sz w:val="28"/>
          <w:szCs w:val="28"/>
        </w:rPr>
      </w:pPr>
      <w:r w:rsidRPr="00C35849">
        <w:rPr>
          <w:b/>
          <w:i/>
          <w:sz w:val="28"/>
          <w:szCs w:val="28"/>
        </w:rPr>
        <w:t xml:space="preserve">Реферирование текста </w:t>
      </w:r>
    </w:p>
    <w:p w14:paraId="6293EBAD" w14:textId="77777777" w:rsidR="00FE3951" w:rsidRPr="00C35849" w:rsidRDefault="00FE3951" w:rsidP="00FE3951">
      <w:pPr>
        <w:shd w:val="clear" w:color="auto" w:fill="FFFFFF"/>
        <w:spacing w:line="360" w:lineRule="auto"/>
        <w:ind w:firstLine="709"/>
        <w:jc w:val="both"/>
        <w:rPr>
          <w:sz w:val="28"/>
          <w:szCs w:val="28"/>
        </w:rPr>
      </w:pPr>
      <w:r w:rsidRPr="00C35849">
        <w:rPr>
          <w:sz w:val="28"/>
          <w:szCs w:val="28"/>
        </w:rPr>
        <w:t>Реферирование — это один из вариантов структурирования информации. Работая над реферированием какого-либо текста, статьи, мы упрощаем восприятие информации посредством ее сжатия и структурирования.</w:t>
      </w:r>
    </w:p>
    <w:p w14:paraId="5FC5441B" w14:textId="77777777" w:rsidR="00FE3951" w:rsidRPr="00C35849" w:rsidRDefault="00FE3951" w:rsidP="00FE3951">
      <w:pPr>
        <w:shd w:val="clear" w:color="auto" w:fill="FFFFFF"/>
        <w:spacing w:line="360" w:lineRule="auto"/>
        <w:ind w:firstLine="709"/>
        <w:jc w:val="both"/>
        <w:rPr>
          <w:sz w:val="28"/>
          <w:szCs w:val="28"/>
        </w:rPr>
      </w:pPr>
      <w:r w:rsidRPr="00C35849">
        <w:rPr>
          <w:sz w:val="28"/>
          <w:szCs w:val="28"/>
        </w:rPr>
        <w:t>Устное реферирование текста на иностранном языке является одним из сложных комплексных умений, которое предполагает наличие высокого уровня развития умений аналитического чтения с извлечением всей фактической информации и полного смысла прочитанного текста, а также умений монологической речи, позволяющих построить связное логичное высказывание, адекватно отражающее смысл прочитанного текста. Реферирование заключается в выборке из всего массива информации ключевых моментов и их фиксировании.</w:t>
      </w:r>
    </w:p>
    <w:p w14:paraId="2DD2AE1B" w14:textId="77777777" w:rsidR="00FE3951" w:rsidRPr="00C35849" w:rsidRDefault="00FE3951" w:rsidP="00FE3951">
      <w:pPr>
        <w:spacing w:line="360" w:lineRule="auto"/>
        <w:ind w:firstLine="709"/>
        <w:jc w:val="both"/>
        <w:rPr>
          <w:color w:val="000000"/>
          <w:sz w:val="28"/>
          <w:szCs w:val="28"/>
        </w:rPr>
      </w:pPr>
      <w:r w:rsidRPr="00C35849">
        <w:rPr>
          <w:color w:val="000000"/>
          <w:sz w:val="28"/>
          <w:szCs w:val="28"/>
        </w:rPr>
        <w:t>Реферирование текста включает следующие составляющие:</w:t>
      </w:r>
    </w:p>
    <w:p w14:paraId="066E03AD" w14:textId="77777777" w:rsidR="00FE3951" w:rsidRPr="00C35849" w:rsidRDefault="00FE3951" w:rsidP="00FE3951">
      <w:pPr>
        <w:spacing w:line="360" w:lineRule="auto"/>
        <w:ind w:firstLine="709"/>
        <w:jc w:val="both"/>
        <w:rPr>
          <w:color w:val="000000"/>
          <w:sz w:val="28"/>
          <w:szCs w:val="28"/>
        </w:rPr>
      </w:pPr>
      <w:r w:rsidRPr="00C35849">
        <w:rPr>
          <w:color w:val="000000"/>
          <w:sz w:val="28"/>
          <w:szCs w:val="28"/>
        </w:rPr>
        <w:t xml:space="preserve">- </w:t>
      </w:r>
      <w:r w:rsidRPr="00C35849">
        <w:rPr>
          <w:i/>
          <w:color w:val="000000"/>
          <w:sz w:val="28"/>
          <w:szCs w:val="28"/>
        </w:rPr>
        <w:t>Введение</w:t>
      </w:r>
      <w:r w:rsidRPr="00C35849">
        <w:rPr>
          <w:color w:val="000000"/>
          <w:sz w:val="28"/>
          <w:szCs w:val="28"/>
        </w:rPr>
        <w:t>, в котором содержится информация об источнике, авторе, заголовке, цели написания текста, отношении автора к предмету повествования, основной мысли и затрагиваемых в тексте проблемах;</w:t>
      </w:r>
    </w:p>
    <w:p w14:paraId="458FAA5C" w14:textId="77777777" w:rsidR="00FE3951" w:rsidRPr="00C35849" w:rsidRDefault="00FE3951" w:rsidP="00FE3951">
      <w:pPr>
        <w:spacing w:line="360" w:lineRule="auto"/>
        <w:ind w:firstLine="709"/>
        <w:jc w:val="both"/>
        <w:rPr>
          <w:sz w:val="28"/>
          <w:szCs w:val="28"/>
        </w:rPr>
      </w:pPr>
      <w:r w:rsidRPr="00C35849">
        <w:rPr>
          <w:sz w:val="28"/>
          <w:szCs w:val="28"/>
        </w:rPr>
        <w:t xml:space="preserve">- </w:t>
      </w:r>
      <w:r w:rsidRPr="00C35849">
        <w:rPr>
          <w:i/>
          <w:sz w:val="28"/>
          <w:szCs w:val="28"/>
        </w:rPr>
        <w:t>Основная часть</w:t>
      </w:r>
      <w:r w:rsidRPr="00C35849">
        <w:rPr>
          <w:sz w:val="28"/>
          <w:szCs w:val="28"/>
        </w:rPr>
        <w:t>, в которой излагается содержание исходного текста в том порядке, как эта информация была представлена в тексте автора, или же в соответствии с логикой референта;</w:t>
      </w:r>
    </w:p>
    <w:p w14:paraId="6E5B34F4" w14:textId="31B50534" w:rsidR="00FE3951" w:rsidRPr="00C35849" w:rsidRDefault="00FE3951" w:rsidP="00686754">
      <w:pPr>
        <w:spacing w:line="360" w:lineRule="auto"/>
        <w:ind w:firstLine="709"/>
        <w:jc w:val="both"/>
        <w:rPr>
          <w:sz w:val="28"/>
          <w:szCs w:val="28"/>
        </w:rPr>
      </w:pPr>
      <w:r w:rsidRPr="00C35849">
        <w:rPr>
          <w:sz w:val="28"/>
          <w:szCs w:val="28"/>
        </w:rPr>
        <w:t xml:space="preserve">- </w:t>
      </w:r>
      <w:r w:rsidRPr="00C35849">
        <w:rPr>
          <w:i/>
          <w:sz w:val="28"/>
          <w:szCs w:val="28"/>
        </w:rPr>
        <w:t>Заключение</w:t>
      </w:r>
      <w:r w:rsidRPr="00C35849">
        <w:rPr>
          <w:sz w:val="28"/>
          <w:szCs w:val="28"/>
        </w:rPr>
        <w:t>, в котором необходимо воспроизвести выводы, если таковые были сформулированы автором текста, можно также выразить свое отношение к затрагиваемым в тексте проблемам, прокомментировав их.</w:t>
      </w:r>
    </w:p>
    <w:p w14:paraId="12B6949C" w14:textId="77777777" w:rsidR="00700F52" w:rsidRPr="00C35849" w:rsidRDefault="00700F52" w:rsidP="004A5573">
      <w:pPr>
        <w:pStyle w:val="aff3"/>
        <w:spacing w:line="360" w:lineRule="auto"/>
        <w:jc w:val="center"/>
        <w:rPr>
          <w:rFonts w:ascii="Times New Roman" w:eastAsia="Calibri" w:hAnsi="Times New Roman" w:cs="Times New Roman"/>
          <w:b/>
          <w:i/>
          <w:color w:val="212121"/>
          <w:sz w:val="28"/>
          <w:szCs w:val="28"/>
          <w:shd w:val="clear" w:color="auto" w:fill="FFFFFF"/>
        </w:rPr>
      </w:pPr>
    </w:p>
    <w:p w14:paraId="1C3D5BB0" w14:textId="07A772B4" w:rsidR="004A5573" w:rsidRPr="00C35849" w:rsidRDefault="00D16AAA" w:rsidP="004A5573">
      <w:pPr>
        <w:pStyle w:val="aff3"/>
        <w:spacing w:line="360" w:lineRule="auto"/>
        <w:jc w:val="center"/>
        <w:rPr>
          <w:rFonts w:ascii="Times New Roman" w:hAnsi="Times New Roman" w:cs="Times New Roman"/>
          <w:b/>
          <w:i/>
          <w:color w:val="0D0D0D" w:themeColor="text1" w:themeTint="F2"/>
          <w:sz w:val="28"/>
          <w:szCs w:val="28"/>
        </w:rPr>
      </w:pPr>
      <w:r w:rsidRPr="00C35849">
        <w:rPr>
          <w:rFonts w:ascii="Times New Roman" w:eastAsia="Calibri" w:hAnsi="Times New Roman" w:cs="Times New Roman"/>
          <w:b/>
          <w:i/>
          <w:color w:val="212121"/>
          <w:sz w:val="28"/>
          <w:szCs w:val="28"/>
          <w:shd w:val="clear" w:color="auto" w:fill="FFFFFF"/>
        </w:rPr>
        <w:t xml:space="preserve">Анализ </w:t>
      </w:r>
      <w:proofErr w:type="gramStart"/>
      <w:r w:rsidRPr="00C35849">
        <w:rPr>
          <w:rFonts w:ascii="Times New Roman" w:eastAsia="Calibri" w:hAnsi="Times New Roman" w:cs="Times New Roman"/>
          <w:b/>
          <w:i/>
          <w:color w:val="212121"/>
          <w:sz w:val="28"/>
          <w:szCs w:val="28"/>
          <w:shd w:val="clear" w:color="auto" w:fill="FFFFFF"/>
        </w:rPr>
        <w:t xml:space="preserve">кейсов </w:t>
      </w:r>
      <w:r w:rsidR="00FE3951" w:rsidRPr="00C35849">
        <w:rPr>
          <w:rFonts w:ascii="Times New Roman" w:eastAsia="Calibri" w:hAnsi="Times New Roman" w:cs="Times New Roman"/>
          <w:b/>
          <w:i/>
          <w:color w:val="212121"/>
          <w:sz w:val="28"/>
          <w:szCs w:val="28"/>
          <w:shd w:val="clear" w:color="auto" w:fill="FFFFFF"/>
        </w:rPr>
        <w:t xml:space="preserve"> </w:t>
      </w:r>
      <w:r w:rsidR="00FE3951" w:rsidRPr="00C35849">
        <w:rPr>
          <w:rFonts w:ascii="Times New Roman" w:hAnsi="Times New Roman" w:cs="Times New Roman"/>
          <w:b/>
          <w:i/>
          <w:color w:val="0D0D0D" w:themeColor="text1" w:themeTint="F2"/>
          <w:sz w:val="28"/>
          <w:szCs w:val="28"/>
        </w:rPr>
        <w:t>с</w:t>
      </w:r>
      <w:proofErr w:type="gramEnd"/>
      <w:r w:rsidR="00FE3951" w:rsidRPr="00C35849">
        <w:rPr>
          <w:rFonts w:ascii="Times New Roman" w:hAnsi="Times New Roman" w:cs="Times New Roman"/>
          <w:b/>
          <w:i/>
          <w:color w:val="0D0D0D" w:themeColor="text1" w:themeTint="F2"/>
          <w:sz w:val="28"/>
          <w:szCs w:val="28"/>
        </w:rPr>
        <w:t xml:space="preserve"> использованием активной   профессиональной лексики</w:t>
      </w:r>
    </w:p>
    <w:p w14:paraId="78F3299A" w14:textId="77777777" w:rsidR="004A5573" w:rsidRPr="00C35849" w:rsidRDefault="004A5573" w:rsidP="004A5573">
      <w:pPr>
        <w:autoSpaceDE w:val="0"/>
        <w:autoSpaceDN w:val="0"/>
        <w:adjustRightInd w:val="0"/>
        <w:spacing w:line="360" w:lineRule="auto"/>
        <w:jc w:val="both"/>
        <w:rPr>
          <w:rFonts w:eastAsia="Calibri"/>
          <w:sz w:val="28"/>
          <w:szCs w:val="28"/>
          <w:shd w:val="clear" w:color="auto" w:fill="FFFFFF"/>
          <w:lang w:eastAsia="en-US"/>
        </w:rPr>
      </w:pPr>
      <w:r w:rsidRPr="00C35849">
        <w:rPr>
          <w:rFonts w:eastAsia="Calibri"/>
          <w:b/>
          <w:color w:val="212121"/>
          <w:sz w:val="28"/>
          <w:szCs w:val="28"/>
          <w:shd w:val="clear" w:color="auto" w:fill="FFFFFF"/>
          <w:lang w:eastAsia="en-US"/>
        </w:rPr>
        <w:tab/>
      </w:r>
      <w:r w:rsidRPr="00C35849">
        <w:rPr>
          <w:rFonts w:eastAsia="Calibri"/>
          <w:sz w:val="28"/>
          <w:szCs w:val="28"/>
          <w:shd w:val="clear" w:color="auto" w:fill="FFFFFF"/>
          <w:lang w:eastAsia="en-US"/>
        </w:rPr>
        <w:t>Метод кейсов (</w:t>
      </w:r>
      <w:r w:rsidRPr="00C35849">
        <w:rPr>
          <w:rFonts w:eastAsia="Calibri"/>
          <w:sz w:val="28"/>
          <w:szCs w:val="28"/>
          <w:shd w:val="clear" w:color="auto" w:fill="FFFFFF"/>
          <w:lang w:val="en-US" w:eastAsia="en-US"/>
        </w:rPr>
        <w:t>case</w:t>
      </w:r>
      <w:r w:rsidRPr="00C35849">
        <w:rPr>
          <w:rFonts w:eastAsia="Calibri"/>
          <w:sz w:val="28"/>
          <w:szCs w:val="28"/>
          <w:shd w:val="clear" w:color="auto" w:fill="FFFFFF"/>
          <w:lang w:eastAsia="en-US"/>
        </w:rPr>
        <w:t xml:space="preserve"> </w:t>
      </w:r>
      <w:r w:rsidRPr="00C35849">
        <w:rPr>
          <w:rFonts w:eastAsia="Calibri"/>
          <w:sz w:val="28"/>
          <w:szCs w:val="28"/>
          <w:shd w:val="clear" w:color="auto" w:fill="FFFFFF"/>
          <w:lang w:val="en-US" w:eastAsia="en-US"/>
        </w:rPr>
        <w:t>study</w:t>
      </w:r>
      <w:r w:rsidRPr="00C35849">
        <w:rPr>
          <w:rFonts w:eastAsia="Calibri"/>
          <w:sz w:val="28"/>
          <w:szCs w:val="28"/>
          <w:shd w:val="clear" w:color="auto" w:fill="FFFFFF"/>
          <w:lang w:eastAsia="en-US"/>
        </w:rPr>
        <w:t xml:space="preserve">) – это вид обучения принятию решений с анализом параметров конкретных ситуаций, взятых из практической деятельности. Они </w:t>
      </w:r>
      <w:r w:rsidRPr="00C35849">
        <w:rPr>
          <w:rFonts w:eastAsia="Calibri"/>
          <w:sz w:val="28"/>
          <w:szCs w:val="28"/>
          <w:shd w:val="clear" w:color="auto" w:fill="FFFFFF"/>
          <w:lang w:eastAsia="en-US"/>
        </w:rPr>
        <w:lastRenderedPageBreak/>
        <w:t>позволяют обучающимся повысить аналитическое мастерство, обосновывая принятые решения и аргументированно защищая свою позицию в процессе дискуссий.</w:t>
      </w:r>
    </w:p>
    <w:p w14:paraId="239001C4" w14:textId="77777777" w:rsidR="004A5573" w:rsidRPr="00C35849" w:rsidRDefault="004A5573" w:rsidP="004A5573">
      <w:pPr>
        <w:autoSpaceDE w:val="0"/>
        <w:autoSpaceDN w:val="0"/>
        <w:adjustRightInd w:val="0"/>
        <w:spacing w:line="360" w:lineRule="auto"/>
        <w:jc w:val="both"/>
        <w:rPr>
          <w:rFonts w:eastAsia="Calibri"/>
          <w:sz w:val="28"/>
          <w:szCs w:val="28"/>
          <w:shd w:val="clear" w:color="auto" w:fill="FFFFFF"/>
          <w:lang w:eastAsia="en-US"/>
        </w:rPr>
      </w:pPr>
      <w:r w:rsidRPr="00C35849">
        <w:rPr>
          <w:rFonts w:eastAsia="Calibri"/>
          <w:sz w:val="28"/>
          <w:szCs w:val="28"/>
          <w:shd w:val="clear" w:color="auto" w:fill="FFFFFF"/>
          <w:lang w:eastAsia="en-US"/>
        </w:rPr>
        <w:tab/>
        <w:t>Решение кейсов рекомендуется проводить в несколько этапов:</w:t>
      </w:r>
    </w:p>
    <w:p w14:paraId="66A089C0" w14:textId="77777777" w:rsidR="004A5573" w:rsidRPr="00C35849" w:rsidRDefault="004A5573" w:rsidP="004A5573">
      <w:pPr>
        <w:autoSpaceDE w:val="0"/>
        <w:autoSpaceDN w:val="0"/>
        <w:adjustRightInd w:val="0"/>
        <w:spacing w:line="360" w:lineRule="auto"/>
        <w:ind w:firstLine="708"/>
        <w:jc w:val="both"/>
        <w:rPr>
          <w:rFonts w:eastAsia="Calibri"/>
          <w:sz w:val="28"/>
          <w:szCs w:val="28"/>
          <w:shd w:val="clear" w:color="auto" w:fill="FFFFFF"/>
          <w:lang w:eastAsia="en-US"/>
        </w:rPr>
      </w:pPr>
      <w:r w:rsidRPr="00C35849">
        <w:rPr>
          <w:rFonts w:eastAsia="Calibri"/>
          <w:i/>
          <w:sz w:val="28"/>
          <w:szCs w:val="28"/>
          <w:shd w:val="clear" w:color="auto" w:fill="FFFFFF"/>
          <w:lang w:eastAsia="en-US"/>
        </w:rPr>
        <w:t>Изучение материала</w:t>
      </w:r>
      <w:r w:rsidRPr="00C35849">
        <w:rPr>
          <w:rFonts w:eastAsia="Calibri"/>
          <w:sz w:val="28"/>
          <w:szCs w:val="28"/>
          <w:shd w:val="clear" w:color="auto" w:fill="FFFFFF"/>
          <w:lang w:eastAsia="en-US"/>
        </w:rPr>
        <w:t xml:space="preserve"> – студент знакомится с полученной информацией, определяют основную проблему.</w:t>
      </w:r>
    </w:p>
    <w:p w14:paraId="37D18AE1"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i/>
          <w:sz w:val="28"/>
          <w:szCs w:val="28"/>
          <w:shd w:val="clear" w:color="auto" w:fill="FFFFFF"/>
          <w:lang w:eastAsia="en-US"/>
        </w:rPr>
        <w:t>Представление результатов</w:t>
      </w:r>
      <w:r w:rsidRPr="00C35849">
        <w:rPr>
          <w:rFonts w:eastAsia="Calibri"/>
          <w:sz w:val="28"/>
          <w:szCs w:val="28"/>
          <w:shd w:val="clear" w:color="auto" w:fill="FFFFFF"/>
          <w:lang w:eastAsia="en-US"/>
        </w:rPr>
        <w:t xml:space="preserve"> в соответствии со следующим планом:</w:t>
      </w:r>
    </w:p>
    <w:p w14:paraId="7CC9A470"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sz w:val="28"/>
          <w:szCs w:val="28"/>
          <w:shd w:val="clear" w:color="auto" w:fill="FFFFFF"/>
          <w:lang w:eastAsia="en-US"/>
        </w:rPr>
        <w:t>- краткое изложение ситуации (</w:t>
      </w:r>
      <w:r w:rsidRPr="00C35849">
        <w:rPr>
          <w:rFonts w:eastAsia="Calibri"/>
          <w:sz w:val="28"/>
          <w:szCs w:val="28"/>
          <w:shd w:val="clear" w:color="auto" w:fill="FFFFFF"/>
          <w:lang w:val="en-US" w:eastAsia="en-US"/>
        </w:rPr>
        <w:t>background</w:t>
      </w:r>
      <w:r w:rsidRPr="00C35849">
        <w:rPr>
          <w:rFonts w:eastAsia="Calibri"/>
          <w:sz w:val="28"/>
          <w:szCs w:val="28"/>
          <w:shd w:val="clear" w:color="auto" w:fill="FFFFFF"/>
          <w:lang w:eastAsia="en-US"/>
        </w:rPr>
        <w:t>);</w:t>
      </w:r>
    </w:p>
    <w:p w14:paraId="5EB6608F"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sz w:val="28"/>
          <w:szCs w:val="28"/>
          <w:shd w:val="clear" w:color="auto" w:fill="FFFFFF"/>
          <w:lang w:eastAsia="en-US"/>
        </w:rPr>
        <w:tab/>
        <w:t>- формулировка проблемы (</w:t>
      </w:r>
      <w:r w:rsidRPr="00C35849">
        <w:rPr>
          <w:rFonts w:eastAsia="Calibri"/>
          <w:sz w:val="28"/>
          <w:szCs w:val="28"/>
          <w:shd w:val="clear" w:color="auto" w:fill="FFFFFF"/>
          <w:lang w:val="en-US" w:eastAsia="en-US"/>
        </w:rPr>
        <w:t>Statement</w:t>
      </w:r>
      <w:r w:rsidRPr="00C35849">
        <w:rPr>
          <w:rFonts w:eastAsia="Calibri"/>
          <w:sz w:val="28"/>
          <w:szCs w:val="28"/>
          <w:shd w:val="clear" w:color="auto" w:fill="FFFFFF"/>
          <w:lang w:eastAsia="en-US"/>
        </w:rPr>
        <w:t xml:space="preserve"> </w:t>
      </w:r>
      <w:r w:rsidRPr="00C35849">
        <w:rPr>
          <w:rFonts w:eastAsia="Calibri"/>
          <w:sz w:val="28"/>
          <w:szCs w:val="28"/>
          <w:shd w:val="clear" w:color="auto" w:fill="FFFFFF"/>
          <w:lang w:val="en-US" w:eastAsia="en-US"/>
        </w:rPr>
        <w:t>of</w:t>
      </w:r>
      <w:r w:rsidRPr="00C35849">
        <w:rPr>
          <w:rFonts w:eastAsia="Calibri"/>
          <w:sz w:val="28"/>
          <w:szCs w:val="28"/>
          <w:shd w:val="clear" w:color="auto" w:fill="FFFFFF"/>
          <w:lang w:eastAsia="en-US"/>
        </w:rPr>
        <w:t xml:space="preserve"> </w:t>
      </w:r>
      <w:r w:rsidRPr="00C35849">
        <w:rPr>
          <w:rFonts w:eastAsia="Calibri"/>
          <w:sz w:val="28"/>
          <w:szCs w:val="28"/>
          <w:shd w:val="clear" w:color="auto" w:fill="FFFFFF"/>
          <w:lang w:val="en-US" w:eastAsia="en-US"/>
        </w:rPr>
        <w:t>the</w:t>
      </w:r>
      <w:r w:rsidRPr="00C35849">
        <w:rPr>
          <w:rFonts w:eastAsia="Calibri"/>
          <w:sz w:val="28"/>
          <w:szCs w:val="28"/>
          <w:shd w:val="clear" w:color="auto" w:fill="FFFFFF"/>
          <w:lang w:eastAsia="en-US"/>
        </w:rPr>
        <w:t xml:space="preserve"> </w:t>
      </w:r>
      <w:r w:rsidRPr="00C35849">
        <w:rPr>
          <w:rFonts w:eastAsia="Calibri"/>
          <w:sz w:val="28"/>
          <w:szCs w:val="28"/>
          <w:shd w:val="clear" w:color="auto" w:fill="FFFFFF"/>
          <w:lang w:val="en-US" w:eastAsia="en-US"/>
        </w:rPr>
        <w:t>Problem</w:t>
      </w:r>
      <w:r w:rsidRPr="00C35849">
        <w:rPr>
          <w:rFonts w:eastAsia="Calibri"/>
          <w:sz w:val="28"/>
          <w:szCs w:val="28"/>
          <w:shd w:val="clear" w:color="auto" w:fill="FFFFFF"/>
          <w:lang w:eastAsia="en-US"/>
        </w:rPr>
        <w:t>/</w:t>
      </w:r>
      <w:r w:rsidRPr="00C35849">
        <w:rPr>
          <w:rFonts w:eastAsia="Calibri"/>
          <w:sz w:val="28"/>
          <w:szCs w:val="28"/>
          <w:shd w:val="clear" w:color="auto" w:fill="FFFFFF"/>
          <w:lang w:val="en-US" w:eastAsia="en-US"/>
        </w:rPr>
        <w:t>Issues</w:t>
      </w:r>
      <w:r w:rsidRPr="00C35849">
        <w:rPr>
          <w:rFonts w:eastAsia="Calibri"/>
          <w:sz w:val="28"/>
          <w:szCs w:val="28"/>
          <w:shd w:val="clear" w:color="auto" w:fill="FFFFFF"/>
          <w:lang w:eastAsia="en-US"/>
        </w:rPr>
        <w:t>;</w:t>
      </w:r>
    </w:p>
    <w:p w14:paraId="15A3422A"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sz w:val="28"/>
          <w:szCs w:val="28"/>
          <w:shd w:val="clear" w:color="auto" w:fill="FFFFFF"/>
          <w:lang w:eastAsia="en-US"/>
        </w:rPr>
        <w:t>- варианты действия (</w:t>
      </w:r>
      <w:r w:rsidRPr="00C35849">
        <w:rPr>
          <w:rFonts w:eastAsia="Calibri"/>
          <w:sz w:val="28"/>
          <w:szCs w:val="28"/>
          <w:shd w:val="clear" w:color="auto" w:fill="FFFFFF"/>
          <w:lang w:val="en-US" w:eastAsia="en-US"/>
        </w:rPr>
        <w:t>Options</w:t>
      </w:r>
      <w:r w:rsidRPr="00C35849">
        <w:rPr>
          <w:rFonts w:eastAsia="Calibri"/>
          <w:sz w:val="28"/>
          <w:szCs w:val="28"/>
          <w:shd w:val="clear" w:color="auto" w:fill="FFFFFF"/>
          <w:lang w:eastAsia="en-US"/>
        </w:rPr>
        <w:t>) – студент предлагает возможные решения, рассказывая о преимуществах (</w:t>
      </w:r>
      <w:r w:rsidRPr="00C35849">
        <w:rPr>
          <w:rFonts w:eastAsia="Calibri"/>
          <w:sz w:val="28"/>
          <w:szCs w:val="28"/>
          <w:shd w:val="clear" w:color="auto" w:fill="FFFFFF"/>
          <w:lang w:val="en-US" w:eastAsia="en-US"/>
        </w:rPr>
        <w:t>Advantages</w:t>
      </w:r>
      <w:r w:rsidRPr="00C35849">
        <w:rPr>
          <w:rFonts w:eastAsia="Calibri"/>
          <w:sz w:val="28"/>
          <w:szCs w:val="28"/>
          <w:shd w:val="clear" w:color="auto" w:fill="FFFFFF"/>
          <w:lang w:eastAsia="en-US"/>
        </w:rPr>
        <w:t>) и недостатках (</w:t>
      </w:r>
      <w:r w:rsidRPr="00C35849">
        <w:rPr>
          <w:rFonts w:eastAsia="Calibri"/>
          <w:sz w:val="28"/>
          <w:szCs w:val="28"/>
          <w:shd w:val="clear" w:color="auto" w:fill="FFFFFF"/>
          <w:lang w:val="en-US" w:eastAsia="en-US"/>
        </w:rPr>
        <w:t>Disadvantages</w:t>
      </w:r>
      <w:r w:rsidRPr="00C35849">
        <w:rPr>
          <w:rFonts w:eastAsia="Calibri"/>
          <w:sz w:val="28"/>
          <w:szCs w:val="28"/>
          <w:shd w:val="clear" w:color="auto" w:fill="FFFFFF"/>
          <w:lang w:eastAsia="en-US"/>
        </w:rPr>
        <w:t>) каждого из них;</w:t>
      </w:r>
    </w:p>
    <w:p w14:paraId="332E1488"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sz w:val="28"/>
          <w:szCs w:val="28"/>
          <w:shd w:val="clear" w:color="auto" w:fill="FFFFFF"/>
          <w:lang w:eastAsia="en-US"/>
        </w:rPr>
        <w:t>- рекомендации (</w:t>
      </w:r>
      <w:r w:rsidRPr="00C35849">
        <w:rPr>
          <w:rFonts w:eastAsia="Calibri"/>
          <w:sz w:val="28"/>
          <w:szCs w:val="28"/>
          <w:shd w:val="clear" w:color="auto" w:fill="FFFFFF"/>
          <w:lang w:val="en-US" w:eastAsia="en-US"/>
        </w:rPr>
        <w:t>Recommendations</w:t>
      </w:r>
      <w:r w:rsidRPr="00C35849">
        <w:rPr>
          <w:rFonts w:eastAsia="Calibri"/>
          <w:sz w:val="28"/>
          <w:szCs w:val="28"/>
          <w:shd w:val="clear" w:color="auto" w:fill="FFFFFF"/>
          <w:lang w:eastAsia="en-US"/>
        </w:rPr>
        <w:t>) – студент представляет наилучший, по его мнению, вариант действий;</w:t>
      </w:r>
    </w:p>
    <w:p w14:paraId="09D685FE"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sz w:val="28"/>
          <w:szCs w:val="28"/>
          <w:shd w:val="clear" w:color="auto" w:fill="FFFFFF"/>
          <w:lang w:eastAsia="en-US"/>
        </w:rPr>
        <w:t>- план действий (</w:t>
      </w:r>
      <w:r w:rsidRPr="00C35849">
        <w:rPr>
          <w:rFonts w:eastAsia="Calibri"/>
          <w:sz w:val="28"/>
          <w:szCs w:val="28"/>
          <w:shd w:val="clear" w:color="auto" w:fill="FFFFFF"/>
          <w:lang w:val="en-US" w:eastAsia="en-US"/>
        </w:rPr>
        <w:t>Plan</w:t>
      </w:r>
      <w:r w:rsidRPr="00C35849">
        <w:rPr>
          <w:rFonts w:eastAsia="Calibri"/>
          <w:sz w:val="28"/>
          <w:szCs w:val="28"/>
          <w:shd w:val="clear" w:color="auto" w:fill="FFFFFF"/>
          <w:lang w:eastAsia="en-US"/>
        </w:rPr>
        <w:t xml:space="preserve"> </w:t>
      </w:r>
      <w:r w:rsidRPr="00C35849">
        <w:rPr>
          <w:rFonts w:eastAsia="Calibri"/>
          <w:sz w:val="28"/>
          <w:szCs w:val="28"/>
          <w:shd w:val="clear" w:color="auto" w:fill="FFFFFF"/>
          <w:lang w:val="en-US" w:eastAsia="en-US"/>
        </w:rPr>
        <w:t>of</w:t>
      </w:r>
      <w:r w:rsidRPr="00C35849">
        <w:rPr>
          <w:rFonts w:eastAsia="Calibri"/>
          <w:sz w:val="28"/>
          <w:szCs w:val="28"/>
          <w:shd w:val="clear" w:color="auto" w:fill="FFFFFF"/>
          <w:lang w:eastAsia="en-US"/>
        </w:rPr>
        <w:t xml:space="preserve"> </w:t>
      </w:r>
      <w:r w:rsidRPr="00C35849">
        <w:rPr>
          <w:rFonts w:eastAsia="Calibri"/>
          <w:sz w:val="28"/>
          <w:szCs w:val="28"/>
          <w:shd w:val="clear" w:color="auto" w:fill="FFFFFF"/>
          <w:lang w:val="en-US" w:eastAsia="en-US"/>
        </w:rPr>
        <w:t>Action</w:t>
      </w:r>
      <w:r w:rsidRPr="00C35849">
        <w:rPr>
          <w:rFonts w:eastAsia="Calibri"/>
          <w:sz w:val="28"/>
          <w:szCs w:val="28"/>
          <w:shd w:val="clear" w:color="auto" w:fill="FFFFFF"/>
          <w:lang w:eastAsia="en-US"/>
        </w:rPr>
        <w:t xml:space="preserve">) – студент подробно рассказывает о мерах, которые необходимо принять в рамках решения заявленной проблемы  </w:t>
      </w:r>
    </w:p>
    <w:p w14:paraId="05DF19EC" w14:textId="77777777" w:rsidR="004A5573" w:rsidRPr="00C35849" w:rsidRDefault="004A5573" w:rsidP="004A5573">
      <w:pPr>
        <w:autoSpaceDE w:val="0"/>
        <w:autoSpaceDN w:val="0"/>
        <w:adjustRightInd w:val="0"/>
        <w:spacing w:line="360" w:lineRule="auto"/>
        <w:ind w:firstLine="705"/>
        <w:jc w:val="both"/>
        <w:rPr>
          <w:rFonts w:eastAsia="Calibri"/>
          <w:sz w:val="28"/>
          <w:szCs w:val="28"/>
          <w:shd w:val="clear" w:color="auto" w:fill="FFFFFF"/>
          <w:lang w:eastAsia="en-US"/>
        </w:rPr>
      </w:pPr>
      <w:r w:rsidRPr="00C35849">
        <w:rPr>
          <w:rFonts w:eastAsia="Calibri"/>
          <w:sz w:val="28"/>
          <w:szCs w:val="28"/>
          <w:shd w:val="clear" w:color="auto" w:fill="FFFFFF"/>
          <w:lang w:eastAsia="en-US"/>
        </w:rPr>
        <w:t>Выступление студентов оценивается исходя из логичности их высказываний и предложенного плана действий, полноты анализа и чёткости ответов на задаваемые после выступления вопросы. Владение английским языком также учитывается.</w:t>
      </w:r>
    </w:p>
    <w:p w14:paraId="268148B9" w14:textId="4EEC0B0F" w:rsidR="00FE3951" w:rsidRPr="00C35849" w:rsidRDefault="004A5573" w:rsidP="004A5573">
      <w:pPr>
        <w:autoSpaceDE w:val="0"/>
        <w:autoSpaceDN w:val="0"/>
        <w:adjustRightInd w:val="0"/>
        <w:spacing w:line="360" w:lineRule="auto"/>
        <w:ind w:firstLine="705"/>
        <w:jc w:val="both"/>
        <w:rPr>
          <w:color w:val="000000"/>
          <w:sz w:val="28"/>
          <w:szCs w:val="28"/>
        </w:rPr>
      </w:pPr>
      <w:r w:rsidRPr="00C35849">
        <w:rPr>
          <w:rFonts w:eastAsia="Calibri"/>
          <w:sz w:val="28"/>
          <w:szCs w:val="28"/>
          <w:shd w:val="clear" w:color="auto" w:fill="FFFFFF"/>
          <w:lang w:eastAsia="en-US"/>
        </w:rPr>
        <w:t xml:space="preserve">Использование метода кейсов в подготовке студентов к деятельности в сфере экономики и финансов позволяет повысить интерес к изучаемым дисциплинам, способствует развитию исследовательских коммуникативных и творческих навыков </w:t>
      </w:r>
    </w:p>
    <w:p w14:paraId="48CFA3F8" w14:textId="77777777" w:rsidR="00FE3951" w:rsidRPr="00C35849" w:rsidRDefault="00FE3951" w:rsidP="00FE3951">
      <w:pPr>
        <w:pStyle w:val="afa"/>
        <w:shd w:val="clear" w:color="auto" w:fill="FFFFFF"/>
        <w:spacing w:before="0" w:beforeAutospacing="0" w:after="0" w:afterAutospacing="0" w:line="360" w:lineRule="auto"/>
        <w:jc w:val="both"/>
        <w:rPr>
          <w:b/>
          <w:i/>
          <w:sz w:val="28"/>
          <w:szCs w:val="28"/>
        </w:rPr>
      </w:pPr>
    </w:p>
    <w:p w14:paraId="60D234DD" w14:textId="77777777" w:rsidR="00FE3951" w:rsidRPr="00C35849" w:rsidRDefault="00FE3951" w:rsidP="00FE3951">
      <w:pPr>
        <w:spacing w:line="360" w:lineRule="auto"/>
        <w:jc w:val="center"/>
        <w:rPr>
          <w:b/>
          <w:i/>
          <w:sz w:val="28"/>
          <w:szCs w:val="28"/>
        </w:rPr>
      </w:pPr>
      <w:r w:rsidRPr="00C35849">
        <w:rPr>
          <w:b/>
          <w:i/>
          <w:sz w:val="28"/>
          <w:szCs w:val="28"/>
        </w:rPr>
        <w:t>Подготовка и проведение презентации</w:t>
      </w:r>
    </w:p>
    <w:p w14:paraId="7B42DEF8" w14:textId="77777777" w:rsidR="00FE3951" w:rsidRPr="00C35849" w:rsidRDefault="00FE3951" w:rsidP="00FE3951">
      <w:pPr>
        <w:spacing w:line="360" w:lineRule="auto"/>
        <w:ind w:firstLine="709"/>
        <w:jc w:val="both"/>
        <w:rPr>
          <w:sz w:val="28"/>
          <w:szCs w:val="28"/>
        </w:rPr>
      </w:pPr>
      <w:r w:rsidRPr="00C35849">
        <w:rPr>
          <w:sz w:val="28"/>
          <w:szCs w:val="28"/>
        </w:rPr>
        <w:t>Процесс подготовки успешной презентации состоит из следующих ключевых этапов:</w:t>
      </w:r>
    </w:p>
    <w:p w14:paraId="4F70C462" w14:textId="77777777" w:rsidR="00FE3951" w:rsidRPr="00C35849" w:rsidRDefault="00FE3951" w:rsidP="00FE3951">
      <w:pPr>
        <w:spacing w:line="360" w:lineRule="auto"/>
        <w:ind w:firstLine="360"/>
        <w:jc w:val="both"/>
        <w:rPr>
          <w:sz w:val="28"/>
          <w:szCs w:val="28"/>
        </w:rPr>
      </w:pPr>
      <w:r w:rsidRPr="00C35849">
        <w:rPr>
          <w:bCs/>
          <w:iCs/>
          <w:sz w:val="28"/>
          <w:szCs w:val="28"/>
        </w:rPr>
        <w:t>- определение цели презентации;</w:t>
      </w:r>
    </w:p>
    <w:p w14:paraId="342AB9D8" w14:textId="77777777" w:rsidR="00FE3951" w:rsidRPr="00C35849" w:rsidRDefault="00FE3951" w:rsidP="00FE3951">
      <w:pPr>
        <w:spacing w:line="360" w:lineRule="auto"/>
        <w:ind w:firstLine="360"/>
        <w:jc w:val="both"/>
        <w:rPr>
          <w:sz w:val="28"/>
          <w:szCs w:val="28"/>
        </w:rPr>
      </w:pPr>
      <w:r w:rsidRPr="00C35849">
        <w:rPr>
          <w:bCs/>
          <w:iCs/>
          <w:sz w:val="28"/>
          <w:szCs w:val="28"/>
        </w:rPr>
        <w:t>- изучение и</w:t>
      </w:r>
      <w:r w:rsidRPr="00C35849">
        <w:rPr>
          <w:sz w:val="28"/>
          <w:szCs w:val="28"/>
        </w:rPr>
        <w:t>нформация об аудитории, для которой готовится презентация;</w:t>
      </w:r>
    </w:p>
    <w:p w14:paraId="66286FEE" w14:textId="77777777" w:rsidR="00FE3951" w:rsidRPr="00C35849" w:rsidRDefault="00FE3951" w:rsidP="00FE3951">
      <w:pPr>
        <w:spacing w:line="360" w:lineRule="auto"/>
        <w:ind w:firstLine="360"/>
        <w:jc w:val="both"/>
        <w:rPr>
          <w:sz w:val="28"/>
          <w:szCs w:val="28"/>
        </w:rPr>
      </w:pPr>
      <w:r w:rsidRPr="00C35849">
        <w:rPr>
          <w:bCs/>
          <w:iCs/>
          <w:sz w:val="28"/>
          <w:szCs w:val="28"/>
        </w:rPr>
        <w:lastRenderedPageBreak/>
        <w:t xml:space="preserve">- выделение основных идей презентации, которые должны </w:t>
      </w:r>
      <w:r w:rsidRPr="00C35849">
        <w:rPr>
          <w:sz w:val="28"/>
          <w:szCs w:val="28"/>
        </w:rPr>
        <w:t>служить конкретным целям, содержать умозаключения, быть интересными; их не должно быть много (обычно не более четырёх-пяти);</w:t>
      </w:r>
    </w:p>
    <w:p w14:paraId="385ADCD8" w14:textId="77777777" w:rsidR="00FE3951" w:rsidRPr="00C35849" w:rsidRDefault="00FE3951" w:rsidP="00FE3951">
      <w:pPr>
        <w:spacing w:line="360" w:lineRule="auto"/>
        <w:ind w:firstLine="360"/>
        <w:jc w:val="both"/>
        <w:rPr>
          <w:sz w:val="28"/>
          <w:szCs w:val="28"/>
        </w:rPr>
      </w:pPr>
      <w:r w:rsidRPr="00C35849">
        <w:rPr>
          <w:sz w:val="28"/>
          <w:szCs w:val="28"/>
        </w:rPr>
        <w:t>- определить структуру презентации, которая должна быть логична, в такой презентации детали сообщения взаимосвязаны как части конструкции здания: одни элементы ведут к другим, некоторые части поддерживают другие, каждая часть хорошо структурированного сообщения служит целям и задачам презентации.</w:t>
      </w:r>
    </w:p>
    <w:p w14:paraId="10D72D14" w14:textId="77777777" w:rsidR="00FE3951" w:rsidRPr="00C35849" w:rsidRDefault="00FE3951" w:rsidP="00FE3951">
      <w:pPr>
        <w:spacing w:line="360" w:lineRule="auto"/>
        <w:ind w:firstLine="360"/>
        <w:jc w:val="both"/>
        <w:rPr>
          <w:sz w:val="28"/>
          <w:szCs w:val="28"/>
        </w:rPr>
      </w:pPr>
      <w:r w:rsidRPr="00C35849">
        <w:rPr>
          <w:sz w:val="28"/>
          <w:szCs w:val="28"/>
        </w:rPr>
        <w:t xml:space="preserve">- </w:t>
      </w:r>
      <w:r w:rsidRPr="00C35849">
        <w:rPr>
          <w:bCs/>
          <w:iCs/>
          <w:sz w:val="28"/>
          <w:szCs w:val="28"/>
        </w:rPr>
        <w:t>подбор дополнительной информации</w:t>
      </w:r>
      <w:r w:rsidRPr="00C35849">
        <w:rPr>
          <w:sz w:val="28"/>
          <w:szCs w:val="28"/>
        </w:rPr>
        <w:t>: примеры, сравнения, цитаты, открытия, статистика, графики, аудио и видеоматериалы, экспертные оценки.</w:t>
      </w:r>
    </w:p>
    <w:p w14:paraId="29E90D3E" w14:textId="77777777" w:rsidR="00FE3951" w:rsidRPr="00C35849" w:rsidRDefault="00FE3951" w:rsidP="00FE3951">
      <w:pPr>
        <w:spacing w:line="360" w:lineRule="auto"/>
        <w:jc w:val="center"/>
        <w:rPr>
          <w:i/>
          <w:color w:val="FF0000"/>
          <w:sz w:val="28"/>
          <w:szCs w:val="28"/>
        </w:rPr>
      </w:pPr>
    </w:p>
    <w:p w14:paraId="61BC50DD" w14:textId="5EE790DB" w:rsidR="00FE3951" w:rsidRPr="00C35849" w:rsidRDefault="00FE3951" w:rsidP="00FE3951">
      <w:pPr>
        <w:spacing w:line="360" w:lineRule="auto"/>
        <w:ind w:firstLine="360"/>
        <w:jc w:val="center"/>
        <w:rPr>
          <w:b/>
          <w:i/>
          <w:sz w:val="28"/>
          <w:szCs w:val="28"/>
        </w:rPr>
      </w:pPr>
      <w:r w:rsidRPr="00C35849">
        <w:rPr>
          <w:b/>
          <w:i/>
          <w:sz w:val="28"/>
          <w:szCs w:val="28"/>
        </w:rPr>
        <w:t>Подготовка к лексико-грамматическому тесту</w:t>
      </w:r>
    </w:p>
    <w:p w14:paraId="10772A72" w14:textId="77777777" w:rsidR="00FE3951" w:rsidRPr="00C35849" w:rsidRDefault="00FE3951" w:rsidP="00FE3951">
      <w:pPr>
        <w:spacing w:line="360" w:lineRule="auto"/>
        <w:ind w:firstLine="708"/>
        <w:jc w:val="both"/>
        <w:rPr>
          <w:sz w:val="28"/>
          <w:szCs w:val="28"/>
        </w:rPr>
      </w:pPr>
      <w:r w:rsidRPr="00C35849">
        <w:rPr>
          <w:sz w:val="28"/>
          <w:szCs w:val="28"/>
        </w:rPr>
        <w:t>В качестве подготовки к лексико-грамматическому тесту обучающимся необходимо как самостоятельно, так и под руководством преподавателя осуществить обобщающее повторение лексико-грамматического материала по изученным темам: лексические единицы и грамматические конструкции, включенные в тестовый контроль.</w:t>
      </w:r>
    </w:p>
    <w:p w14:paraId="46A40A11" w14:textId="5A1B6F34" w:rsidR="00FE3951" w:rsidRPr="00C35849" w:rsidRDefault="00FE3951" w:rsidP="00FE3951">
      <w:pPr>
        <w:spacing w:line="360" w:lineRule="auto"/>
        <w:ind w:firstLine="708"/>
        <w:jc w:val="both"/>
        <w:rPr>
          <w:sz w:val="28"/>
          <w:szCs w:val="28"/>
        </w:rPr>
      </w:pPr>
      <w:r w:rsidRPr="00C35849">
        <w:rPr>
          <w:sz w:val="28"/>
          <w:szCs w:val="28"/>
        </w:rPr>
        <w:t xml:space="preserve">Проведение лексико-грамматического теста осуществляется при выполнении заданий </w:t>
      </w:r>
      <w:r w:rsidRPr="00C35849">
        <w:rPr>
          <w:sz w:val="28"/>
          <w:szCs w:val="28"/>
          <w:lang w:val="en-US"/>
        </w:rPr>
        <w:t>Rosetta</w:t>
      </w:r>
      <w:r w:rsidRPr="00C35849">
        <w:rPr>
          <w:sz w:val="28"/>
          <w:szCs w:val="28"/>
        </w:rPr>
        <w:t xml:space="preserve"> </w:t>
      </w:r>
      <w:r w:rsidRPr="00C35849">
        <w:rPr>
          <w:sz w:val="28"/>
          <w:szCs w:val="28"/>
          <w:lang w:val="en-US"/>
        </w:rPr>
        <w:t>Stone</w:t>
      </w:r>
      <w:r w:rsidRPr="00C35849">
        <w:rPr>
          <w:sz w:val="28"/>
          <w:szCs w:val="28"/>
        </w:rPr>
        <w:t xml:space="preserve">, </w:t>
      </w:r>
      <w:r w:rsidR="00E24D2C" w:rsidRPr="00C35849">
        <w:rPr>
          <w:sz w:val="28"/>
          <w:szCs w:val="28"/>
        </w:rPr>
        <w:t xml:space="preserve">тестирования в форме БТЗ, </w:t>
      </w:r>
      <w:r w:rsidRPr="00C35849">
        <w:rPr>
          <w:sz w:val="28"/>
          <w:szCs w:val="28"/>
        </w:rPr>
        <w:t>текущей контрольной работы, письменной части экзамена.</w:t>
      </w:r>
    </w:p>
    <w:p w14:paraId="0184E66D" w14:textId="77777777" w:rsidR="00686754" w:rsidRPr="00C35849" w:rsidRDefault="00686754" w:rsidP="00FE3951">
      <w:pPr>
        <w:spacing w:line="360" w:lineRule="auto"/>
        <w:ind w:firstLine="708"/>
        <w:jc w:val="both"/>
        <w:rPr>
          <w:sz w:val="28"/>
          <w:szCs w:val="28"/>
        </w:rPr>
      </w:pPr>
    </w:p>
    <w:p w14:paraId="5F2D15EF" w14:textId="435F14FD" w:rsidR="00686754" w:rsidRPr="00C35849" w:rsidRDefault="00686754" w:rsidP="00686754">
      <w:pPr>
        <w:jc w:val="center"/>
        <w:outlineLvl w:val="1"/>
        <w:rPr>
          <w:b/>
          <w:i/>
          <w:sz w:val="28"/>
          <w:szCs w:val="28"/>
        </w:rPr>
      </w:pPr>
      <w:r w:rsidRPr="00C35849">
        <w:rPr>
          <w:b/>
          <w:i/>
          <w:sz w:val="28"/>
          <w:szCs w:val="28"/>
        </w:rPr>
        <w:t>Написание делового письма</w:t>
      </w:r>
    </w:p>
    <w:p w14:paraId="5FAF6044" w14:textId="77777777" w:rsidR="00686754" w:rsidRPr="00C35849" w:rsidRDefault="00686754" w:rsidP="00686754">
      <w:pPr>
        <w:spacing w:line="360" w:lineRule="auto"/>
        <w:jc w:val="both"/>
        <w:rPr>
          <w:sz w:val="28"/>
          <w:szCs w:val="28"/>
        </w:rPr>
      </w:pPr>
      <w:r w:rsidRPr="00C35849">
        <w:rPr>
          <w:rFonts w:ascii="Arial" w:hAnsi="Arial" w:cs="Arial"/>
          <w:sz w:val="27"/>
          <w:szCs w:val="27"/>
        </w:rPr>
        <w:tab/>
      </w:r>
      <w:r w:rsidRPr="00C35849">
        <w:rPr>
          <w:sz w:val="28"/>
          <w:szCs w:val="28"/>
        </w:rPr>
        <w:t>Формат деловых писем представляет собой последовательность из следующих элементов:</w:t>
      </w:r>
    </w:p>
    <w:p w14:paraId="660D06DD" w14:textId="77777777" w:rsidR="00686754" w:rsidRPr="00C35849" w:rsidRDefault="00686754" w:rsidP="00686754">
      <w:pPr>
        <w:spacing w:line="360" w:lineRule="auto"/>
        <w:jc w:val="both"/>
        <w:rPr>
          <w:sz w:val="28"/>
          <w:szCs w:val="28"/>
          <w:lang w:val="en-US"/>
        </w:rPr>
      </w:pPr>
      <w:r w:rsidRPr="00C35849">
        <w:rPr>
          <w:bCs/>
          <w:sz w:val="28"/>
          <w:szCs w:val="28"/>
        </w:rPr>
        <w:tab/>
      </w:r>
      <w:r w:rsidRPr="00C35849">
        <w:rPr>
          <w:bCs/>
          <w:sz w:val="28"/>
          <w:szCs w:val="28"/>
          <w:lang w:val="en-US"/>
        </w:rPr>
        <w:t xml:space="preserve">- </w:t>
      </w:r>
      <w:proofErr w:type="gramStart"/>
      <w:r w:rsidRPr="00C35849">
        <w:rPr>
          <w:sz w:val="28"/>
          <w:szCs w:val="28"/>
        </w:rPr>
        <w:t>имя</w:t>
      </w:r>
      <w:proofErr w:type="gramEnd"/>
      <w:r w:rsidRPr="00C35849">
        <w:rPr>
          <w:sz w:val="28"/>
          <w:szCs w:val="28"/>
          <w:lang w:val="en-US"/>
        </w:rPr>
        <w:t xml:space="preserve"> </w:t>
      </w:r>
      <w:r w:rsidRPr="00C35849">
        <w:rPr>
          <w:sz w:val="28"/>
          <w:szCs w:val="28"/>
        </w:rPr>
        <w:t>получателя</w:t>
      </w:r>
      <w:r w:rsidRPr="00C35849">
        <w:rPr>
          <w:sz w:val="28"/>
          <w:szCs w:val="28"/>
          <w:lang w:val="en-US"/>
        </w:rPr>
        <w:t xml:space="preserve"> </w:t>
      </w:r>
      <w:r w:rsidRPr="00C35849">
        <w:rPr>
          <w:sz w:val="28"/>
          <w:szCs w:val="28"/>
        </w:rPr>
        <w:t>и</w:t>
      </w:r>
      <w:r w:rsidRPr="00C35849">
        <w:rPr>
          <w:sz w:val="28"/>
          <w:szCs w:val="28"/>
          <w:lang w:val="en-US"/>
        </w:rPr>
        <w:t xml:space="preserve"> </w:t>
      </w:r>
      <w:r w:rsidRPr="00C35849">
        <w:rPr>
          <w:sz w:val="28"/>
          <w:szCs w:val="28"/>
        </w:rPr>
        <w:t>адрес</w:t>
      </w:r>
      <w:r w:rsidRPr="00C35849">
        <w:rPr>
          <w:bCs/>
          <w:sz w:val="28"/>
          <w:szCs w:val="28"/>
          <w:lang w:val="en-US"/>
        </w:rPr>
        <w:t xml:space="preserve"> (name</w:t>
      </w:r>
      <w:r w:rsidRPr="00C35849">
        <w:rPr>
          <w:sz w:val="28"/>
          <w:szCs w:val="28"/>
          <w:lang w:val="en-US"/>
        </w:rPr>
        <w:t> and </w:t>
      </w:r>
      <w:r w:rsidRPr="00C35849">
        <w:rPr>
          <w:bCs/>
          <w:sz w:val="28"/>
          <w:szCs w:val="28"/>
          <w:lang w:val="en-US"/>
        </w:rPr>
        <w:t>address</w:t>
      </w:r>
      <w:r w:rsidRPr="00C35849">
        <w:rPr>
          <w:sz w:val="28"/>
          <w:szCs w:val="28"/>
          <w:lang w:val="en-US"/>
        </w:rPr>
        <w:t> </w:t>
      </w:r>
      <w:r w:rsidRPr="00C35849">
        <w:rPr>
          <w:bCs/>
          <w:sz w:val="28"/>
          <w:szCs w:val="28"/>
          <w:lang w:val="en-US"/>
        </w:rPr>
        <w:t>of recipient</w:t>
      </w:r>
      <w:r w:rsidRPr="00C35849">
        <w:rPr>
          <w:sz w:val="28"/>
          <w:szCs w:val="28"/>
          <w:lang w:val="en-US"/>
        </w:rPr>
        <w:t>);</w:t>
      </w:r>
    </w:p>
    <w:p w14:paraId="1CCD3749" w14:textId="77777777" w:rsidR="00686754" w:rsidRPr="00C35849" w:rsidRDefault="00686754" w:rsidP="00686754">
      <w:pPr>
        <w:spacing w:line="360" w:lineRule="auto"/>
        <w:jc w:val="both"/>
        <w:rPr>
          <w:sz w:val="28"/>
          <w:szCs w:val="28"/>
          <w:lang w:val="en-US"/>
        </w:rPr>
      </w:pPr>
      <w:r w:rsidRPr="00C35849">
        <w:rPr>
          <w:bCs/>
          <w:sz w:val="28"/>
          <w:szCs w:val="28"/>
          <w:lang w:val="en-US"/>
        </w:rPr>
        <w:tab/>
        <w:t xml:space="preserve">- </w:t>
      </w:r>
      <w:proofErr w:type="gramStart"/>
      <w:r w:rsidRPr="00C35849">
        <w:rPr>
          <w:sz w:val="28"/>
          <w:szCs w:val="28"/>
        </w:rPr>
        <w:t>дата</w:t>
      </w:r>
      <w:proofErr w:type="gramEnd"/>
      <w:r w:rsidRPr="00C35849">
        <w:rPr>
          <w:bCs/>
          <w:sz w:val="28"/>
          <w:szCs w:val="28"/>
          <w:lang w:val="en-US"/>
        </w:rPr>
        <w:t xml:space="preserve"> (date</w:t>
      </w:r>
      <w:r w:rsidRPr="00C35849">
        <w:rPr>
          <w:sz w:val="28"/>
          <w:szCs w:val="28"/>
          <w:lang w:val="en-US"/>
        </w:rPr>
        <w:t>);</w:t>
      </w:r>
    </w:p>
    <w:p w14:paraId="07CEADAF" w14:textId="77777777" w:rsidR="00686754" w:rsidRPr="00C35849" w:rsidRDefault="00686754" w:rsidP="00686754">
      <w:pPr>
        <w:spacing w:line="360" w:lineRule="auto"/>
        <w:jc w:val="both"/>
        <w:rPr>
          <w:sz w:val="28"/>
          <w:szCs w:val="28"/>
          <w:lang w:val="en-US"/>
        </w:rPr>
      </w:pPr>
      <w:r w:rsidRPr="00C35849">
        <w:rPr>
          <w:bCs/>
          <w:sz w:val="28"/>
          <w:szCs w:val="28"/>
          <w:lang w:val="en-US"/>
        </w:rPr>
        <w:tab/>
        <w:t xml:space="preserve">- </w:t>
      </w:r>
      <w:proofErr w:type="gramStart"/>
      <w:r w:rsidRPr="00C35849">
        <w:rPr>
          <w:sz w:val="28"/>
          <w:szCs w:val="28"/>
        </w:rPr>
        <w:t>ссылка</w:t>
      </w:r>
      <w:proofErr w:type="gramEnd"/>
      <w:r w:rsidRPr="00C35849">
        <w:rPr>
          <w:bCs/>
          <w:sz w:val="28"/>
          <w:szCs w:val="28"/>
          <w:lang w:val="en-US"/>
        </w:rPr>
        <w:t xml:space="preserve"> (reference</w:t>
      </w:r>
      <w:r w:rsidRPr="00C35849">
        <w:rPr>
          <w:sz w:val="28"/>
          <w:szCs w:val="28"/>
          <w:lang w:val="en-US"/>
        </w:rPr>
        <w:t>);</w:t>
      </w:r>
    </w:p>
    <w:p w14:paraId="1EE9D4F7" w14:textId="77777777" w:rsidR="00686754" w:rsidRPr="00C35849" w:rsidRDefault="00686754" w:rsidP="00686754">
      <w:pPr>
        <w:spacing w:line="360" w:lineRule="auto"/>
        <w:jc w:val="both"/>
        <w:rPr>
          <w:sz w:val="28"/>
          <w:szCs w:val="28"/>
          <w:lang w:val="en-US"/>
        </w:rPr>
      </w:pPr>
      <w:r w:rsidRPr="00C35849">
        <w:rPr>
          <w:bCs/>
          <w:sz w:val="28"/>
          <w:szCs w:val="28"/>
          <w:lang w:val="en-US"/>
        </w:rPr>
        <w:tab/>
        <w:t xml:space="preserve">- </w:t>
      </w:r>
      <w:proofErr w:type="gramStart"/>
      <w:r w:rsidRPr="00C35849">
        <w:rPr>
          <w:sz w:val="28"/>
          <w:szCs w:val="28"/>
        </w:rPr>
        <w:t>приветствие</w:t>
      </w:r>
      <w:proofErr w:type="gramEnd"/>
      <w:r w:rsidRPr="00C35849">
        <w:rPr>
          <w:bCs/>
          <w:sz w:val="28"/>
          <w:szCs w:val="28"/>
          <w:lang w:val="en-US"/>
        </w:rPr>
        <w:t xml:space="preserve"> (salutation</w:t>
      </w:r>
      <w:r w:rsidRPr="00C35849">
        <w:rPr>
          <w:sz w:val="28"/>
          <w:szCs w:val="28"/>
          <w:lang w:val="en-US"/>
        </w:rPr>
        <w:t>);</w:t>
      </w:r>
    </w:p>
    <w:p w14:paraId="0B9BB8AA" w14:textId="77777777" w:rsidR="00686754" w:rsidRPr="00C35849" w:rsidRDefault="00686754" w:rsidP="00686754">
      <w:pPr>
        <w:spacing w:line="360" w:lineRule="auto"/>
        <w:jc w:val="both"/>
        <w:rPr>
          <w:sz w:val="28"/>
          <w:szCs w:val="28"/>
        </w:rPr>
      </w:pPr>
      <w:r w:rsidRPr="00C35849">
        <w:rPr>
          <w:bCs/>
          <w:sz w:val="28"/>
          <w:szCs w:val="28"/>
          <w:lang w:val="en-US"/>
        </w:rPr>
        <w:tab/>
      </w:r>
      <w:r w:rsidRPr="00C35849">
        <w:rPr>
          <w:bCs/>
          <w:sz w:val="28"/>
          <w:szCs w:val="28"/>
        </w:rPr>
        <w:t xml:space="preserve">- </w:t>
      </w:r>
      <w:r w:rsidRPr="00C35849">
        <w:rPr>
          <w:sz w:val="28"/>
          <w:szCs w:val="28"/>
        </w:rPr>
        <w:t>главная часть</w:t>
      </w:r>
      <w:r w:rsidRPr="00C35849">
        <w:rPr>
          <w:bCs/>
          <w:sz w:val="28"/>
          <w:szCs w:val="28"/>
        </w:rPr>
        <w:t xml:space="preserve"> (</w:t>
      </w:r>
      <w:r w:rsidRPr="00C35849">
        <w:rPr>
          <w:bCs/>
          <w:sz w:val="28"/>
          <w:szCs w:val="28"/>
          <w:lang w:val="en-US"/>
        </w:rPr>
        <w:t>b</w:t>
      </w:r>
      <w:proofErr w:type="spellStart"/>
      <w:r w:rsidRPr="00C35849">
        <w:rPr>
          <w:bCs/>
          <w:sz w:val="28"/>
          <w:szCs w:val="28"/>
        </w:rPr>
        <w:t>ody</w:t>
      </w:r>
      <w:proofErr w:type="spellEnd"/>
      <w:r w:rsidRPr="00C35849">
        <w:rPr>
          <w:sz w:val="28"/>
          <w:szCs w:val="28"/>
        </w:rPr>
        <w:t>);</w:t>
      </w:r>
    </w:p>
    <w:p w14:paraId="7007F652" w14:textId="77777777" w:rsidR="00686754" w:rsidRPr="00C35849" w:rsidRDefault="00686754" w:rsidP="00686754">
      <w:pPr>
        <w:spacing w:line="360" w:lineRule="auto"/>
        <w:jc w:val="both"/>
        <w:rPr>
          <w:sz w:val="28"/>
          <w:szCs w:val="28"/>
        </w:rPr>
      </w:pPr>
      <w:r w:rsidRPr="00C35849">
        <w:rPr>
          <w:bCs/>
          <w:sz w:val="28"/>
          <w:szCs w:val="28"/>
        </w:rPr>
        <w:tab/>
        <w:t xml:space="preserve">- </w:t>
      </w:r>
      <w:r w:rsidRPr="00C35849">
        <w:rPr>
          <w:sz w:val="28"/>
          <w:szCs w:val="28"/>
        </w:rPr>
        <w:t>заключение</w:t>
      </w:r>
      <w:r w:rsidRPr="00C35849">
        <w:rPr>
          <w:bCs/>
          <w:sz w:val="28"/>
          <w:szCs w:val="28"/>
        </w:rPr>
        <w:t xml:space="preserve"> (</w:t>
      </w:r>
      <w:r w:rsidRPr="00C35849">
        <w:rPr>
          <w:bCs/>
          <w:sz w:val="28"/>
          <w:szCs w:val="28"/>
          <w:lang w:val="en-US"/>
        </w:rPr>
        <w:t>c</w:t>
      </w:r>
      <w:proofErr w:type="spellStart"/>
      <w:r w:rsidRPr="00C35849">
        <w:rPr>
          <w:bCs/>
          <w:sz w:val="28"/>
          <w:szCs w:val="28"/>
        </w:rPr>
        <w:t>losing</w:t>
      </w:r>
      <w:proofErr w:type="spellEnd"/>
      <w:r w:rsidRPr="00C35849">
        <w:rPr>
          <w:sz w:val="28"/>
          <w:szCs w:val="28"/>
        </w:rPr>
        <w:t>);</w:t>
      </w:r>
    </w:p>
    <w:p w14:paraId="7C819A34" w14:textId="77777777" w:rsidR="00686754" w:rsidRPr="00C35849" w:rsidRDefault="00686754" w:rsidP="00686754">
      <w:pPr>
        <w:spacing w:line="360" w:lineRule="auto"/>
        <w:jc w:val="both"/>
        <w:rPr>
          <w:sz w:val="28"/>
          <w:szCs w:val="28"/>
        </w:rPr>
      </w:pPr>
      <w:r w:rsidRPr="00C35849">
        <w:rPr>
          <w:bCs/>
          <w:sz w:val="28"/>
          <w:szCs w:val="28"/>
        </w:rPr>
        <w:tab/>
        <w:t xml:space="preserve">- </w:t>
      </w:r>
      <w:r w:rsidRPr="00C35849">
        <w:rPr>
          <w:sz w:val="28"/>
          <w:szCs w:val="28"/>
        </w:rPr>
        <w:t>подпись отправителя</w:t>
      </w:r>
      <w:r w:rsidRPr="00C35849">
        <w:rPr>
          <w:bCs/>
          <w:sz w:val="28"/>
          <w:szCs w:val="28"/>
        </w:rPr>
        <w:t xml:space="preserve"> (</w:t>
      </w:r>
      <w:r w:rsidRPr="00C35849">
        <w:rPr>
          <w:bCs/>
          <w:sz w:val="28"/>
          <w:szCs w:val="28"/>
          <w:lang w:val="en-US"/>
        </w:rPr>
        <w:t>s</w:t>
      </w:r>
      <w:proofErr w:type="spellStart"/>
      <w:r w:rsidRPr="00C35849">
        <w:rPr>
          <w:bCs/>
          <w:sz w:val="28"/>
          <w:szCs w:val="28"/>
        </w:rPr>
        <w:t>ignature</w:t>
      </w:r>
      <w:proofErr w:type="spellEnd"/>
      <w:r w:rsidRPr="00C35849">
        <w:rPr>
          <w:sz w:val="28"/>
          <w:szCs w:val="28"/>
        </w:rPr>
        <w:t>);</w:t>
      </w:r>
    </w:p>
    <w:p w14:paraId="1305A4D2" w14:textId="77777777" w:rsidR="00686754" w:rsidRPr="00C35849" w:rsidRDefault="00686754" w:rsidP="00686754">
      <w:pPr>
        <w:spacing w:line="360" w:lineRule="auto"/>
        <w:jc w:val="both"/>
        <w:rPr>
          <w:sz w:val="28"/>
          <w:szCs w:val="28"/>
        </w:rPr>
      </w:pPr>
      <w:r w:rsidRPr="00C35849">
        <w:rPr>
          <w:bCs/>
          <w:sz w:val="28"/>
          <w:szCs w:val="28"/>
        </w:rPr>
        <w:lastRenderedPageBreak/>
        <w:tab/>
        <w:t xml:space="preserve">- </w:t>
      </w:r>
      <w:r w:rsidRPr="00C35849">
        <w:rPr>
          <w:sz w:val="28"/>
          <w:szCs w:val="28"/>
        </w:rPr>
        <w:t>приложения (</w:t>
      </w:r>
      <w:r w:rsidRPr="00C35849">
        <w:rPr>
          <w:sz w:val="28"/>
          <w:szCs w:val="28"/>
          <w:lang w:val="en-US"/>
        </w:rPr>
        <w:t>e</w:t>
      </w:r>
      <w:proofErr w:type="spellStart"/>
      <w:r w:rsidRPr="00C35849">
        <w:rPr>
          <w:bCs/>
          <w:sz w:val="28"/>
          <w:szCs w:val="28"/>
        </w:rPr>
        <w:t>nclosures</w:t>
      </w:r>
      <w:proofErr w:type="spellEnd"/>
      <w:r w:rsidRPr="00C35849">
        <w:rPr>
          <w:sz w:val="28"/>
          <w:szCs w:val="28"/>
        </w:rPr>
        <w:t>).</w:t>
      </w:r>
    </w:p>
    <w:p w14:paraId="5A90BD5E" w14:textId="77777777" w:rsidR="00686754" w:rsidRPr="00C35849" w:rsidRDefault="00686754" w:rsidP="00686754">
      <w:pPr>
        <w:spacing w:line="360" w:lineRule="auto"/>
        <w:jc w:val="both"/>
        <w:rPr>
          <w:sz w:val="28"/>
          <w:szCs w:val="28"/>
        </w:rPr>
      </w:pPr>
      <w:r w:rsidRPr="00C35849">
        <w:rPr>
          <w:sz w:val="28"/>
          <w:szCs w:val="28"/>
        </w:rPr>
        <w:tab/>
        <w:t xml:space="preserve">Существуют определенные стандарты для оформления деловых писем на английском языке. Крайне необходимо создать хорошее первое впечатление в самом начале письма: необходимо использовать подходящее приветствие, </w:t>
      </w:r>
      <w:proofErr w:type="gramStart"/>
      <w:r w:rsidRPr="00C35849">
        <w:rPr>
          <w:sz w:val="28"/>
          <w:szCs w:val="28"/>
        </w:rPr>
        <w:t>например</w:t>
      </w:r>
      <w:proofErr w:type="gramEnd"/>
      <w:r w:rsidRPr="00C35849">
        <w:rPr>
          <w:sz w:val="28"/>
          <w:szCs w:val="28"/>
        </w:rPr>
        <w:t>: «</w:t>
      </w:r>
      <w:proofErr w:type="spellStart"/>
      <w:r w:rsidRPr="00C35849">
        <w:rPr>
          <w:sz w:val="28"/>
          <w:szCs w:val="28"/>
        </w:rPr>
        <w:t>Dear</w:t>
      </w:r>
      <w:proofErr w:type="spellEnd"/>
      <w:r w:rsidRPr="00C35849">
        <w:rPr>
          <w:sz w:val="28"/>
          <w:szCs w:val="28"/>
        </w:rPr>
        <w:t xml:space="preserve"> </w:t>
      </w:r>
      <w:proofErr w:type="spellStart"/>
      <w:r w:rsidRPr="00C35849">
        <w:rPr>
          <w:sz w:val="28"/>
          <w:szCs w:val="28"/>
        </w:rPr>
        <w:t>Sir</w:t>
      </w:r>
      <w:proofErr w:type="spellEnd"/>
      <w:r w:rsidRPr="00C35849">
        <w:rPr>
          <w:sz w:val="28"/>
          <w:szCs w:val="28"/>
        </w:rPr>
        <w:t>/</w:t>
      </w:r>
      <w:proofErr w:type="spellStart"/>
      <w:r w:rsidRPr="00C35849">
        <w:rPr>
          <w:sz w:val="28"/>
          <w:szCs w:val="28"/>
        </w:rPr>
        <w:t>Madam</w:t>
      </w:r>
      <w:proofErr w:type="spellEnd"/>
      <w:r w:rsidRPr="00C35849">
        <w:rPr>
          <w:sz w:val="28"/>
          <w:szCs w:val="28"/>
        </w:rPr>
        <w:t>», если неизвестна фамилия, кому адресуется письмо.</w:t>
      </w:r>
    </w:p>
    <w:p w14:paraId="7DBD9803" w14:textId="77777777" w:rsidR="00686754" w:rsidRPr="00C35849" w:rsidRDefault="00686754" w:rsidP="00686754">
      <w:pPr>
        <w:spacing w:line="360" w:lineRule="auto"/>
        <w:jc w:val="both"/>
        <w:rPr>
          <w:sz w:val="28"/>
          <w:szCs w:val="28"/>
        </w:rPr>
      </w:pPr>
      <w:r w:rsidRPr="00C35849">
        <w:rPr>
          <w:sz w:val="28"/>
          <w:szCs w:val="28"/>
        </w:rPr>
        <w:tab/>
      </w:r>
      <w:r w:rsidRPr="00C35849">
        <w:rPr>
          <w:sz w:val="28"/>
          <w:szCs w:val="28"/>
          <w:shd w:val="clear" w:color="auto" w:fill="FFFFFF"/>
        </w:rPr>
        <w:t>Цель обращения на английском в деловом письме нужно указать в первом абзаце, а далее написать основную мысль.</w:t>
      </w:r>
      <w:r w:rsidRPr="00C35849">
        <w:rPr>
          <w:sz w:val="28"/>
          <w:szCs w:val="28"/>
        </w:rPr>
        <w:t xml:space="preserve"> Деловые письма, как правило, всегда носят формальный характер, и тон письма всегда должен быть вежливым.</w:t>
      </w:r>
    </w:p>
    <w:p w14:paraId="6D7D9543" w14:textId="77777777" w:rsidR="00686754" w:rsidRPr="00C35849" w:rsidRDefault="00686754" w:rsidP="00686754">
      <w:pPr>
        <w:spacing w:line="360" w:lineRule="auto"/>
        <w:jc w:val="both"/>
        <w:rPr>
          <w:sz w:val="28"/>
          <w:szCs w:val="28"/>
          <w:lang w:val="en-US"/>
        </w:rPr>
      </w:pPr>
      <w:r w:rsidRPr="00C35849">
        <w:rPr>
          <w:sz w:val="28"/>
          <w:szCs w:val="28"/>
        </w:rPr>
        <w:tab/>
        <w:t>В </w:t>
      </w:r>
      <w:r w:rsidRPr="00C35849">
        <w:rPr>
          <w:bCs/>
          <w:sz w:val="28"/>
          <w:szCs w:val="28"/>
        </w:rPr>
        <w:t>письмах-запросах</w:t>
      </w:r>
      <w:r w:rsidRPr="00C35849">
        <w:rPr>
          <w:sz w:val="28"/>
          <w:szCs w:val="28"/>
        </w:rPr>
        <w:t xml:space="preserve"> всегда используются модальные глаголы, чтобы запрос был максимально вежливым. </w:t>
      </w:r>
      <w:proofErr w:type="gramStart"/>
      <w:r w:rsidRPr="00C35849">
        <w:rPr>
          <w:sz w:val="28"/>
          <w:szCs w:val="28"/>
        </w:rPr>
        <w:t>Например</w:t>
      </w:r>
      <w:proofErr w:type="gramEnd"/>
      <w:r w:rsidRPr="00C35849">
        <w:rPr>
          <w:sz w:val="28"/>
          <w:szCs w:val="28"/>
          <w:lang w:val="en-US"/>
        </w:rPr>
        <w:t>: «Would you be able to come to our office on Wednesday?»</w:t>
      </w:r>
    </w:p>
    <w:p w14:paraId="05D41405" w14:textId="77777777" w:rsidR="00686754" w:rsidRPr="00C35849" w:rsidRDefault="00686754" w:rsidP="00686754">
      <w:pPr>
        <w:spacing w:line="360" w:lineRule="auto"/>
        <w:jc w:val="both"/>
        <w:rPr>
          <w:sz w:val="28"/>
          <w:szCs w:val="28"/>
          <w:lang w:val="en-US"/>
        </w:rPr>
      </w:pPr>
      <w:r w:rsidRPr="00C35849">
        <w:rPr>
          <w:bCs/>
          <w:sz w:val="28"/>
          <w:szCs w:val="28"/>
          <w:lang w:val="en-US"/>
        </w:rPr>
        <w:tab/>
      </w:r>
      <w:r w:rsidRPr="00C35849">
        <w:rPr>
          <w:bCs/>
          <w:sz w:val="28"/>
          <w:szCs w:val="28"/>
        </w:rPr>
        <w:t>Письма-жалобы</w:t>
      </w:r>
      <w:r w:rsidRPr="00C35849">
        <w:rPr>
          <w:sz w:val="28"/>
          <w:szCs w:val="28"/>
        </w:rPr>
        <w:t> должны быть также вежливыми и не слишком эмоциональными. Например</w:t>
      </w:r>
      <w:r w:rsidRPr="00C35849">
        <w:rPr>
          <w:sz w:val="28"/>
          <w:szCs w:val="28"/>
          <w:lang w:val="en-US"/>
        </w:rPr>
        <w:t xml:space="preserve">, </w:t>
      </w:r>
      <w:r w:rsidRPr="00C35849">
        <w:rPr>
          <w:sz w:val="28"/>
          <w:szCs w:val="28"/>
        </w:rPr>
        <w:t>если</w:t>
      </w:r>
      <w:r w:rsidRPr="00C35849">
        <w:rPr>
          <w:sz w:val="28"/>
          <w:szCs w:val="28"/>
          <w:lang w:val="en-US"/>
        </w:rPr>
        <w:t xml:space="preserve"> </w:t>
      </w:r>
      <w:r w:rsidRPr="00C35849">
        <w:rPr>
          <w:sz w:val="28"/>
          <w:szCs w:val="28"/>
        </w:rPr>
        <w:t>была</w:t>
      </w:r>
      <w:r w:rsidRPr="00C35849">
        <w:rPr>
          <w:sz w:val="28"/>
          <w:szCs w:val="28"/>
          <w:lang w:val="en-US"/>
        </w:rPr>
        <w:t xml:space="preserve"> </w:t>
      </w:r>
      <w:r w:rsidRPr="00C35849">
        <w:rPr>
          <w:sz w:val="28"/>
          <w:szCs w:val="28"/>
        </w:rPr>
        <w:t>несвоевременная</w:t>
      </w:r>
      <w:r w:rsidRPr="00C35849">
        <w:rPr>
          <w:sz w:val="28"/>
          <w:szCs w:val="28"/>
          <w:lang w:val="en-US"/>
        </w:rPr>
        <w:t xml:space="preserve"> </w:t>
      </w:r>
      <w:r w:rsidRPr="00C35849">
        <w:rPr>
          <w:sz w:val="28"/>
          <w:szCs w:val="28"/>
        </w:rPr>
        <w:t>доставка</w:t>
      </w:r>
      <w:r w:rsidRPr="00C35849">
        <w:rPr>
          <w:sz w:val="28"/>
          <w:szCs w:val="28"/>
          <w:lang w:val="en-US"/>
        </w:rPr>
        <w:t xml:space="preserve">, </w:t>
      </w:r>
      <w:r w:rsidRPr="00C35849">
        <w:rPr>
          <w:sz w:val="28"/>
          <w:szCs w:val="28"/>
        </w:rPr>
        <w:t>то</w:t>
      </w:r>
      <w:r w:rsidRPr="00C35849">
        <w:rPr>
          <w:sz w:val="28"/>
          <w:szCs w:val="28"/>
          <w:lang w:val="en-US"/>
        </w:rPr>
        <w:t xml:space="preserve"> </w:t>
      </w:r>
      <w:r w:rsidRPr="00C35849">
        <w:rPr>
          <w:sz w:val="28"/>
          <w:szCs w:val="28"/>
        </w:rPr>
        <w:t>корректно</w:t>
      </w:r>
      <w:r w:rsidRPr="00C35849">
        <w:rPr>
          <w:sz w:val="28"/>
          <w:szCs w:val="28"/>
          <w:lang w:val="en-US"/>
        </w:rPr>
        <w:t xml:space="preserve"> </w:t>
      </w:r>
      <w:r w:rsidRPr="00C35849">
        <w:rPr>
          <w:sz w:val="28"/>
          <w:szCs w:val="28"/>
        </w:rPr>
        <w:t>будет</w:t>
      </w:r>
      <w:r w:rsidRPr="00C35849">
        <w:rPr>
          <w:sz w:val="28"/>
          <w:szCs w:val="28"/>
          <w:lang w:val="en-US"/>
        </w:rPr>
        <w:t xml:space="preserve"> </w:t>
      </w:r>
      <w:r w:rsidRPr="00C35849">
        <w:rPr>
          <w:sz w:val="28"/>
          <w:szCs w:val="28"/>
        </w:rPr>
        <w:t>написать</w:t>
      </w:r>
      <w:r w:rsidRPr="00C35849">
        <w:rPr>
          <w:sz w:val="28"/>
          <w:szCs w:val="28"/>
          <w:lang w:val="en-US"/>
        </w:rPr>
        <w:t>: «The delivery was six days late and that caused severe disruption to our production.»</w:t>
      </w:r>
    </w:p>
    <w:p w14:paraId="3410ADDA" w14:textId="77777777" w:rsidR="00686754" w:rsidRPr="00686754" w:rsidRDefault="00686754" w:rsidP="00686754">
      <w:pPr>
        <w:spacing w:line="360" w:lineRule="auto"/>
        <w:jc w:val="both"/>
        <w:rPr>
          <w:sz w:val="28"/>
          <w:szCs w:val="28"/>
          <w:lang w:val="en-US"/>
        </w:rPr>
      </w:pPr>
      <w:r w:rsidRPr="00C35849">
        <w:rPr>
          <w:sz w:val="28"/>
          <w:szCs w:val="28"/>
          <w:lang w:val="en-US"/>
        </w:rPr>
        <w:tab/>
      </w:r>
      <w:r w:rsidRPr="00C35849">
        <w:rPr>
          <w:sz w:val="28"/>
          <w:szCs w:val="28"/>
        </w:rPr>
        <w:t>Если сообщаются </w:t>
      </w:r>
      <w:r w:rsidRPr="00C35849">
        <w:rPr>
          <w:bCs/>
          <w:sz w:val="28"/>
          <w:szCs w:val="28"/>
        </w:rPr>
        <w:t>плохие новости</w:t>
      </w:r>
      <w:r w:rsidRPr="00C35849">
        <w:rPr>
          <w:sz w:val="28"/>
          <w:szCs w:val="28"/>
        </w:rPr>
        <w:t> или </w:t>
      </w:r>
      <w:r w:rsidRPr="00C35849">
        <w:rPr>
          <w:bCs/>
          <w:sz w:val="28"/>
          <w:szCs w:val="28"/>
        </w:rPr>
        <w:t>приносятся извинения</w:t>
      </w:r>
      <w:r w:rsidRPr="00C35849">
        <w:rPr>
          <w:sz w:val="28"/>
          <w:szCs w:val="28"/>
        </w:rPr>
        <w:t xml:space="preserve">, нужно очень вежливо и тактично указать причины проблемы. </w:t>
      </w:r>
      <w:proofErr w:type="gramStart"/>
      <w:r w:rsidRPr="00C35849">
        <w:rPr>
          <w:sz w:val="28"/>
          <w:szCs w:val="28"/>
        </w:rPr>
        <w:t>Например</w:t>
      </w:r>
      <w:proofErr w:type="gramEnd"/>
      <w:r w:rsidRPr="00C35849">
        <w:rPr>
          <w:sz w:val="28"/>
          <w:szCs w:val="28"/>
          <w:lang w:val="en-US"/>
        </w:rPr>
        <w:t xml:space="preserve">: «I regret to inform you», «Unfortunately» </w:t>
      </w:r>
      <w:r w:rsidRPr="00C35849">
        <w:rPr>
          <w:sz w:val="28"/>
          <w:szCs w:val="28"/>
        </w:rPr>
        <w:t>или</w:t>
      </w:r>
      <w:r w:rsidRPr="00C35849">
        <w:rPr>
          <w:sz w:val="28"/>
          <w:szCs w:val="28"/>
          <w:lang w:val="en-US"/>
        </w:rPr>
        <w:t xml:space="preserve"> «I’m afraid that».</w:t>
      </w:r>
    </w:p>
    <w:p w14:paraId="2BCCA16A" w14:textId="77777777" w:rsidR="00A32D1E" w:rsidRPr="00700F52" w:rsidRDefault="00A32D1E" w:rsidP="00A32D1E">
      <w:pPr>
        <w:jc w:val="center"/>
        <w:rPr>
          <w:b/>
          <w:bCs/>
          <w:color w:val="FF0000"/>
          <w:sz w:val="28"/>
          <w:szCs w:val="28"/>
          <w:lang w:val="en-US"/>
        </w:rPr>
      </w:pPr>
    </w:p>
    <w:p w14:paraId="64591E12" w14:textId="77777777" w:rsidR="00A32D1E" w:rsidRPr="00E67D83" w:rsidRDefault="00A32D1E" w:rsidP="00A32D1E">
      <w:pPr>
        <w:ind w:firstLine="709"/>
        <w:jc w:val="both"/>
        <w:rPr>
          <w:b/>
          <w:bCs/>
          <w:sz w:val="28"/>
          <w:szCs w:val="28"/>
        </w:rPr>
      </w:pPr>
      <w:r>
        <w:rPr>
          <w:b/>
          <w:bCs/>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Start w:id="24" w:name="_Toc531686467"/>
      <w:bookmarkStart w:id="25" w:name="_Toc531614950"/>
    </w:p>
    <w:p w14:paraId="49E38C14" w14:textId="77777777" w:rsidR="00A32D1E" w:rsidRPr="00E67D83" w:rsidRDefault="00A32D1E" w:rsidP="00A32D1E">
      <w:pPr>
        <w:ind w:firstLine="709"/>
        <w:jc w:val="both"/>
        <w:rPr>
          <w:b/>
          <w:bCs/>
          <w:sz w:val="28"/>
          <w:szCs w:val="28"/>
        </w:rPr>
      </w:pPr>
      <w:r>
        <w:rPr>
          <w:rFonts w:eastAsia="Calibri"/>
          <w:b/>
          <w:bCs/>
          <w:kern w:val="32"/>
          <w:sz w:val="28"/>
          <w:szCs w:val="28"/>
        </w:rPr>
        <w:t>11. 1. Комплект лицензионного программного обеспечения:</w:t>
      </w:r>
      <w:bookmarkStart w:id="26" w:name="_Toc531686468"/>
      <w:bookmarkStart w:id="27" w:name="_Toc531614951"/>
      <w:bookmarkEnd w:id="24"/>
      <w:bookmarkEnd w:id="25"/>
    </w:p>
    <w:p w14:paraId="3981B88D" w14:textId="77777777" w:rsidR="00A32D1E" w:rsidRPr="009B036A" w:rsidRDefault="00A32D1E" w:rsidP="00A32D1E">
      <w:pPr>
        <w:ind w:firstLine="709"/>
        <w:jc w:val="both"/>
        <w:rPr>
          <w:b/>
          <w:bCs/>
          <w:sz w:val="28"/>
          <w:szCs w:val="28"/>
        </w:rPr>
      </w:pPr>
      <w:r w:rsidRPr="009B036A">
        <w:rPr>
          <w:rFonts w:eastAsia="Calibri"/>
          <w:bCs/>
          <w:kern w:val="32"/>
          <w:sz w:val="28"/>
          <w:szCs w:val="28"/>
        </w:rPr>
        <w:t xml:space="preserve">1. </w:t>
      </w:r>
      <w:r>
        <w:rPr>
          <w:rFonts w:eastAsia="Calibri"/>
          <w:bCs/>
          <w:kern w:val="32"/>
          <w:sz w:val="28"/>
          <w:szCs w:val="28"/>
          <w:lang w:val="en-US"/>
        </w:rPr>
        <w:t>Windows</w:t>
      </w:r>
      <w:r w:rsidRPr="009B036A">
        <w:rPr>
          <w:rFonts w:eastAsia="Calibri"/>
          <w:bCs/>
          <w:kern w:val="32"/>
          <w:sz w:val="28"/>
          <w:szCs w:val="28"/>
        </w:rPr>
        <w:t xml:space="preserve">, </w:t>
      </w:r>
      <w:proofErr w:type="gramStart"/>
      <w:r>
        <w:rPr>
          <w:rFonts w:eastAsia="Calibri"/>
          <w:bCs/>
          <w:kern w:val="32"/>
          <w:sz w:val="28"/>
          <w:szCs w:val="28"/>
          <w:lang w:val="en-US"/>
        </w:rPr>
        <w:t>Microsoft</w:t>
      </w:r>
      <w:r w:rsidRPr="009B036A">
        <w:rPr>
          <w:rFonts w:eastAsia="Calibri"/>
          <w:bCs/>
          <w:kern w:val="32"/>
          <w:sz w:val="28"/>
          <w:szCs w:val="28"/>
        </w:rPr>
        <w:t xml:space="preserve">  </w:t>
      </w:r>
      <w:r>
        <w:rPr>
          <w:rFonts w:eastAsia="Calibri"/>
          <w:bCs/>
          <w:kern w:val="32"/>
          <w:sz w:val="28"/>
          <w:szCs w:val="28"/>
          <w:lang w:val="en-US"/>
        </w:rPr>
        <w:t>Office</w:t>
      </w:r>
      <w:proofErr w:type="gramEnd"/>
      <w:r w:rsidRPr="009B036A">
        <w:rPr>
          <w:rFonts w:eastAsia="Calibri"/>
          <w:bCs/>
          <w:kern w:val="32"/>
          <w:sz w:val="28"/>
          <w:szCs w:val="28"/>
        </w:rPr>
        <w:t>.</w:t>
      </w:r>
      <w:bookmarkStart w:id="28" w:name="_Toc531686469"/>
      <w:bookmarkStart w:id="29" w:name="_Toc531614952"/>
      <w:bookmarkEnd w:id="26"/>
      <w:bookmarkEnd w:id="27"/>
    </w:p>
    <w:p w14:paraId="4091D888" w14:textId="77777777" w:rsidR="00A32D1E" w:rsidRPr="00142582" w:rsidRDefault="00A32D1E" w:rsidP="00A32D1E">
      <w:pPr>
        <w:ind w:firstLine="709"/>
        <w:jc w:val="both"/>
        <w:rPr>
          <w:b/>
          <w:bCs/>
          <w:sz w:val="28"/>
          <w:szCs w:val="28"/>
        </w:rPr>
      </w:pPr>
      <w:r w:rsidRPr="00142582">
        <w:rPr>
          <w:rFonts w:eastAsia="Calibri"/>
          <w:bCs/>
          <w:kern w:val="32"/>
          <w:sz w:val="28"/>
          <w:szCs w:val="28"/>
        </w:rPr>
        <w:t xml:space="preserve">2. </w:t>
      </w:r>
      <w:r>
        <w:rPr>
          <w:rFonts w:eastAsia="Calibri"/>
          <w:bCs/>
          <w:kern w:val="32"/>
          <w:sz w:val="28"/>
          <w:szCs w:val="28"/>
        </w:rPr>
        <w:t>Антивирус</w:t>
      </w:r>
      <w:bookmarkEnd w:id="28"/>
      <w:bookmarkEnd w:id="29"/>
      <w:r>
        <w:rPr>
          <w:rFonts w:eastAsia="Calibri"/>
          <w:bCs/>
          <w:kern w:val="32"/>
          <w:sz w:val="28"/>
          <w:szCs w:val="28"/>
        </w:rPr>
        <w:t xml:space="preserve"> </w:t>
      </w:r>
      <w:r w:rsidRPr="003B7D28">
        <w:rPr>
          <w:rFonts w:eastAsia="Calibri"/>
          <w:bCs/>
          <w:kern w:val="32"/>
          <w:sz w:val="28"/>
          <w:szCs w:val="28"/>
          <w:lang w:val="en-US"/>
        </w:rPr>
        <w:t>Kaspersky</w:t>
      </w:r>
    </w:p>
    <w:p w14:paraId="362CB50B" w14:textId="77777777" w:rsidR="00A32D1E" w:rsidRDefault="00A32D1E" w:rsidP="00A32D1E">
      <w:pPr>
        <w:keepNext/>
        <w:ind w:firstLine="709"/>
        <w:jc w:val="both"/>
        <w:outlineLvl w:val="0"/>
        <w:rPr>
          <w:rFonts w:eastAsia="Calibri"/>
          <w:bCs/>
          <w:kern w:val="32"/>
          <w:sz w:val="28"/>
          <w:szCs w:val="28"/>
        </w:rPr>
      </w:pPr>
      <w:bookmarkStart w:id="30" w:name="_Toc531686470"/>
      <w:bookmarkStart w:id="31" w:name="_Toc531614953"/>
      <w:r w:rsidRPr="00142582">
        <w:rPr>
          <w:rFonts w:eastAsia="Calibri"/>
          <w:b/>
          <w:bCs/>
          <w:kern w:val="32"/>
          <w:sz w:val="28"/>
          <w:szCs w:val="28"/>
        </w:rPr>
        <w:t xml:space="preserve">11.2. </w:t>
      </w:r>
      <w:r>
        <w:rPr>
          <w:rFonts w:eastAsia="Calibri"/>
          <w:b/>
          <w:bCs/>
          <w:kern w:val="32"/>
          <w:sz w:val="28"/>
          <w:szCs w:val="28"/>
        </w:rPr>
        <w:t>Современные профессиональные базы данных и информационные справочные системы</w:t>
      </w:r>
      <w:bookmarkEnd w:id="30"/>
      <w:bookmarkEnd w:id="31"/>
    </w:p>
    <w:p w14:paraId="6C2A4674" w14:textId="77777777" w:rsidR="00A32D1E" w:rsidRDefault="00A32D1E" w:rsidP="00A32D1E">
      <w:pPr>
        <w:shd w:val="clear" w:color="auto" w:fill="FFFFFF"/>
        <w:tabs>
          <w:tab w:val="left" w:pos="442"/>
        </w:tabs>
        <w:ind w:firstLine="709"/>
        <w:jc w:val="both"/>
        <w:rPr>
          <w:rFonts w:eastAsia="Calibri"/>
          <w:bCs/>
          <w:sz w:val="28"/>
          <w:szCs w:val="28"/>
        </w:rPr>
      </w:pPr>
      <w:r>
        <w:rPr>
          <w:rFonts w:eastAsia="Calibri"/>
          <w:bCs/>
          <w:sz w:val="28"/>
          <w:szCs w:val="28"/>
        </w:rPr>
        <w:t>1. Информационно-правовая система «Гарант»</w:t>
      </w:r>
    </w:p>
    <w:p w14:paraId="2CDDB9B7" w14:textId="77777777" w:rsidR="00A32D1E" w:rsidRDefault="00A32D1E" w:rsidP="00A32D1E">
      <w:pPr>
        <w:shd w:val="clear" w:color="auto" w:fill="FFFFFF"/>
        <w:tabs>
          <w:tab w:val="left" w:pos="442"/>
        </w:tabs>
        <w:ind w:firstLine="709"/>
        <w:jc w:val="both"/>
        <w:rPr>
          <w:rFonts w:eastAsia="Calibri"/>
          <w:bCs/>
          <w:sz w:val="28"/>
          <w:szCs w:val="28"/>
        </w:rPr>
      </w:pPr>
      <w:r>
        <w:rPr>
          <w:rFonts w:eastAsia="Calibri"/>
          <w:bCs/>
          <w:sz w:val="28"/>
          <w:szCs w:val="28"/>
        </w:rPr>
        <w:t>2. Информационно-правовая система «Консультант Плюс»</w:t>
      </w:r>
    </w:p>
    <w:p w14:paraId="512A78C5" w14:textId="77777777" w:rsidR="00A32D1E" w:rsidRDefault="00A32D1E" w:rsidP="00A32D1E">
      <w:pPr>
        <w:shd w:val="clear" w:color="auto" w:fill="FFFFFF"/>
        <w:tabs>
          <w:tab w:val="left" w:pos="442"/>
        </w:tabs>
        <w:ind w:firstLine="709"/>
        <w:jc w:val="both"/>
        <w:rPr>
          <w:rFonts w:eastAsia="Calibri"/>
          <w:bCs/>
          <w:sz w:val="28"/>
          <w:szCs w:val="28"/>
        </w:rPr>
      </w:pPr>
      <w:r>
        <w:rPr>
          <w:rFonts w:eastAsia="Calibri"/>
          <w:bCs/>
          <w:sz w:val="28"/>
          <w:szCs w:val="28"/>
        </w:rPr>
        <w:t xml:space="preserve">3. Электронная энциклопедия: </w:t>
      </w:r>
      <w:hyperlink r:id="rId8" w:history="1">
        <w:r>
          <w:rPr>
            <w:rStyle w:val="ab"/>
            <w:rFonts w:eastAsia="Calibri"/>
            <w:bCs/>
            <w:sz w:val="28"/>
            <w:szCs w:val="28"/>
            <w:lang w:val="en-US"/>
          </w:rPr>
          <w:t>http</w:t>
        </w:r>
        <w:r>
          <w:rPr>
            <w:rStyle w:val="ab"/>
            <w:rFonts w:eastAsia="Calibri"/>
            <w:bCs/>
            <w:sz w:val="28"/>
            <w:szCs w:val="28"/>
          </w:rPr>
          <w:t>://</w:t>
        </w:r>
        <w:proofErr w:type="spellStart"/>
        <w:r>
          <w:rPr>
            <w:rStyle w:val="ab"/>
            <w:rFonts w:eastAsia="Calibri"/>
            <w:bCs/>
            <w:sz w:val="28"/>
            <w:szCs w:val="28"/>
            <w:lang w:val="en-US"/>
          </w:rPr>
          <w:t>ru</w:t>
        </w:r>
        <w:proofErr w:type="spellEnd"/>
        <w:r>
          <w:rPr>
            <w:rStyle w:val="ab"/>
            <w:rFonts w:eastAsia="Calibri"/>
            <w:bCs/>
            <w:sz w:val="28"/>
            <w:szCs w:val="28"/>
          </w:rPr>
          <w:t>.</w:t>
        </w:r>
        <w:proofErr w:type="spellStart"/>
        <w:r>
          <w:rPr>
            <w:rStyle w:val="ab"/>
            <w:rFonts w:eastAsia="Calibri"/>
            <w:bCs/>
            <w:sz w:val="28"/>
            <w:szCs w:val="28"/>
            <w:lang w:val="en-US"/>
          </w:rPr>
          <w:t>wikipedia</w:t>
        </w:r>
        <w:proofErr w:type="spellEnd"/>
        <w:r>
          <w:rPr>
            <w:rStyle w:val="ab"/>
            <w:rFonts w:eastAsia="Calibri"/>
            <w:bCs/>
            <w:sz w:val="28"/>
            <w:szCs w:val="28"/>
          </w:rPr>
          <w:t>.</w:t>
        </w:r>
        <w:r>
          <w:rPr>
            <w:rStyle w:val="ab"/>
            <w:rFonts w:eastAsia="Calibri"/>
            <w:bCs/>
            <w:sz w:val="28"/>
            <w:szCs w:val="28"/>
            <w:lang w:val="en-US"/>
          </w:rPr>
          <w:t>org</w:t>
        </w:r>
        <w:r>
          <w:rPr>
            <w:rStyle w:val="ab"/>
            <w:rFonts w:eastAsia="Calibri"/>
            <w:bCs/>
            <w:sz w:val="28"/>
            <w:szCs w:val="28"/>
          </w:rPr>
          <w:t>/</w:t>
        </w:r>
        <w:r>
          <w:rPr>
            <w:rStyle w:val="ab"/>
            <w:rFonts w:eastAsia="Calibri"/>
            <w:bCs/>
            <w:sz w:val="28"/>
            <w:szCs w:val="28"/>
            <w:lang w:val="en-US"/>
          </w:rPr>
          <w:t>wiki</w:t>
        </w:r>
        <w:r>
          <w:rPr>
            <w:rStyle w:val="ab"/>
            <w:rFonts w:eastAsia="Calibri"/>
            <w:bCs/>
            <w:sz w:val="28"/>
            <w:szCs w:val="28"/>
          </w:rPr>
          <w:t>/</w:t>
        </w:r>
        <w:r>
          <w:rPr>
            <w:rStyle w:val="ab"/>
            <w:rFonts w:eastAsia="Calibri"/>
            <w:bCs/>
            <w:sz w:val="28"/>
            <w:szCs w:val="28"/>
            <w:lang w:val="en-US"/>
          </w:rPr>
          <w:t>Wiki</w:t>
        </w:r>
      </w:hyperlink>
    </w:p>
    <w:p w14:paraId="65680EDB" w14:textId="77777777" w:rsidR="00A32D1E" w:rsidRPr="009A3676" w:rsidRDefault="00A32D1E" w:rsidP="00A32D1E">
      <w:pPr>
        <w:shd w:val="clear" w:color="auto" w:fill="FFFFFF"/>
        <w:tabs>
          <w:tab w:val="left" w:pos="442"/>
        </w:tabs>
        <w:ind w:firstLine="709"/>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proofErr w:type="spellStart"/>
      <w:r>
        <w:rPr>
          <w:rFonts w:eastAsia="Calibri"/>
          <w:bCs/>
          <w:sz w:val="28"/>
          <w:szCs w:val="28"/>
          <w:lang w:val="en-US"/>
        </w:rPr>
        <w:t>skrin</w:t>
      </w:r>
      <w:proofErr w:type="spellEnd"/>
      <w:r>
        <w:rPr>
          <w:rFonts w:eastAsia="Calibri"/>
          <w:bCs/>
          <w:sz w:val="28"/>
          <w:szCs w:val="28"/>
        </w:rPr>
        <w:t>.</w:t>
      </w:r>
      <w:proofErr w:type="spellStart"/>
      <w:r>
        <w:rPr>
          <w:rFonts w:eastAsia="Calibri"/>
          <w:bCs/>
          <w:sz w:val="28"/>
          <w:szCs w:val="28"/>
          <w:lang w:val="en-US"/>
        </w:rPr>
        <w:t>ru</w:t>
      </w:r>
      <w:proofErr w:type="spellEnd"/>
      <w:r>
        <w:rPr>
          <w:rFonts w:eastAsia="Calibri"/>
          <w:bCs/>
          <w:sz w:val="28"/>
          <w:szCs w:val="28"/>
        </w:rPr>
        <w:t>/</w:t>
      </w:r>
    </w:p>
    <w:p w14:paraId="640ED9F9" w14:textId="77777777" w:rsidR="00A32D1E" w:rsidRDefault="00A32D1E" w:rsidP="00A32D1E">
      <w:pPr>
        <w:shd w:val="clear" w:color="auto" w:fill="FFFFFF"/>
        <w:tabs>
          <w:tab w:val="left" w:pos="442"/>
        </w:tabs>
        <w:ind w:firstLine="709"/>
        <w:jc w:val="both"/>
        <w:rPr>
          <w:rFonts w:eastAsia="Calibri"/>
          <w:b/>
          <w:bCs/>
          <w:sz w:val="28"/>
          <w:szCs w:val="28"/>
        </w:rPr>
      </w:pPr>
      <w:r>
        <w:rPr>
          <w:rFonts w:eastAsia="Calibri"/>
          <w:b/>
          <w:bCs/>
          <w:sz w:val="28"/>
          <w:szCs w:val="28"/>
        </w:rPr>
        <w:t>11.3. Сертифицированные программные и аппаратные средства защиты информации</w:t>
      </w:r>
    </w:p>
    <w:p w14:paraId="28CD0D4F" w14:textId="77777777" w:rsidR="00A32D1E" w:rsidRPr="001F5BF0" w:rsidRDefault="00A32D1E" w:rsidP="00A32D1E">
      <w:pPr>
        <w:ind w:firstLine="709"/>
        <w:jc w:val="both"/>
        <w:rPr>
          <w:bCs/>
          <w:sz w:val="28"/>
          <w:szCs w:val="28"/>
        </w:rPr>
      </w:pPr>
      <w:r>
        <w:rPr>
          <w:bCs/>
          <w:sz w:val="28"/>
          <w:szCs w:val="28"/>
        </w:rPr>
        <w:lastRenderedPageBreak/>
        <w:t>Указанные средства не используются.</w:t>
      </w:r>
    </w:p>
    <w:p w14:paraId="5D846019" w14:textId="77777777" w:rsidR="00A32D1E" w:rsidRPr="00DB5483" w:rsidRDefault="00A32D1E" w:rsidP="00A32D1E">
      <w:pPr>
        <w:jc w:val="both"/>
        <w:rPr>
          <w:sz w:val="28"/>
          <w:szCs w:val="28"/>
        </w:rPr>
      </w:pPr>
    </w:p>
    <w:p w14:paraId="3A67751A" w14:textId="77777777" w:rsidR="00A32D1E" w:rsidRPr="006303FD" w:rsidRDefault="00A32D1E" w:rsidP="00A32D1E">
      <w:pPr>
        <w:jc w:val="both"/>
        <w:rPr>
          <w:b/>
          <w:sz w:val="28"/>
          <w:szCs w:val="28"/>
        </w:rPr>
      </w:pPr>
      <w:r w:rsidRPr="00DB5483">
        <w:rPr>
          <w:b/>
          <w:bCs/>
          <w:sz w:val="28"/>
          <w:szCs w:val="28"/>
        </w:rPr>
        <w:t>12. Описание материально-технической базы, необходимой для осуществления образовательного процесса по дисциплине.</w:t>
      </w:r>
    </w:p>
    <w:p w14:paraId="157E1325" w14:textId="087033D6" w:rsidR="00A32D1E" w:rsidRPr="004D1AE9" w:rsidRDefault="00A32D1E" w:rsidP="004D1AE9">
      <w:pPr>
        <w:widowControl w:val="0"/>
        <w:autoSpaceDE w:val="0"/>
        <w:autoSpaceDN w:val="0"/>
        <w:adjustRightInd w:val="0"/>
        <w:ind w:firstLine="708"/>
        <w:jc w:val="both"/>
        <w:rPr>
          <w:b/>
          <w:sz w:val="28"/>
          <w:szCs w:val="28"/>
        </w:rPr>
      </w:pPr>
      <w:r w:rsidRPr="00DB5483">
        <w:rPr>
          <w:bCs/>
          <w:sz w:val="28"/>
          <w:szCs w:val="28"/>
        </w:rPr>
        <w:t xml:space="preserve">Освоение дисциплины производится на </w:t>
      </w:r>
      <w:proofErr w:type="gramStart"/>
      <w:r w:rsidRPr="00DB5483">
        <w:rPr>
          <w:bCs/>
          <w:sz w:val="28"/>
          <w:szCs w:val="28"/>
        </w:rPr>
        <w:t>базе  учебных</w:t>
      </w:r>
      <w:proofErr w:type="gramEnd"/>
      <w:r w:rsidRPr="00DB5483">
        <w:rPr>
          <w:bCs/>
          <w:sz w:val="28"/>
          <w:szCs w:val="28"/>
        </w:rPr>
        <w:t xml:space="preserve"> аудиторий </w:t>
      </w:r>
      <w:proofErr w:type="spellStart"/>
      <w:r w:rsidRPr="00DB5483">
        <w:rPr>
          <w:bCs/>
          <w:sz w:val="28"/>
          <w:szCs w:val="28"/>
        </w:rPr>
        <w:t>Финуниверситета</w:t>
      </w:r>
      <w:proofErr w:type="spellEnd"/>
      <w:r w:rsidRPr="00DB5483">
        <w:rPr>
          <w:bCs/>
          <w:sz w:val="28"/>
          <w:szCs w:val="28"/>
        </w:rPr>
        <w:t xml:space="preserve">. Для выполнения практических индивидуальных </w:t>
      </w:r>
      <w:proofErr w:type="gramStart"/>
      <w:r w:rsidRPr="00DB5483">
        <w:rPr>
          <w:bCs/>
          <w:sz w:val="28"/>
          <w:szCs w:val="28"/>
        </w:rPr>
        <w:t>заданий  и</w:t>
      </w:r>
      <w:proofErr w:type="gramEnd"/>
      <w:r w:rsidRPr="00DB5483">
        <w:rPr>
          <w:bCs/>
          <w:sz w:val="28"/>
          <w:szCs w:val="28"/>
        </w:rPr>
        <w:t xml:space="preserve"> написание тестов в системе АСТ могут исп</w:t>
      </w:r>
      <w:r>
        <w:rPr>
          <w:bCs/>
          <w:sz w:val="28"/>
          <w:szCs w:val="28"/>
        </w:rPr>
        <w:t>ользоваться компьютерные классы</w:t>
      </w:r>
      <w:r w:rsidRPr="00DB5483">
        <w:rPr>
          <w:bCs/>
          <w:sz w:val="28"/>
          <w:szCs w:val="28"/>
        </w:rPr>
        <w:t xml:space="preserve">. Для </w:t>
      </w:r>
      <w:proofErr w:type="gramStart"/>
      <w:r w:rsidRPr="00DB5483">
        <w:rPr>
          <w:bCs/>
          <w:sz w:val="28"/>
          <w:szCs w:val="28"/>
        </w:rPr>
        <w:t>проведения  практических</w:t>
      </w:r>
      <w:proofErr w:type="gramEnd"/>
      <w:r w:rsidRPr="00DB5483">
        <w:rPr>
          <w:bCs/>
          <w:sz w:val="28"/>
          <w:szCs w:val="28"/>
        </w:rPr>
        <w:t xml:space="preserve"> занятий необходим компьютер мультимедийный с прикладным программным обеспечением и периферийными устройствами: проектор, колонки, средства для просмотра презентаций  в  </w:t>
      </w:r>
      <w:proofErr w:type="spellStart"/>
      <w:r w:rsidRPr="00DB5483">
        <w:rPr>
          <w:bCs/>
          <w:sz w:val="28"/>
          <w:szCs w:val="28"/>
        </w:rPr>
        <w:t>PowerPoint</w:t>
      </w:r>
      <w:proofErr w:type="spellEnd"/>
      <w:r w:rsidR="004D1AE9" w:rsidRPr="004D1AE9">
        <w:rPr>
          <w:bCs/>
          <w:sz w:val="28"/>
          <w:szCs w:val="28"/>
        </w:rPr>
        <w:t>.</w:t>
      </w:r>
    </w:p>
    <w:p w14:paraId="47FB21B4" w14:textId="77777777" w:rsidR="001F4DA4" w:rsidRPr="00190776" w:rsidRDefault="001F4DA4" w:rsidP="00122B17">
      <w:pPr>
        <w:jc w:val="center"/>
        <w:rPr>
          <w:b/>
          <w:sz w:val="28"/>
          <w:szCs w:val="28"/>
        </w:rPr>
      </w:pPr>
    </w:p>
    <w:sectPr w:rsidR="001F4DA4" w:rsidRPr="00190776" w:rsidSect="00DB5483">
      <w:footerReference w:type="even" r:id="rId9"/>
      <w:footerReference w:type="default" r:id="rId1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C793F3" w14:textId="77777777" w:rsidR="001D62C7" w:rsidRDefault="001D62C7">
      <w:r>
        <w:separator/>
      </w:r>
    </w:p>
  </w:endnote>
  <w:endnote w:type="continuationSeparator" w:id="0">
    <w:p w14:paraId="4D6222E5" w14:textId="77777777" w:rsidR="001D62C7" w:rsidRDefault="001D6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News GothicC Lt BT">
    <w:altName w:val="News GothicC Lt BT"/>
    <w:panose1 w:val="00000000000000000000"/>
    <w:charset w:val="CC"/>
    <w:family w:val="swiss"/>
    <w:notTrueType/>
    <w:pitch w:val="default"/>
    <w:sig w:usb0="00000201" w:usb1="00000000" w:usb2="00000000" w:usb3="00000000" w:csb0="00000004" w:csb1="00000000"/>
  </w:font>
  <w:font w:name="NewtonC">
    <w:altName w:val="Yu Gothic UI"/>
    <w:panose1 w:val="00000000000000000000"/>
    <w:charset w:val="00"/>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BalticaC">
    <w:altName w:val="Courier New"/>
    <w:panose1 w:val="00000000000000000000"/>
    <w:charset w:val="00"/>
    <w:family w:val="decorative"/>
    <w:notTrueType/>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Times New Roman Italic">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7CBCB" w14:textId="77777777" w:rsidR="00B94E93" w:rsidRDefault="00B94E93" w:rsidP="00D2590E">
    <w:pPr>
      <w:pStyle w:val="af2"/>
      <w:framePr w:wrap="around" w:vAnchor="text" w:hAnchor="margin" w:xAlign="center" w:y="1"/>
      <w:rPr>
        <w:rStyle w:val="af9"/>
      </w:rPr>
    </w:pPr>
    <w:r>
      <w:rPr>
        <w:rStyle w:val="af9"/>
      </w:rPr>
      <w:fldChar w:fldCharType="begin"/>
    </w:r>
    <w:r>
      <w:rPr>
        <w:rStyle w:val="af9"/>
      </w:rPr>
      <w:instrText xml:space="preserve">PAGE  </w:instrText>
    </w:r>
    <w:r>
      <w:rPr>
        <w:rStyle w:val="af9"/>
      </w:rPr>
      <w:fldChar w:fldCharType="end"/>
    </w:r>
  </w:p>
  <w:p w14:paraId="253201F7" w14:textId="77777777" w:rsidR="00B94E93" w:rsidRDefault="00B94E93">
    <w:pPr>
      <w:pStyle w:val="af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66A79" w14:textId="58E55B74" w:rsidR="00B94E93" w:rsidRDefault="00B94E93">
    <w:pPr>
      <w:pStyle w:val="af2"/>
      <w:jc w:val="center"/>
    </w:pPr>
    <w:r>
      <w:fldChar w:fldCharType="begin"/>
    </w:r>
    <w:r>
      <w:instrText>PAGE   \* MERGEFORMAT</w:instrText>
    </w:r>
    <w:r>
      <w:fldChar w:fldCharType="separate"/>
    </w:r>
    <w:r w:rsidR="007D4725" w:rsidRPr="007D4725">
      <w:rPr>
        <w:noProof/>
        <w:lang w:val="ru-RU"/>
      </w:rPr>
      <w:t>15</w:t>
    </w:r>
    <w:r>
      <w:fldChar w:fldCharType="end"/>
    </w:r>
  </w:p>
  <w:p w14:paraId="7FEF8B6E" w14:textId="77777777" w:rsidR="00B94E93" w:rsidRDefault="00B94E93">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8D6A1" w14:textId="77777777" w:rsidR="001D62C7" w:rsidRDefault="001D62C7">
      <w:r>
        <w:separator/>
      </w:r>
    </w:p>
  </w:footnote>
  <w:footnote w:type="continuationSeparator" w:id="0">
    <w:p w14:paraId="1DB4A9D5" w14:textId="77777777" w:rsidR="001D62C7" w:rsidRDefault="001D62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718A9"/>
    <w:multiLevelType w:val="hybridMultilevel"/>
    <w:tmpl w:val="B47C6EC0"/>
    <w:lvl w:ilvl="0" w:tplc="A9744B14">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818370C"/>
    <w:multiLevelType w:val="hybridMultilevel"/>
    <w:tmpl w:val="51B8833C"/>
    <w:lvl w:ilvl="0" w:tplc="8D3232B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C104D53"/>
    <w:multiLevelType w:val="hybridMultilevel"/>
    <w:tmpl w:val="EC088206"/>
    <w:lvl w:ilvl="0" w:tplc="0419000F">
      <w:start w:val="1"/>
      <w:numFmt w:val="decimal"/>
      <w:lvlText w:val="%1."/>
      <w:lvlJc w:val="left"/>
      <w:pPr>
        <w:ind w:left="720" w:hanging="360"/>
      </w:pPr>
      <w:rPr>
        <w:rFonts w:eastAsia="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B8A7C2B"/>
    <w:multiLevelType w:val="hybridMultilevel"/>
    <w:tmpl w:val="13B6A816"/>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64" w:dllVersion="6" w:nlCheck="1" w:checkStyle="0"/>
  <w:activeWritingStyle w:appName="MSWord" w:lang="en-US" w:vendorID="64" w:dllVersion="6" w:nlCheck="1" w:checkStyle="0"/>
  <w:activeWritingStyle w:appName="MSWord" w:lang="de-DE" w:vendorID="64" w:dllVersion="6" w:nlCheck="1" w:checkStyle="0"/>
  <w:activeWritingStyle w:appName="MSWord" w:lang="en-GB" w:vendorID="64" w:dllVersion="6" w:nlCheck="1" w:checkStyle="1"/>
  <w:activeWritingStyle w:appName="MSWord" w:lang="fr-FR"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A84"/>
    <w:rsid w:val="00001AB0"/>
    <w:rsid w:val="00001ED9"/>
    <w:rsid w:val="00002361"/>
    <w:rsid w:val="000030E0"/>
    <w:rsid w:val="0000421D"/>
    <w:rsid w:val="00005F2B"/>
    <w:rsid w:val="0001211A"/>
    <w:rsid w:val="00012747"/>
    <w:rsid w:val="000160BC"/>
    <w:rsid w:val="00016B4F"/>
    <w:rsid w:val="00016F6B"/>
    <w:rsid w:val="00017C1D"/>
    <w:rsid w:val="00020AA0"/>
    <w:rsid w:val="00021D3E"/>
    <w:rsid w:val="00023087"/>
    <w:rsid w:val="00024B12"/>
    <w:rsid w:val="00025D58"/>
    <w:rsid w:val="0002694A"/>
    <w:rsid w:val="00030F16"/>
    <w:rsid w:val="000314AC"/>
    <w:rsid w:val="00032889"/>
    <w:rsid w:val="0003317D"/>
    <w:rsid w:val="0003492C"/>
    <w:rsid w:val="000350E9"/>
    <w:rsid w:val="000357FC"/>
    <w:rsid w:val="00035DFF"/>
    <w:rsid w:val="0003670C"/>
    <w:rsid w:val="00036715"/>
    <w:rsid w:val="00036AA0"/>
    <w:rsid w:val="00036FA0"/>
    <w:rsid w:val="00041325"/>
    <w:rsid w:val="00041CB4"/>
    <w:rsid w:val="000421AE"/>
    <w:rsid w:val="0004368B"/>
    <w:rsid w:val="0004398A"/>
    <w:rsid w:val="0004440D"/>
    <w:rsid w:val="00050305"/>
    <w:rsid w:val="00051D24"/>
    <w:rsid w:val="00052547"/>
    <w:rsid w:val="000573B4"/>
    <w:rsid w:val="00057A97"/>
    <w:rsid w:val="00060D58"/>
    <w:rsid w:val="00060ED7"/>
    <w:rsid w:val="0006103C"/>
    <w:rsid w:val="00061AA0"/>
    <w:rsid w:val="00062C01"/>
    <w:rsid w:val="00064040"/>
    <w:rsid w:val="00066441"/>
    <w:rsid w:val="00066E67"/>
    <w:rsid w:val="00067C6E"/>
    <w:rsid w:val="00070413"/>
    <w:rsid w:val="00070418"/>
    <w:rsid w:val="0007159A"/>
    <w:rsid w:val="00075C72"/>
    <w:rsid w:val="0007658C"/>
    <w:rsid w:val="00076A2A"/>
    <w:rsid w:val="00076EB0"/>
    <w:rsid w:val="0007790B"/>
    <w:rsid w:val="00077ECE"/>
    <w:rsid w:val="000807F1"/>
    <w:rsid w:val="00083422"/>
    <w:rsid w:val="00083446"/>
    <w:rsid w:val="00084462"/>
    <w:rsid w:val="00084962"/>
    <w:rsid w:val="00084DFD"/>
    <w:rsid w:val="0008518D"/>
    <w:rsid w:val="00090D89"/>
    <w:rsid w:val="00091357"/>
    <w:rsid w:val="0009137C"/>
    <w:rsid w:val="0009173A"/>
    <w:rsid w:val="00091962"/>
    <w:rsid w:val="000921BA"/>
    <w:rsid w:val="00093CEB"/>
    <w:rsid w:val="00094400"/>
    <w:rsid w:val="000974DF"/>
    <w:rsid w:val="00097C4B"/>
    <w:rsid w:val="00097E6A"/>
    <w:rsid w:val="000A1123"/>
    <w:rsid w:val="000A1FF5"/>
    <w:rsid w:val="000A23BA"/>
    <w:rsid w:val="000A40F2"/>
    <w:rsid w:val="000A5575"/>
    <w:rsid w:val="000A691F"/>
    <w:rsid w:val="000A6E3E"/>
    <w:rsid w:val="000B19CA"/>
    <w:rsid w:val="000B2686"/>
    <w:rsid w:val="000B3498"/>
    <w:rsid w:val="000B3937"/>
    <w:rsid w:val="000B6658"/>
    <w:rsid w:val="000B7B3F"/>
    <w:rsid w:val="000B7B5A"/>
    <w:rsid w:val="000C1C88"/>
    <w:rsid w:val="000C1D7E"/>
    <w:rsid w:val="000C534E"/>
    <w:rsid w:val="000C53A5"/>
    <w:rsid w:val="000C547B"/>
    <w:rsid w:val="000C563B"/>
    <w:rsid w:val="000C6F8F"/>
    <w:rsid w:val="000C71D8"/>
    <w:rsid w:val="000D20D2"/>
    <w:rsid w:val="000D3873"/>
    <w:rsid w:val="000D5902"/>
    <w:rsid w:val="000D6D75"/>
    <w:rsid w:val="000D7EBE"/>
    <w:rsid w:val="000E077D"/>
    <w:rsid w:val="000E08C7"/>
    <w:rsid w:val="000E1928"/>
    <w:rsid w:val="000E5B68"/>
    <w:rsid w:val="000E7CC5"/>
    <w:rsid w:val="000F0092"/>
    <w:rsid w:val="000F167D"/>
    <w:rsid w:val="000F26C2"/>
    <w:rsid w:val="000F4B76"/>
    <w:rsid w:val="000F4F33"/>
    <w:rsid w:val="000F6173"/>
    <w:rsid w:val="000F6AEB"/>
    <w:rsid w:val="00100851"/>
    <w:rsid w:val="00101A9E"/>
    <w:rsid w:val="00101E59"/>
    <w:rsid w:val="00102B3E"/>
    <w:rsid w:val="00103080"/>
    <w:rsid w:val="00106B07"/>
    <w:rsid w:val="00106F72"/>
    <w:rsid w:val="001075BB"/>
    <w:rsid w:val="00110A10"/>
    <w:rsid w:val="00112604"/>
    <w:rsid w:val="00112EAC"/>
    <w:rsid w:val="00113743"/>
    <w:rsid w:val="00114747"/>
    <w:rsid w:val="0011497C"/>
    <w:rsid w:val="00115B07"/>
    <w:rsid w:val="001166D8"/>
    <w:rsid w:val="00120475"/>
    <w:rsid w:val="00120534"/>
    <w:rsid w:val="00120E3D"/>
    <w:rsid w:val="00122B17"/>
    <w:rsid w:val="00123BBE"/>
    <w:rsid w:val="00124DD7"/>
    <w:rsid w:val="0012538C"/>
    <w:rsid w:val="0012545B"/>
    <w:rsid w:val="00125C3C"/>
    <w:rsid w:val="00126830"/>
    <w:rsid w:val="00127BDF"/>
    <w:rsid w:val="00130771"/>
    <w:rsid w:val="0013456E"/>
    <w:rsid w:val="00135D73"/>
    <w:rsid w:val="00135EB6"/>
    <w:rsid w:val="001375D5"/>
    <w:rsid w:val="001407A0"/>
    <w:rsid w:val="001407D8"/>
    <w:rsid w:val="00140E92"/>
    <w:rsid w:val="00141612"/>
    <w:rsid w:val="00142A72"/>
    <w:rsid w:val="00144871"/>
    <w:rsid w:val="00146765"/>
    <w:rsid w:val="00147704"/>
    <w:rsid w:val="001507EB"/>
    <w:rsid w:val="00150F9E"/>
    <w:rsid w:val="00151289"/>
    <w:rsid w:val="001539B4"/>
    <w:rsid w:val="00153FAB"/>
    <w:rsid w:val="00154AE8"/>
    <w:rsid w:val="00154EE8"/>
    <w:rsid w:val="001554B3"/>
    <w:rsid w:val="00155A4E"/>
    <w:rsid w:val="00155EA8"/>
    <w:rsid w:val="001570CE"/>
    <w:rsid w:val="00157C0A"/>
    <w:rsid w:val="0016012F"/>
    <w:rsid w:val="001606BD"/>
    <w:rsid w:val="001620B6"/>
    <w:rsid w:val="00165AFB"/>
    <w:rsid w:val="00165F95"/>
    <w:rsid w:val="00166532"/>
    <w:rsid w:val="0017422D"/>
    <w:rsid w:val="00174F11"/>
    <w:rsid w:val="00175972"/>
    <w:rsid w:val="0018125F"/>
    <w:rsid w:val="001819AB"/>
    <w:rsid w:val="00182175"/>
    <w:rsid w:val="00182782"/>
    <w:rsid w:val="001833F1"/>
    <w:rsid w:val="0018581E"/>
    <w:rsid w:val="00186AAA"/>
    <w:rsid w:val="00186BA6"/>
    <w:rsid w:val="00186CDC"/>
    <w:rsid w:val="00187809"/>
    <w:rsid w:val="00190776"/>
    <w:rsid w:val="0019094F"/>
    <w:rsid w:val="00190C90"/>
    <w:rsid w:val="0019239F"/>
    <w:rsid w:val="001944C3"/>
    <w:rsid w:val="001959D4"/>
    <w:rsid w:val="00195FD6"/>
    <w:rsid w:val="001A10EA"/>
    <w:rsid w:val="001A2D02"/>
    <w:rsid w:val="001A487E"/>
    <w:rsid w:val="001A4E0C"/>
    <w:rsid w:val="001A5779"/>
    <w:rsid w:val="001A7032"/>
    <w:rsid w:val="001B044A"/>
    <w:rsid w:val="001B13BE"/>
    <w:rsid w:val="001B1A38"/>
    <w:rsid w:val="001B667D"/>
    <w:rsid w:val="001C0D27"/>
    <w:rsid w:val="001C32AA"/>
    <w:rsid w:val="001C32CA"/>
    <w:rsid w:val="001C67FB"/>
    <w:rsid w:val="001C791E"/>
    <w:rsid w:val="001D13FA"/>
    <w:rsid w:val="001D2ADB"/>
    <w:rsid w:val="001D3985"/>
    <w:rsid w:val="001D5935"/>
    <w:rsid w:val="001D5DAE"/>
    <w:rsid w:val="001D62C7"/>
    <w:rsid w:val="001D6405"/>
    <w:rsid w:val="001D6BD4"/>
    <w:rsid w:val="001E192D"/>
    <w:rsid w:val="001E4F93"/>
    <w:rsid w:val="001E550C"/>
    <w:rsid w:val="001E5CAD"/>
    <w:rsid w:val="001E628F"/>
    <w:rsid w:val="001E6DAC"/>
    <w:rsid w:val="001F2F34"/>
    <w:rsid w:val="001F46DF"/>
    <w:rsid w:val="001F4DA4"/>
    <w:rsid w:val="001F4F77"/>
    <w:rsid w:val="001F53F1"/>
    <w:rsid w:val="001F5BF0"/>
    <w:rsid w:val="001F7952"/>
    <w:rsid w:val="00201658"/>
    <w:rsid w:val="00203A9F"/>
    <w:rsid w:val="00203EDD"/>
    <w:rsid w:val="00204A91"/>
    <w:rsid w:val="00206070"/>
    <w:rsid w:val="00206341"/>
    <w:rsid w:val="00207547"/>
    <w:rsid w:val="0020772B"/>
    <w:rsid w:val="002106DA"/>
    <w:rsid w:val="002120DB"/>
    <w:rsid w:val="002123F5"/>
    <w:rsid w:val="002133FC"/>
    <w:rsid w:val="00213D8D"/>
    <w:rsid w:val="00213FE4"/>
    <w:rsid w:val="00214870"/>
    <w:rsid w:val="00214CE4"/>
    <w:rsid w:val="00215FF3"/>
    <w:rsid w:val="0021618A"/>
    <w:rsid w:val="0021733B"/>
    <w:rsid w:val="00217393"/>
    <w:rsid w:val="00217798"/>
    <w:rsid w:val="0022218B"/>
    <w:rsid w:val="00223F6A"/>
    <w:rsid w:val="00224192"/>
    <w:rsid w:val="00224A81"/>
    <w:rsid w:val="00226C1B"/>
    <w:rsid w:val="00230328"/>
    <w:rsid w:val="0023079F"/>
    <w:rsid w:val="002307CA"/>
    <w:rsid w:val="00230B1F"/>
    <w:rsid w:val="002316CF"/>
    <w:rsid w:val="00233CF2"/>
    <w:rsid w:val="002340B3"/>
    <w:rsid w:val="00234693"/>
    <w:rsid w:val="00234A5D"/>
    <w:rsid w:val="00234CA5"/>
    <w:rsid w:val="00234D3B"/>
    <w:rsid w:val="00236317"/>
    <w:rsid w:val="00236D01"/>
    <w:rsid w:val="00241CEA"/>
    <w:rsid w:val="00244296"/>
    <w:rsid w:val="00244E85"/>
    <w:rsid w:val="00245300"/>
    <w:rsid w:val="00245B9A"/>
    <w:rsid w:val="00250C30"/>
    <w:rsid w:val="002552C3"/>
    <w:rsid w:val="002617FE"/>
    <w:rsid w:val="00262023"/>
    <w:rsid w:val="00262DAB"/>
    <w:rsid w:val="002638EF"/>
    <w:rsid w:val="0026595B"/>
    <w:rsid w:val="002663E9"/>
    <w:rsid w:val="00267852"/>
    <w:rsid w:val="0027006C"/>
    <w:rsid w:val="00270A51"/>
    <w:rsid w:val="00270B25"/>
    <w:rsid w:val="00270F3D"/>
    <w:rsid w:val="00272294"/>
    <w:rsid w:val="0027245A"/>
    <w:rsid w:val="00272602"/>
    <w:rsid w:val="00272E14"/>
    <w:rsid w:val="00273003"/>
    <w:rsid w:val="00276721"/>
    <w:rsid w:val="00277AE2"/>
    <w:rsid w:val="00280334"/>
    <w:rsid w:val="00282AC7"/>
    <w:rsid w:val="00283E6A"/>
    <w:rsid w:val="002868EF"/>
    <w:rsid w:val="00287426"/>
    <w:rsid w:val="002875DB"/>
    <w:rsid w:val="0029040E"/>
    <w:rsid w:val="00291032"/>
    <w:rsid w:val="002926EC"/>
    <w:rsid w:val="002931BF"/>
    <w:rsid w:val="00293EA3"/>
    <w:rsid w:val="0029522F"/>
    <w:rsid w:val="00295DEC"/>
    <w:rsid w:val="00296772"/>
    <w:rsid w:val="002A32EF"/>
    <w:rsid w:val="002A35AE"/>
    <w:rsid w:val="002A3A31"/>
    <w:rsid w:val="002A4371"/>
    <w:rsid w:val="002B0599"/>
    <w:rsid w:val="002B1B0E"/>
    <w:rsid w:val="002B1DD3"/>
    <w:rsid w:val="002B5F4A"/>
    <w:rsid w:val="002B7CCB"/>
    <w:rsid w:val="002C04F1"/>
    <w:rsid w:val="002C2D90"/>
    <w:rsid w:val="002C3B12"/>
    <w:rsid w:val="002C5898"/>
    <w:rsid w:val="002C63D6"/>
    <w:rsid w:val="002C676D"/>
    <w:rsid w:val="002C70D2"/>
    <w:rsid w:val="002D1B2F"/>
    <w:rsid w:val="002D24C5"/>
    <w:rsid w:val="002D25DF"/>
    <w:rsid w:val="002D37A5"/>
    <w:rsid w:val="002D4312"/>
    <w:rsid w:val="002D4646"/>
    <w:rsid w:val="002D78FD"/>
    <w:rsid w:val="002E0E29"/>
    <w:rsid w:val="002E4C2C"/>
    <w:rsid w:val="002E7017"/>
    <w:rsid w:val="002E7672"/>
    <w:rsid w:val="002E7A55"/>
    <w:rsid w:val="002E7BFD"/>
    <w:rsid w:val="002F27D6"/>
    <w:rsid w:val="002F2811"/>
    <w:rsid w:val="002F4DD8"/>
    <w:rsid w:val="002F598B"/>
    <w:rsid w:val="0030015C"/>
    <w:rsid w:val="003019D4"/>
    <w:rsid w:val="00302EA8"/>
    <w:rsid w:val="00302F7C"/>
    <w:rsid w:val="00304A72"/>
    <w:rsid w:val="003066F2"/>
    <w:rsid w:val="00307D56"/>
    <w:rsid w:val="00311406"/>
    <w:rsid w:val="00311F4F"/>
    <w:rsid w:val="0031378D"/>
    <w:rsid w:val="00314E97"/>
    <w:rsid w:val="0031591F"/>
    <w:rsid w:val="00315FF2"/>
    <w:rsid w:val="00316065"/>
    <w:rsid w:val="003173D7"/>
    <w:rsid w:val="00317D3A"/>
    <w:rsid w:val="00323FC4"/>
    <w:rsid w:val="00324D4B"/>
    <w:rsid w:val="00326A4D"/>
    <w:rsid w:val="00327CFD"/>
    <w:rsid w:val="00330D3A"/>
    <w:rsid w:val="003313FD"/>
    <w:rsid w:val="00331EFB"/>
    <w:rsid w:val="00335553"/>
    <w:rsid w:val="003367DE"/>
    <w:rsid w:val="0033740C"/>
    <w:rsid w:val="00340459"/>
    <w:rsid w:val="00340E4E"/>
    <w:rsid w:val="00341FC0"/>
    <w:rsid w:val="003442DB"/>
    <w:rsid w:val="00346141"/>
    <w:rsid w:val="00346AA4"/>
    <w:rsid w:val="003500E8"/>
    <w:rsid w:val="00350E2C"/>
    <w:rsid w:val="003520BC"/>
    <w:rsid w:val="0035289D"/>
    <w:rsid w:val="00352B8B"/>
    <w:rsid w:val="0035446E"/>
    <w:rsid w:val="00356BB8"/>
    <w:rsid w:val="00361191"/>
    <w:rsid w:val="0036146D"/>
    <w:rsid w:val="00361DF9"/>
    <w:rsid w:val="0036209C"/>
    <w:rsid w:val="0036440E"/>
    <w:rsid w:val="00364997"/>
    <w:rsid w:val="00364C7F"/>
    <w:rsid w:val="00364D1D"/>
    <w:rsid w:val="00366315"/>
    <w:rsid w:val="00370EA6"/>
    <w:rsid w:val="00371BBF"/>
    <w:rsid w:val="00372E3A"/>
    <w:rsid w:val="00373634"/>
    <w:rsid w:val="003737BE"/>
    <w:rsid w:val="00376764"/>
    <w:rsid w:val="003802AF"/>
    <w:rsid w:val="0038058E"/>
    <w:rsid w:val="00385268"/>
    <w:rsid w:val="00386C0C"/>
    <w:rsid w:val="003870A9"/>
    <w:rsid w:val="003870C4"/>
    <w:rsid w:val="003904AE"/>
    <w:rsid w:val="0039058B"/>
    <w:rsid w:val="00393131"/>
    <w:rsid w:val="0039358B"/>
    <w:rsid w:val="003959F5"/>
    <w:rsid w:val="00395A24"/>
    <w:rsid w:val="00396C7B"/>
    <w:rsid w:val="00397D4E"/>
    <w:rsid w:val="003A21D8"/>
    <w:rsid w:val="003A30FD"/>
    <w:rsid w:val="003A3F58"/>
    <w:rsid w:val="003A3FE8"/>
    <w:rsid w:val="003A45FF"/>
    <w:rsid w:val="003A4A51"/>
    <w:rsid w:val="003A5E93"/>
    <w:rsid w:val="003A6E1A"/>
    <w:rsid w:val="003B0FAF"/>
    <w:rsid w:val="003B1491"/>
    <w:rsid w:val="003B160B"/>
    <w:rsid w:val="003B1CD4"/>
    <w:rsid w:val="003B2625"/>
    <w:rsid w:val="003B4481"/>
    <w:rsid w:val="003B45C7"/>
    <w:rsid w:val="003B5A7C"/>
    <w:rsid w:val="003B6156"/>
    <w:rsid w:val="003B61B3"/>
    <w:rsid w:val="003B7348"/>
    <w:rsid w:val="003C03FE"/>
    <w:rsid w:val="003C04CC"/>
    <w:rsid w:val="003C2F07"/>
    <w:rsid w:val="003C6528"/>
    <w:rsid w:val="003C68CB"/>
    <w:rsid w:val="003C7E4B"/>
    <w:rsid w:val="003D0478"/>
    <w:rsid w:val="003D0E8B"/>
    <w:rsid w:val="003D179F"/>
    <w:rsid w:val="003D20AB"/>
    <w:rsid w:val="003D266B"/>
    <w:rsid w:val="003D3C38"/>
    <w:rsid w:val="003D418F"/>
    <w:rsid w:val="003D49D4"/>
    <w:rsid w:val="003D5DBE"/>
    <w:rsid w:val="003D634E"/>
    <w:rsid w:val="003D7509"/>
    <w:rsid w:val="003E0226"/>
    <w:rsid w:val="003E0B8F"/>
    <w:rsid w:val="003E0FF1"/>
    <w:rsid w:val="003E1205"/>
    <w:rsid w:val="003E1CCA"/>
    <w:rsid w:val="003E2B2D"/>
    <w:rsid w:val="003E3F18"/>
    <w:rsid w:val="003E4247"/>
    <w:rsid w:val="003E42BA"/>
    <w:rsid w:val="003E4EA6"/>
    <w:rsid w:val="003E5962"/>
    <w:rsid w:val="003F065D"/>
    <w:rsid w:val="003F0ABE"/>
    <w:rsid w:val="003F11AF"/>
    <w:rsid w:val="003F1CDE"/>
    <w:rsid w:val="003F2267"/>
    <w:rsid w:val="003F3AAF"/>
    <w:rsid w:val="003F587C"/>
    <w:rsid w:val="003F5F5F"/>
    <w:rsid w:val="003F627E"/>
    <w:rsid w:val="00400610"/>
    <w:rsid w:val="00401116"/>
    <w:rsid w:val="0040116B"/>
    <w:rsid w:val="004017FC"/>
    <w:rsid w:val="00403394"/>
    <w:rsid w:val="00404956"/>
    <w:rsid w:val="004050BF"/>
    <w:rsid w:val="00406581"/>
    <w:rsid w:val="00406AAD"/>
    <w:rsid w:val="00410BD2"/>
    <w:rsid w:val="00411E1B"/>
    <w:rsid w:val="00412DE6"/>
    <w:rsid w:val="00413314"/>
    <w:rsid w:val="00413B54"/>
    <w:rsid w:val="00414CDD"/>
    <w:rsid w:val="004152B3"/>
    <w:rsid w:val="00415C94"/>
    <w:rsid w:val="00416D49"/>
    <w:rsid w:val="004174BA"/>
    <w:rsid w:val="00417562"/>
    <w:rsid w:val="00420150"/>
    <w:rsid w:val="004213FA"/>
    <w:rsid w:val="00422700"/>
    <w:rsid w:val="00424504"/>
    <w:rsid w:val="00424B12"/>
    <w:rsid w:val="004267E9"/>
    <w:rsid w:val="00427FE2"/>
    <w:rsid w:val="00430356"/>
    <w:rsid w:val="0043077D"/>
    <w:rsid w:val="00430A9F"/>
    <w:rsid w:val="00431027"/>
    <w:rsid w:val="00433361"/>
    <w:rsid w:val="00433C36"/>
    <w:rsid w:val="00434FE1"/>
    <w:rsid w:val="0043628E"/>
    <w:rsid w:val="004407DA"/>
    <w:rsid w:val="00442794"/>
    <w:rsid w:val="004435FC"/>
    <w:rsid w:val="00445269"/>
    <w:rsid w:val="00445A30"/>
    <w:rsid w:val="0044699D"/>
    <w:rsid w:val="0044741A"/>
    <w:rsid w:val="00447FE0"/>
    <w:rsid w:val="00450E77"/>
    <w:rsid w:val="0045236C"/>
    <w:rsid w:val="004529E8"/>
    <w:rsid w:val="00454915"/>
    <w:rsid w:val="004552DB"/>
    <w:rsid w:val="00455839"/>
    <w:rsid w:val="00455FA1"/>
    <w:rsid w:val="0045721A"/>
    <w:rsid w:val="00461A2B"/>
    <w:rsid w:val="00461B84"/>
    <w:rsid w:val="00462208"/>
    <w:rsid w:val="00462C62"/>
    <w:rsid w:val="004634C4"/>
    <w:rsid w:val="004647EA"/>
    <w:rsid w:val="0046679D"/>
    <w:rsid w:val="00470141"/>
    <w:rsid w:val="004703B1"/>
    <w:rsid w:val="00470965"/>
    <w:rsid w:val="00470A5C"/>
    <w:rsid w:val="00471DAE"/>
    <w:rsid w:val="004728A8"/>
    <w:rsid w:val="00473468"/>
    <w:rsid w:val="004739BA"/>
    <w:rsid w:val="00475044"/>
    <w:rsid w:val="00475045"/>
    <w:rsid w:val="0048075F"/>
    <w:rsid w:val="00483457"/>
    <w:rsid w:val="00483FD4"/>
    <w:rsid w:val="00487FF6"/>
    <w:rsid w:val="00491C0A"/>
    <w:rsid w:val="00491E8F"/>
    <w:rsid w:val="00491F67"/>
    <w:rsid w:val="00493F71"/>
    <w:rsid w:val="00494F1D"/>
    <w:rsid w:val="0049533D"/>
    <w:rsid w:val="00497361"/>
    <w:rsid w:val="004A1445"/>
    <w:rsid w:val="004A1E86"/>
    <w:rsid w:val="004A238C"/>
    <w:rsid w:val="004A2BDC"/>
    <w:rsid w:val="004A32C7"/>
    <w:rsid w:val="004A33D1"/>
    <w:rsid w:val="004A3D0D"/>
    <w:rsid w:val="004A4EAE"/>
    <w:rsid w:val="004A5453"/>
    <w:rsid w:val="004A5534"/>
    <w:rsid w:val="004A5573"/>
    <w:rsid w:val="004A5CC7"/>
    <w:rsid w:val="004A6CC3"/>
    <w:rsid w:val="004B2ACF"/>
    <w:rsid w:val="004B47F4"/>
    <w:rsid w:val="004B49B1"/>
    <w:rsid w:val="004B5094"/>
    <w:rsid w:val="004B5D08"/>
    <w:rsid w:val="004B622E"/>
    <w:rsid w:val="004B64DF"/>
    <w:rsid w:val="004B69D9"/>
    <w:rsid w:val="004C002A"/>
    <w:rsid w:val="004C0A04"/>
    <w:rsid w:val="004C1B1C"/>
    <w:rsid w:val="004C2ABE"/>
    <w:rsid w:val="004C57C3"/>
    <w:rsid w:val="004C6343"/>
    <w:rsid w:val="004C7377"/>
    <w:rsid w:val="004C7C81"/>
    <w:rsid w:val="004D1315"/>
    <w:rsid w:val="004D1AE9"/>
    <w:rsid w:val="004D35AD"/>
    <w:rsid w:val="004D3836"/>
    <w:rsid w:val="004D4C4A"/>
    <w:rsid w:val="004D5DBD"/>
    <w:rsid w:val="004D6EFB"/>
    <w:rsid w:val="004E1D5D"/>
    <w:rsid w:val="004E319D"/>
    <w:rsid w:val="004E53D9"/>
    <w:rsid w:val="004E67FE"/>
    <w:rsid w:val="004E6C7B"/>
    <w:rsid w:val="004E77B4"/>
    <w:rsid w:val="004F0088"/>
    <w:rsid w:val="004F3A70"/>
    <w:rsid w:val="004F4843"/>
    <w:rsid w:val="004F4ECD"/>
    <w:rsid w:val="004F58F4"/>
    <w:rsid w:val="004F59E0"/>
    <w:rsid w:val="004F5E8C"/>
    <w:rsid w:val="004F7F9A"/>
    <w:rsid w:val="00502410"/>
    <w:rsid w:val="00502649"/>
    <w:rsid w:val="00503514"/>
    <w:rsid w:val="0050369F"/>
    <w:rsid w:val="00503773"/>
    <w:rsid w:val="005048E1"/>
    <w:rsid w:val="00505D9B"/>
    <w:rsid w:val="00505F76"/>
    <w:rsid w:val="0051466B"/>
    <w:rsid w:val="0051529B"/>
    <w:rsid w:val="00515EF5"/>
    <w:rsid w:val="00515F01"/>
    <w:rsid w:val="0051624F"/>
    <w:rsid w:val="0051772B"/>
    <w:rsid w:val="00520F56"/>
    <w:rsid w:val="00521494"/>
    <w:rsid w:val="00523782"/>
    <w:rsid w:val="005240DC"/>
    <w:rsid w:val="005261A8"/>
    <w:rsid w:val="00526561"/>
    <w:rsid w:val="0052723B"/>
    <w:rsid w:val="00530165"/>
    <w:rsid w:val="00530801"/>
    <w:rsid w:val="00531BC6"/>
    <w:rsid w:val="0053379E"/>
    <w:rsid w:val="00536F80"/>
    <w:rsid w:val="005376B5"/>
    <w:rsid w:val="005424AE"/>
    <w:rsid w:val="00544412"/>
    <w:rsid w:val="0054481A"/>
    <w:rsid w:val="005456F2"/>
    <w:rsid w:val="005459C4"/>
    <w:rsid w:val="00547D4E"/>
    <w:rsid w:val="005504C1"/>
    <w:rsid w:val="0055061F"/>
    <w:rsid w:val="005515B0"/>
    <w:rsid w:val="00551F8B"/>
    <w:rsid w:val="00552333"/>
    <w:rsid w:val="00553174"/>
    <w:rsid w:val="00553593"/>
    <w:rsid w:val="00553F64"/>
    <w:rsid w:val="00555F35"/>
    <w:rsid w:val="0055661E"/>
    <w:rsid w:val="0055674B"/>
    <w:rsid w:val="00557638"/>
    <w:rsid w:val="00557E67"/>
    <w:rsid w:val="0056085B"/>
    <w:rsid w:val="0056120E"/>
    <w:rsid w:val="005620C3"/>
    <w:rsid w:val="0056488C"/>
    <w:rsid w:val="005656EB"/>
    <w:rsid w:val="0056579B"/>
    <w:rsid w:val="00567500"/>
    <w:rsid w:val="00567987"/>
    <w:rsid w:val="005714A2"/>
    <w:rsid w:val="00573126"/>
    <w:rsid w:val="005737E5"/>
    <w:rsid w:val="005740F4"/>
    <w:rsid w:val="00574856"/>
    <w:rsid w:val="00574CCD"/>
    <w:rsid w:val="005755E0"/>
    <w:rsid w:val="0057568C"/>
    <w:rsid w:val="00576138"/>
    <w:rsid w:val="005764BC"/>
    <w:rsid w:val="0058148E"/>
    <w:rsid w:val="00582E07"/>
    <w:rsid w:val="00583D6D"/>
    <w:rsid w:val="0058432C"/>
    <w:rsid w:val="00585284"/>
    <w:rsid w:val="005866F9"/>
    <w:rsid w:val="005932CA"/>
    <w:rsid w:val="00593ACC"/>
    <w:rsid w:val="0059561B"/>
    <w:rsid w:val="00596480"/>
    <w:rsid w:val="005967B6"/>
    <w:rsid w:val="005A0BC5"/>
    <w:rsid w:val="005A0F33"/>
    <w:rsid w:val="005A1AE8"/>
    <w:rsid w:val="005A2693"/>
    <w:rsid w:val="005A3C76"/>
    <w:rsid w:val="005A4555"/>
    <w:rsid w:val="005A4B75"/>
    <w:rsid w:val="005A4C2C"/>
    <w:rsid w:val="005A571D"/>
    <w:rsid w:val="005A6E47"/>
    <w:rsid w:val="005A7B82"/>
    <w:rsid w:val="005B0CC4"/>
    <w:rsid w:val="005B1C34"/>
    <w:rsid w:val="005B2ED0"/>
    <w:rsid w:val="005B37E0"/>
    <w:rsid w:val="005B521D"/>
    <w:rsid w:val="005B7001"/>
    <w:rsid w:val="005C0336"/>
    <w:rsid w:val="005C05A7"/>
    <w:rsid w:val="005C423B"/>
    <w:rsid w:val="005C7A53"/>
    <w:rsid w:val="005D1DDC"/>
    <w:rsid w:val="005D4216"/>
    <w:rsid w:val="005D683F"/>
    <w:rsid w:val="005D6C91"/>
    <w:rsid w:val="005D7BE0"/>
    <w:rsid w:val="005E108F"/>
    <w:rsid w:val="005E359D"/>
    <w:rsid w:val="005E370F"/>
    <w:rsid w:val="005E37EF"/>
    <w:rsid w:val="005E4B18"/>
    <w:rsid w:val="005E52C9"/>
    <w:rsid w:val="005E5414"/>
    <w:rsid w:val="005E64E6"/>
    <w:rsid w:val="005F0701"/>
    <w:rsid w:val="005F46A8"/>
    <w:rsid w:val="005F4CF7"/>
    <w:rsid w:val="005F6CFA"/>
    <w:rsid w:val="005F75F9"/>
    <w:rsid w:val="005F7D57"/>
    <w:rsid w:val="006011D4"/>
    <w:rsid w:val="00601BA0"/>
    <w:rsid w:val="00601D8A"/>
    <w:rsid w:val="0060389D"/>
    <w:rsid w:val="00604166"/>
    <w:rsid w:val="00605A24"/>
    <w:rsid w:val="006062EC"/>
    <w:rsid w:val="00607F17"/>
    <w:rsid w:val="00610EB7"/>
    <w:rsid w:val="006112E5"/>
    <w:rsid w:val="00611A1C"/>
    <w:rsid w:val="006125B7"/>
    <w:rsid w:val="00613599"/>
    <w:rsid w:val="00613E5B"/>
    <w:rsid w:val="00614A66"/>
    <w:rsid w:val="00615BB1"/>
    <w:rsid w:val="006161D0"/>
    <w:rsid w:val="0061698C"/>
    <w:rsid w:val="00617D64"/>
    <w:rsid w:val="0062128B"/>
    <w:rsid w:val="0062275E"/>
    <w:rsid w:val="0062281F"/>
    <w:rsid w:val="0062303D"/>
    <w:rsid w:val="00623057"/>
    <w:rsid w:val="00623275"/>
    <w:rsid w:val="0062355F"/>
    <w:rsid w:val="00625704"/>
    <w:rsid w:val="00626F11"/>
    <w:rsid w:val="00632CA0"/>
    <w:rsid w:val="0063547D"/>
    <w:rsid w:val="006374C0"/>
    <w:rsid w:val="00637C7A"/>
    <w:rsid w:val="00640335"/>
    <w:rsid w:val="00640698"/>
    <w:rsid w:val="006415DD"/>
    <w:rsid w:val="00642B4F"/>
    <w:rsid w:val="00643698"/>
    <w:rsid w:val="00643942"/>
    <w:rsid w:val="00643C27"/>
    <w:rsid w:val="00643FE5"/>
    <w:rsid w:val="00644482"/>
    <w:rsid w:val="00644B80"/>
    <w:rsid w:val="00646ABA"/>
    <w:rsid w:val="006503A1"/>
    <w:rsid w:val="0065050D"/>
    <w:rsid w:val="00650B63"/>
    <w:rsid w:val="00650E34"/>
    <w:rsid w:val="00650F57"/>
    <w:rsid w:val="00650FAE"/>
    <w:rsid w:val="006514A6"/>
    <w:rsid w:val="006532A7"/>
    <w:rsid w:val="00654D09"/>
    <w:rsid w:val="00655D51"/>
    <w:rsid w:val="00657D95"/>
    <w:rsid w:val="006617DB"/>
    <w:rsid w:val="00661BB0"/>
    <w:rsid w:val="0066355D"/>
    <w:rsid w:val="00663EE6"/>
    <w:rsid w:val="00671B30"/>
    <w:rsid w:val="00672C3F"/>
    <w:rsid w:val="00674E2B"/>
    <w:rsid w:val="0067603F"/>
    <w:rsid w:val="006761BC"/>
    <w:rsid w:val="0067706C"/>
    <w:rsid w:val="00677D51"/>
    <w:rsid w:val="00680C9B"/>
    <w:rsid w:val="006812BD"/>
    <w:rsid w:val="00681A5A"/>
    <w:rsid w:val="00682384"/>
    <w:rsid w:val="006845B9"/>
    <w:rsid w:val="00684AE2"/>
    <w:rsid w:val="00685434"/>
    <w:rsid w:val="00686515"/>
    <w:rsid w:val="00686754"/>
    <w:rsid w:val="00687078"/>
    <w:rsid w:val="006924D0"/>
    <w:rsid w:val="006933D2"/>
    <w:rsid w:val="00695751"/>
    <w:rsid w:val="00696377"/>
    <w:rsid w:val="00696842"/>
    <w:rsid w:val="006971B7"/>
    <w:rsid w:val="006A0853"/>
    <w:rsid w:val="006A0939"/>
    <w:rsid w:val="006A24B2"/>
    <w:rsid w:val="006A252A"/>
    <w:rsid w:val="006A3541"/>
    <w:rsid w:val="006A4C33"/>
    <w:rsid w:val="006A6580"/>
    <w:rsid w:val="006A7FB9"/>
    <w:rsid w:val="006A7FEB"/>
    <w:rsid w:val="006B3235"/>
    <w:rsid w:val="006B4498"/>
    <w:rsid w:val="006B4F71"/>
    <w:rsid w:val="006C0FA4"/>
    <w:rsid w:val="006C2791"/>
    <w:rsid w:val="006C4709"/>
    <w:rsid w:val="006C7AF1"/>
    <w:rsid w:val="006D01BD"/>
    <w:rsid w:val="006D0A2A"/>
    <w:rsid w:val="006D32FD"/>
    <w:rsid w:val="006D3B9B"/>
    <w:rsid w:val="006D6139"/>
    <w:rsid w:val="006D6548"/>
    <w:rsid w:val="006D6826"/>
    <w:rsid w:val="006D768B"/>
    <w:rsid w:val="006E23B7"/>
    <w:rsid w:val="006E2629"/>
    <w:rsid w:val="006E2734"/>
    <w:rsid w:val="006E3299"/>
    <w:rsid w:val="006E3710"/>
    <w:rsid w:val="006E3FD5"/>
    <w:rsid w:val="006E4377"/>
    <w:rsid w:val="006E43EF"/>
    <w:rsid w:val="006E5477"/>
    <w:rsid w:val="006E6256"/>
    <w:rsid w:val="006E64E4"/>
    <w:rsid w:val="006F007B"/>
    <w:rsid w:val="006F0E3B"/>
    <w:rsid w:val="006F52FD"/>
    <w:rsid w:val="006F532F"/>
    <w:rsid w:val="006F59DE"/>
    <w:rsid w:val="006F6C7B"/>
    <w:rsid w:val="006F7B54"/>
    <w:rsid w:val="0070004D"/>
    <w:rsid w:val="00700403"/>
    <w:rsid w:val="00700F52"/>
    <w:rsid w:val="00701031"/>
    <w:rsid w:val="00701338"/>
    <w:rsid w:val="00701F5F"/>
    <w:rsid w:val="007022CD"/>
    <w:rsid w:val="00702D41"/>
    <w:rsid w:val="007042A4"/>
    <w:rsid w:val="0070448B"/>
    <w:rsid w:val="00706315"/>
    <w:rsid w:val="007063D8"/>
    <w:rsid w:val="00706F2E"/>
    <w:rsid w:val="00706FD9"/>
    <w:rsid w:val="0070760E"/>
    <w:rsid w:val="00710602"/>
    <w:rsid w:val="007106B7"/>
    <w:rsid w:val="00710DF3"/>
    <w:rsid w:val="0071304A"/>
    <w:rsid w:val="007139AD"/>
    <w:rsid w:val="00714452"/>
    <w:rsid w:val="00715641"/>
    <w:rsid w:val="007159F7"/>
    <w:rsid w:val="00717350"/>
    <w:rsid w:val="00721A00"/>
    <w:rsid w:val="007232A2"/>
    <w:rsid w:val="007232D0"/>
    <w:rsid w:val="007238E4"/>
    <w:rsid w:val="00724428"/>
    <w:rsid w:val="00724AC8"/>
    <w:rsid w:val="00725189"/>
    <w:rsid w:val="007252F4"/>
    <w:rsid w:val="007259E9"/>
    <w:rsid w:val="007274A1"/>
    <w:rsid w:val="007313EE"/>
    <w:rsid w:val="00731439"/>
    <w:rsid w:val="007329B3"/>
    <w:rsid w:val="00733B74"/>
    <w:rsid w:val="00734E22"/>
    <w:rsid w:val="00735ADD"/>
    <w:rsid w:val="00736515"/>
    <w:rsid w:val="00736F74"/>
    <w:rsid w:val="00737438"/>
    <w:rsid w:val="00740885"/>
    <w:rsid w:val="00740A9D"/>
    <w:rsid w:val="00744BC6"/>
    <w:rsid w:val="00746AAC"/>
    <w:rsid w:val="00746ED0"/>
    <w:rsid w:val="00746FFD"/>
    <w:rsid w:val="0074703E"/>
    <w:rsid w:val="00750108"/>
    <w:rsid w:val="0075050A"/>
    <w:rsid w:val="007506B2"/>
    <w:rsid w:val="007518A4"/>
    <w:rsid w:val="007529CB"/>
    <w:rsid w:val="00754E7D"/>
    <w:rsid w:val="00755E05"/>
    <w:rsid w:val="00756BCC"/>
    <w:rsid w:val="00760ADD"/>
    <w:rsid w:val="00762515"/>
    <w:rsid w:val="00763624"/>
    <w:rsid w:val="00763923"/>
    <w:rsid w:val="0076490C"/>
    <w:rsid w:val="00771B28"/>
    <w:rsid w:val="00771C81"/>
    <w:rsid w:val="00771F7E"/>
    <w:rsid w:val="007724D4"/>
    <w:rsid w:val="00772DDD"/>
    <w:rsid w:val="0077422F"/>
    <w:rsid w:val="00774A10"/>
    <w:rsid w:val="00774A2E"/>
    <w:rsid w:val="007763F8"/>
    <w:rsid w:val="00777FB1"/>
    <w:rsid w:val="00780984"/>
    <w:rsid w:val="00780E08"/>
    <w:rsid w:val="00780ECA"/>
    <w:rsid w:val="0078296D"/>
    <w:rsid w:val="00783EB2"/>
    <w:rsid w:val="00784D69"/>
    <w:rsid w:val="007866D1"/>
    <w:rsid w:val="00786D66"/>
    <w:rsid w:val="00787007"/>
    <w:rsid w:val="00787824"/>
    <w:rsid w:val="00787CBF"/>
    <w:rsid w:val="00791836"/>
    <w:rsid w:val="00792AE5"/>
    <w:rsid w:val="00792B52"/>
    <w:rsid w:val="00792EB2"/>
    <w:rsid w:val="00793623"/>
    <w:rsid w:val="00793EA9"/>
    <w:rsid w:val="00796138"/>
    <w:rsid w:val="00796553"/>
    <w:rsid w:val="007A0F01"/>
    <w:rsid w:val="007A1606"/>
    <w:rsid w:val="007A2131"/>
    <w:rsid w:val="007A56C0"/>
    <w:rsid w:val="007A5DF5"/>
    <w:rsid w:val="007A60E4"/>
    <w:rsid w:val="007A7DD2"/>
    <w:rsid w:val="007B0877"/>
    <w:rsid w:val="007B0B82"/>
    <w:rsid w:val="007B3556"/>
    <w:rsid w:val="007B3935"/>
    <w:rsid w:val="007B59CF"/>
    <w:rsid w:val="007B6836"/>
    <w:rsid w:val="007B7463"/>
    <w:rsid w:val="007C1571"/>
    <w:rsid w:val="007C2F9C"/>
    <w:rsid w:val="007C3888"/>
    <w:rsid w:val="007D02F7"/>
    <w:rsid w:val="007D03FE"/>
    <w:rsid w:val="007D0DCD"/>
    <w:rsid w:val="007D0F50"/>
    <w:rsid w:val="007D2F5E"/>
    <w:rsid w:val="007D3990"/>
    <w:rsid w:val="007D435A"/>
    <w:rsid w:val="007D4725"/>
    <w:rsid w:val="007D4D8A"/>
    <w:rsid w:val="007D59C6"/>
    <w:rsid w:val="007D6919"/>
    <w:rsid w:val="007D7260"/>
    <w:rsid w:val="007D7A6B"/>
    <w:rsid w:val="007E01EF"/>
    <w:rsid w:val="007E0835"/>
    <w:rsid w:val="007E15A1"/>
    <w:rsid w:val="007E25D0"/>
    <w:rsid w:val="007E4CEF"/>
    <w:rsid w:val="007E4D37"/>
    <w:rsid w:val="007E6174"/>
    <w:rsid w:val="007E6E4A"/>
    <w:rsid w:val="007F0432"/>
    <w:rsid w:val="007F31A5"/>
    <w:rsid w:val="007F4209"/>
    <w:rsid w:val="007F4D78"/>
    <w:rsid w:val="007F572D"/>
    <w:rsid w:val="007F6117"/>
    <w:rsid w:val="007F6ACC"/>
    <w:rsid w:val="007F6C43"/>
    <w:rsid w:val="007F79BE"/>
    <w:rsid w:val="008006C5"/>
    <w:rsid w:val="008012A9"/>
    <w:rsid w:val="008019EA"/>
    <w:rsid w:val="00801E92"/>
    <w:rsid w:val="008020F6"/>
    <w:rsid w:val="008024BE"/>
    <w:rsid w:val="0080372F"/>
    <w:rsid w:val="00803B53"/>
    <w:rsid w:val="00807660"/>
    <w:rsid w:val="00810B6F"/>
    <w:rsid w:val="0081136B"/>
    <w:rsid w:val="00812648"/>
    <w:rsid w:val="0081280A"/>
    <w:rsid w:val="00812BAA"/>
    <w:rsid w:val="00814936"/>
    <w:rsid w:val="0081700A"/>
    <w:rsid w:val="0081757B"/>
    <w:rsid w:val="00821228"/>
    <w:rsid w:val="0082185D"/>
    <w:rsid w:val="008224F6"/>
    <w:rsid w:val="00822740"/>
    <w:rsid w:val="008256A0"/>
    <w:rsid w:val="00825C83"/>
    <w:rsid w:val="00825D8A"/>
    <w:rsid w:val="008273BB"/>
    <w:rsid w:val="008335A4"/>
    <w:rsid w:val="0083434D"/>
    <w:rsid w:val="00835738"/>
    <w:rsid w:val="00836B07"/>
    <w:rsid w:val="00836BED"/>
    <w:rsid w:val="00836DA2"/>
    <w:rsid w:val="008403C2"/>
    <w:rsid w:val="008417E9"/>
    <w:rsid w:val="00841E4E"/>
    <w:rsid w:val="00842AB6"/>
    <w:rsid w:val="008442FA"/>
    <w:rsid w:val="00847BF3"/>
    <w:rsid w:val="00850E03"/>
    <w:rsid w:val="0085291C"/>
    <w:rsid w:val="008574CE"/>
    <w:rsid w:val="00860520"/>
    <w:rsid w:val="00861A26"/>
    <w:rsid w:val="00861C1F"/>
    <w:rsid w:val="0086205C"/>
    <w:rsid w:val="00862145"/>
    <w:rsid w:val="0086244E"/>
    <w:rsid w:val="008633A3"/>
    <w:rsid w:val="00863690"/>
    <w:rsid w:val="00863B5C"/>
    <w:rsid w:val="008643D8"/>
    <w:rsid w:val="008658AD"/>
    <w:rsid w:val="00867E7C"/>
    <w:rsid w:val="00870B58"/>
    <w:rsid w:val="00870C1F"/>
    <w:rsid w:val="00870FCC"/>
    <w:rsid w:val="0087160E"/>
    <w:rsid w:val="0087354E"/>
    <w:rsid w:val="00874BF9"/>
    <w:rsid w:val="00876078"/>
    <w:rsid w:val="00876A46"/>
    <w:rsid w:val="00876FE6"/>
    <w:rsid w:val="008806F2"/>
    <w:rsid w:val="00881C31"/>
    <w:rsid w:val="008830A1"/>
    <w:rsid w:val="008863B0"/>
    <w:rsid w:val="008906EB"/>
    <w:rsid w:val="0089197D"/>
    <w:rsid w:val="00894C36"/>
    <w:rsid w:val="00895315"/>
    <w:rsid w:val="00895A12"/>
    <w:rsid w:val="00895F84"/>
    <w:rsid w:val="00896242"/>
    <w:rsid w:val="008964B1"/>
    <w:rsid w:val="00896E09"/>
    <w:rsid w:val="00896FD8"/>
    <w:rsid w:val="008A050C"/>
    <w:rsid w:val="008A4A4F"/>
    <w:rsid w:val="008A6276"/>
    <w:rsid w:val="008A64F1"/>
    <w:rsid w:val="008A6544"/>
    <w:rsid w:val="008B056F"/>
    <w:rsid w:val="008B1060"/>
    <w:rsid w:val="008B16E9"/>
    <w:rsid w:val="008B2262"/>
    <w:rsid w:val="008B3F10"/>
    <w:rsid w:val="008B5780"/>
    <w:rsid w:val="008B5DF6"/>
    <w:rsid w:val="008B6EA4"/>
    <w:rsid w:val="008B7181"/>
    <w:rsid w:val="008C110F"/>
    <w:rsid w:val="008C1385"/>
    <w:rsid w:val="008C1551"/>
    <w:rsid w:val="008C21B1"/>
    <w:rsid w:val="008C22D7"/>
    <w:rsid w:val="008C38CD"/>
    <w:rsid w:val="008C419D"/>
    <w:rsid w:val="008C537A"/>
    <w:rsid w:val="008C62EF"/>
    <w:rsid w:val="008C7457"/>
    <w:rsid w:val="008C7798"/>
    <w:rsid w:val="008D0126"/>
    <w:rsid w:val="008D0758"/>
    <w:rsid w:val="008D21B4"/>
    <w:rsid w:val="008D223E"/>
    <w:rsid w:val="008D2318"/>
    <w:rsid w:val="008D499E"/>
    <w:rsid w:val="008D52B3"/>
    <w:rsid w:val="008D627C"/>
    <w:rsid w:val="008D65E4"/>
    <w:rsid w:val="008D7722"/>
    <w:rsid w:val="008E275B"/>
    <w:rsid w:val="008E61AB"/>
    <w:rsid w:val="008E690F"/>
    <w:rsid w:val="008E74B2"/>
    <w:rsid w:val="008F021F"/>
    <w:rsid w:val="008F0AE4"/>
    <w:rsid w:val="008F3A67"/>
    <w:rsid w:val="008F4172"/>
    <w:rsid w:val="008F4ACA"/>
    <w:rsid w:val="00900412"/>
    <w:rsid w:val="009023D3"/>
    <w:rsid w:val="0090674F"/>
    <w:rsid w:val="00907809"/>
    <w:rsid w:val="00907F88"/>
    <w:rsid w:val="00910C3A"/>
    <w:rsid w:val="00912A67"/>
    <w:rsid w:val="00913191"/>
    <w:rsid w:val="0091488D"/>
    <w:rsid w:val="00914939"/>
    <w:rsid w:val="00914CA4"/>
    <w:rsid w:val="00915190"/>
    <w:rsid w:val="009158F1"/>
    <w:rsid w:val="00915B46"/>
    <w:rsid w:val="009221EA"/>
    <w:rsid w:val="00923142"/>
    <w:rsid w:val="009232B7"/>
    <w:rsid w:val="00925045"/>
    <w:rsid w:val="00927A81"/>
    <w:rsid w:val="00927A88"/>
    <w:rsid w:val="00930632"/>
    <w:rsid w:val="0093180C"/>
    <w:rsid w:val="0093382D"/>
    <w:rsid w:val="00935CEC"/>
    <w:rsid w:val="0093757A"/>
    <w:rsid w:val="00937820"/>
    <w:rsid w:val="00940779"/>
    <w:rsid w:val="009414EA"/>
    <w:rsid w:val="00944BE8"/>
    <w:rsid w:val="009457FF"/>
    <w:rsid w:val="00947A49"/>
    <w:rsid w:val="00950602"/>
    <w:rsid w:val="00952489"/>
    <w:rsid w:val="00952A49"/>
    <w:rsid w:val="009531C6"/>
    <w:rsid w:val="00953862"/>
    <w:rsid w:val="00953AA6"/>
    <w:rsid w:val="00954447"/>
    <w:rsid w:val="00955902"/>
    <w:rsid w:val="00956B0A"/>
    <w:rsid w:val="00960B01"/>
    <w:rsid w:val="00960D4B"/>
    <w:rsid w:val="00960DAF"/>
    <w:rsid w:val="009612F3"/>
    <w:rsid w:val="009627FE"/>
    <w:rsid w:val="00962887"/>
    <w:rsid w:val="00964166"/>
    <w:rsid w:val="00964DF8"/>
    <w:rsid w:val="0096631F"/>
    <w:rsid w:val="009673AB"/>
    <w:rsid w:val="00974698"/>
    <w:rsid w:val="009749D7"/>
    <w:rsid w:val="009776AF"/>
    <w:rsid w:val="009813F9"/>
    <w:rsid w:val="0098471C"/>
    <w:rsid w:val="00984D9C"/>
    <w:rsid w:val="00984DCB"/>
    <w:rsid w:val="00984E5D"/>
    <w:rsid w:val="00985001"/>
    <w:rsid w:val="00985794"/>
    <w:rsid w:val="0098610E"/>
    <w:rsid w:val="0098670C"/>
    <w:rsid w:val="009879E4"/>
    <w:rsid w:val="009947B7"/>
    <w:rsid w:val="009966E5"/>
    <w:rsid w:val="00996D2A"/>
    <w:rsid w:val="00996F60"/>
    <w:rsid w:val="0099766F"/>
    <w:rsid w:val="009A0B99"/>
    <w:rsid w:val="009A0DC0"/>
    <w:rsid w:val="009A1A5E"/>
    <w:rsid w:val="009A3676"/>
    <w:rsid w:val="009A3799"/>
    <w:rsid w:val="009A42ED"/>
    <w:rsid w:val="009A46CF"/>
    <w:rsid w:val="009A6CB2"/>
    <w:rsid w:val="009A7FF2"/>
    <w:rsid w:val="009B036A"/>
    <w:rsid w:val="009B0748"/>
    <w:rsid w:val="009B1AF7"/>
    <w:rsid w:val="009B1BB5"/>
    <w:rsid w:val="009B1FE1"/>
    <w:rsid w:val="009B3304"/>
    <w:rsid w:val="009B4D31"/>
    <w:rsid w:val="009B5ADE"/>
    <w:rsid w:val="009C0465"/>
    <w:rsid w:val="009C1F19"/>
    <w:rsid w:val="009C2963"/>
    <w:rsid w:val="009C3B5E"/>
    <w:rsid w:val="009C7E62"/>
    <w:rsid w:val="009C7F98"/>
    <w:rsid w:val="009D09C1"/>
    <w:rsid w:val="009D4125"/>
    <w:rsid w:val="009D43A2"/>
    <w:rsid w:val="009D5DE7"/>
    <w:rsid w:val="009E0AF6"/>
    <w:rsid w:val="009E1375"/>
    <w:rsid w:val="009E1875"/>
    <w:rsid w:val="009E295E"/>
    <w:rsid w:val="009E2EEF"/>
    <w:rsid w:val="009E3C78"/>
    <w:rsid w:val="009E3F4F"/>
    <w:rsid w:val="009E463B"/>
    <w:rsid w:val="009E4F6A"/>
    <w:rsid w:val="009E5D39"/>
    <w:rsid w:val="009E6620"/>
    <w:rsid w:val="009F02C6"/>
    <w:rsid w:val="009F08A3"/>
    <w:rsid w:val="009F08D2"/>
    <w:rsid w:val="009F156C"/>
    <w:rsid w:val="009F2183"/>
    <w:rsid w:val="009F378F"/>
    <w:rsid w:val="009F484F"/>
    <w:rsid w:val="009F5370"/>
    <w:rsid w:val="009F5BA7"/>
    <w:rsid w:val="009F740D"/>
    <w:rsid w:val="009F7738"/>
    <w:rsid w:val="009F7AC7"/>
    <w:rsid w:val="00A002AE"/>
    <w:rsid w:val="00A00BBD"/>
    <w:rsid w:val="00A04182"/>
    <w:rsid w:val="00A074C1"/>
    <w:rsid w:val="00A114F6"/>
    <w:rsid w:val="00A123F2"/>
    <w:rsid w:val="00A12D3E"/>
    <w:rsid w:val="00A143CB"/>
    <w:rsid w:val="00A15C42"/>
    <w:rsid w:val="00A15F7E"/>
    <w:rsid w:val="00A17267"/>
    <w:rsid w:val="00A17BD9"/>
    <w:rsid w:val="00A2128E"/>
    <w:rsid w:val="00A21508"/>
    <w:rsid w:val="00A2288E"/>
    <w:rsid w:val="00A22EFB"/>
    <w:rsid w:val="00A238FA"/>
    <w:rsid w:val="00A23D01"/>
    <w:rsid w:val="00A2483F"/>
    <w:rsid w:val="00A24E1D"/>
    <w:rsid w:val="00A250C2"/>
    <w:rsid w:val="00A2620D"/>
    <w:rsid w:val="00A26C4F"/>
    <w:rsid w:val="00A27562"/>
    <w:rsid w:val="00A277F0"/>
    <w:rsid w:val="00A278A5"/>
    <w:rsid w:val="00A301E4"/>
    <w:rsid w:val="00A30BEC"/>
    <w:rsid w:val="00A320AC"/>
    <w:rsid w:val="00A3218C"/>
    <w:rsid w:val="00A32D1E"/>
    <w:rsid w:val="00A33392"/>
    <w:rsid w:val="00A33899"/>
    <w:rsid w:val="00A3470D"/>
    <w:rsid w:val="00A348C6"/>
    <w:rsid w:val="00A3769F"/>
    <w:rsid w:val="00A409D8"/>
    <w:rsid w:val="00A40D9E"/>
    <w:rsid w:val="00A41B58"/>
    <w:rsid w:val="00A425B7"/>
    <w:rsid w:val="00A4363B"/>
    <w:rsid w:val="00A44E98"/>
    <w:rsid w:val="00A51B5F"/>
    <w:rsid w:val="00A522E2"/>
    <w:rsid w:val="00A56538"/>
    <w:rsid w:val="00A56EB9"/>
    <w:rsid w:val="00A56FA6"/>
    <w:rsid w:val="00A574A1"/>
    <w:rsid w:val="00A60334"/>
    <w:rsid w:val="00A60A0B"/>
    <w:rsid w:val="00A61437"/>
    <w:rsid w:val="00A62E85"/>
    <w:rsid w:val="00A64248"/>
    <w:rsid w:val="00A64BF2"/>
    <w:rsid w:val="00A66D1D"/>
    <w:rsid w:val="00A67879"/>
    <w:rsid w:val="00A67B32"/>
    <w:rsid w:val="00A71785"/>
    <w:rsid w:val="00A7192B"/>
    <w:rsid w:val="00A73419"/>
    <w:rsid w:val="00A74A0E"/>
    <w:rsid w:val="00A754E5"/>
    <w:rsid w:val="00A75956"/>
    <w:rsid w:val="00A77510"/>
    <w:rsid w:val="00A81A5A"/>
    <w:rsid w:val="00A83090"/>
    <w:rsid w:val="00A830C6"/>
    <w:rsid w:val="00A83361"/>
    <w:rsid w:val="00A83D73"/>
    <w:rsid w:val="00A85120"/>
    <w:rsid w:val="00A852A0"/>
    <w:rsid w:val="00A85668"/>
    <w:rsid w:val="00A85D6C"/>
    <w:rsid w:val="00A909C7"/>
    <w:rsid w:val="00A90E37"/>
    <w:rsid w:val="00A96747"/>
    <w:rsid w:val="00AA0EDC"/>
    <w:rsid w:val="00AA666A"/>
    <w:rsid w:val="00AA69D0"/>
    <w:rsid w:val="00AA6A01"/>
    <w:rsid w:val="00AA6C82"/>
    <w:rsid w:val="00AB1413"/>
    <w:rsid w:val="00AB1ACA"/>
    <w:rsid w:val="00AB2749"/>
    <w:rsid w:val="00AB2E89"/>
    <w:rsid w:val="00AB30A7"/>
    <w:rsid w:val="00AB3F7E"/>
    <w:rsid w:val="00AB55AA"/>
    <w:rsid w:val="00AB570A"/>
    <w:rsid w:val="00AB5781"/>
    <w:rsid w:val="00AB5DB7"/>
    <w:rsid w:val="00AB6774"/>
    <w:rsid w:val="00AB7AA2"/>
    <w:rsid w:val="00AC182C"/>
    <w:rsid w:val="00AC401A"/>
    <w:rsid w:val="00AC47B5"/>
    <w:rsid w:val="00AC58AA"/>
    <w:rsid w:val="00AC756A"/>
    <w:rsid w:val="00AD0D69"/>
    <w:rsid w:val="00AD17DA"/>
    <w:rsid w:val="00AD1C11"/>
    <w:rsid w:val="00AD273F"/>
    <w:rsid w:val="00AD2DEC"/>
    <w:rsid w:val="00AD3022"/>
    <w:rsid w:val="00AD32A0"/>
    <w:rsid w:val="00AD3D91"/>
    <w:rsid w:val="00AD5835"/>
    <w:rsid w:val="00AD719F"/>
    <w:rsid w:val="00AE1480"/>
    <w:rsid w:val="00AE23FE"/>
    <w:rsid w:val="00AE3159"/>
    <w:rsid w:val="00AE4667"/>
    <w:rsid w:val="00AE577F"/>
    <w:rsid w:val="00AE5F70"/>
    <w:rsid w:val="00AE6B28"/>
    <w:rsid w:val="00AF02A5"/>
    <w:rsid w:val="00AF0DB6"/>
    <w:rsid w:val="00AF14CE"/>
    <w:rsid w:val="00AF6BA4"/>
    <w:rsid w:val="00AF7D07"/>
    <w:rsid w:val="00B00A9F"/>
    <w:rsid w:val="00B01CD2"/>
    <w:rsid w:val="00B0207C"/>
    <w:rsid w:val="00B02166"/>
    <w:rsid w:val="00B02CF4"/>
    <w:rsid w:val="00B048E4"/>
    <w:rsid w:val="00B0543F"/>
    <w:rsid w:val="00B06217"/>
    <w:rsid w:val="00B10479"/>
    <w:rsid w:val="00B10851"/>
    <w:rsid w:val="00B114A8"/>
    <w:rsid w:val="00B140F2"/>
    <w:rsid w:val="00B14827"/>
    <w:rsid w:val="00B149D7"/>
    <w:rsid w:val="00B14DB2"/>
    <w:rsid w:val="00B15EAE"/>
    <w:rsid w:val="00B20AA6"/>
    <w:rsid w:val="00B225AF"/>
    <w:rsid w:val="00B26410"/>
    <w:rsid w:val="00B3176B"/>
    <w:rsid w:val="00B32BA0"/>
    <w:rsid w:val="00B355D4"/>
    <w:rsid w:val="00B35682"/>
    <w:rsid w:val="00B360AC"/>
    <w:rsid w:val="00B36B81"/>
    <w:rsid w:val="00B40CB6"/>
    <w:rsid w:val="00B414B9"/>
    <w:rsid w:val="00B44343"/>
    <w:rsid w:val="00B443E0"/>
    <w:rsid w:val="00B45BE8"/>
    <w:rsid w:val="00B4655D"/>
    <w:rsid w:val="00B47C4E"/>
    <w:rsid w:val="00B50474"/>
    <w:rsid w:val="00B514A0"/>
    <w:rsid w:val="00B5397B"/>
    <w:rsid w:val="00B553A2"/>
    <w:rsid w:val="00B570A3"/>
    <w:rsid w:val="00B60B55"/>
    <w:rsid w:val="00B60CA3"/>
    <w:rsid w:val="00B62358"/>
    <w:rsid w:val="00B627E7"/>
    <w:rsid w:val="00B62C02"/>
    <w:rsid w:val="00B62FD4"/>
    <w:rsid w:val="00B64448"/>
    <w:rsid w:val="00B645C4"/>
    <w:rsid w:val="00B651EA"/>
    <w:rsid w:val="00B66203"/>
    <w:rsid w:val="00B66633"/>
    <w:rsid w:val="00B67343"/>
    <w:rsid w:val="00B6737C"/>
    <w:rsid w:val="00B71714"/>
    <w:rsid w:val="00B71DC6"/>
    <w:rsid w:val="00B72E0A"/>
    <w:rsid w:val="00B747CB"/>
    <w:rsid w:val="00B748D3"/>
    <w:rsid w:val="00B7492C"/>
    <w:rsid w:val="00B76012"/>
    <w:rsid w:val="00B76164"/>
    <w:rsid w:val="00B76B83"/>
    <w:rsid w:val="00B76F63"/>
    <w:rsid w:val="00B7786A"/>
    <w:rsid w:val="00B80DE7"/>
    <w:rsid w:val="00B817F4"/>
    <w:rsid w:val="00B818C8"/>
    <w:rsid w:val="00B82152"/>
    <w:rsid w:val="00B8223F"/>
    <w:rsid w:val="00B84742"/>
    <w:rsid w:val="00B84B45"/>
    <w:rsid w:val="00B84C82"/>
    <w:rsid w:val="00B9165D"/>
    <w:rsid w:val="00B91738"/>
    <w:rsid w:val="00B91B90"/>
    <w:rsid w:val="00B94B6E"/>
    <w:rsid w:val="00B94E5A"/>
    <w:rsid w:val="00B94E93"/>
    <w:rsid w:val="00B9500B"/>
    <w:rsid w:val="00BA042C"/>
    <w:rsid w:val="00BA301F"/>
    <w:rsid w:val="00BA418C"/>
    <w:rsid w:val="00BA4E21"/>
    <w:rsid w:val="00BA747A"/>
    <w:rsid w:val="00BA7778"/>
    <w:rsid w:val="00BB02EB"/>
    <w:rsid w:val="00BB04CC"/>
    <w:rsid w:val="00BB1363"/>
    <w:rsid w:val="00BB1A5A"/>
    <w:rsid w:val="00BB1C4E"/>
    <w:rsid w:val="00BB2B51"/>
    <w:rsid w:val="00BB3C74"/>
    <w:rsid w:val="00BB693D"/>
    <w:rsid w:val="00BC04EE"/>
    <w:rsid w:val="00BC1563"/>
    <w:rsid w:val="00BC1E7F"/>
    <w:rsid w:val="00BC24B7"/>
    <w:rsid w:val="00BC3269"/>
    <w:rsid w:val="00BC3607"/>
    <w:rsid w:val="00BC3EFF"/>
    <w:rsid w:val="00BC420C"/>
    <w:rsid w:val="00BC437A"/>
    <w:rsid w:val="00BC4DBA"/>
    <w:rsid w:val="00BC5D56"/>
    <w:rsid w:val="00BC5F7D"/>
    <w:rsid w:val="00BC790F"/>
    <w:rsid w:val="00BC7A45"/>
    <w:rsid w:val="00BD0DC0"/>
    <w:rsid w:val="00BD16E4"/>
    <w:rsid w:val="00BD2F9A"/>
    <w:rsid w:val="00BD32F5"/>
    <w:rsid w:val="00BD38F2"/>
    <w:rsid w:val="00BD73C9"/>
    <w:rsid w:val="00BD78BC"/>
    <w:rsid w:val="00BD7C24"/>
    <w:rsid w:val="00BE06E7"/>
    <w:rsid w:val="00BE2076"/>
    <w:rsid w:val="00BE2984"/>
    <w:rsid w:val="00BE4744"/>
    <w:rsid w:val="00BE5C23"/>
    <w:rsid w:val="00BE655F"/>
    <w:rsid w:val="00BF3BD1"/>
    <w:rsid w:val="00BF4EB1"/>
    <w:rsid w:val="00BF67A9"/>
    <w:rsid w:val="00BF6C47"/>
    <w:rsid w:val="00BF6F7B"/>
    <w:rsid w:val="00BF74DE"/>
    <w:rsid w:val="00C00431"/>
    <w:rsid w:val="00C01370"/>
    <w:rsid w:val="00C03870"/>
    <w:rsid w:val="00C04822"/>
    <w:rsid w:val="00C07D03"/>
    <w:rsid w:val="00C102EB"/>
    <w:rsid w:val="00C162E3"/>
    <w:rsid w:val="00C16B4F"/>
    <w:rsid w:val="00C16BF2"/>
    <w:rsid w:val="00C17114"/>
    <w:rsid w:val="00C23263"/>
    <w:rsid w:val="00C24967"/>
    <w:rsid w:val="00C25822"/>
    <w:rsid w:val="00C2659E"/>
    <w:rsid w:val="00C27156"/>
    <w:rsid w:val="00C2723A"/>
    <w:rsid w:val="00C27288"/>
    <w:rsid w:val="00C31817"/>
    <w:rsid w:val="00C321DF"/>
    <w:rsid w:val="00C33487"/>
    <w:rsid w:val="00C3437A"/>
    <w:rsid w:val="00C35849"/>
    <w:rsid w:val="00C359F5"/>
    <w:rsid w:val="00C36963"/>
    <w:rsid w:val="00C379E1"/>
    <w:rsid w:val="00C42117"/>
    <w:rsid w:val="00C460C8"/>
    <w:rsid w:val="00C465E4"/>
    <w:rsid w:val="00C46939"/>
    <w:rsid w:val="00C477D2"/>
    <w:rsid w:val="00C503F9"/>
    <w:rsid w:val="00C52821"/>
    <w:rsid w:val="00C528BB"/>
    <w:rsid w:val="00C53B09"/>
    <w:rsid w:val="00C53EB4"/>
    <w:rsid w:val="00C555DC"/>
    <w:rsid w:val="00C5700E"/>
    <w:rsid w:val="00C605EC"/>
    <w:rsid w:val="00C62CAF"/>
    <w:rsid w:val="00C641B8"/>
    <w:rsid w:val="00C643C9"/>
    <w:rsid w:val="00C64E22"/>
    <w:rsid w:val="00C650A8"/>
    <w:rsid w:val="00C653A6"/>
    <w:rsid w:val="00C65853"/>
    <w:rsid w:val="00C661BF"/>
    <w:rsid w:val="00C66E8C"/>
    <w:rsid w:val="00C679F3"/>
    <w:rsid w:val="00C70FAA"/>
    <w:rsid w:val="00C71A21"/>
    <w:rsid w:val="00C71A40"/>
    <w:rsid w:val="00C72093"/>
    <w:rsid w:val="00C72706"/>
    <w:rsid w:val="00C72848"/>
    <w:rsid w:val="00C72B08"/>
    <w:rsid w:val="00C73594"/>
    <w:rsid w:val="00C739EC"/>
    <w:rsid w:val="00C75304"/>
    <w:rsid w:val="00C75CC6"/>
    <w:rsid w:val="00C776E8"/>
    <w:rsid w:val="00C77920"/>
    <w:rsid w:val="00C80978"/>
    <w:rsid w:val="00C80A84"/>
    <w:rsid w:val="00C815F1"/>
    <w:rsid w:val="00C84887"/>
    <w:rsid w:val="00C84F0F"/>
    <w:rsid w:val="00C851AC"/>
    <w:rsid w:val="00C859F5"/>
    <w:rsid w:val="00C860BC"/>
    <w:rsid w:val="00C86C43"/>
    <w:rsid w:val="00C87193"/>
    <w:rsid w:val="00C87FF1"/>
    <w:rsid w:val="00C912BE"/>
    <w:rsid w:val="00C916AC"/>
    <w:rsid w:val="00C93B98"/>
    <w:rsid w:val="00C94304"/>
    <w:rsid w:val="00C956C4"/>
    <w:rsid w:val="00C95E84"/>
    <w:rsid w:val="00C963C3"/>
    <w:rsid w:val="00CA0419"/>
    <w:rsid w:val="00CA1273"/>
    <w:rsid w:val="00CA27F3"/>
    <w:rsid w:val="00CA2F68"/>
    <w:rsid w:val="00CA2FDD"/>
    <w:rsid w:val="00CA3384"/>
    <w:rsid w:val="00CA3A22"/>
    <w:rsid w:val="00CA51B1"/>
    <w:rsid w:val="00CA53FE"/>
    <w:rsid w:val="00CA5599"/>
    <w:rsid w:val="00CA6493"/>
    <w:rsid w:val="00CB0113"/>
    <w:rsid w:val="00CB0543"/>
    <w:rsid w:val="00CB36D0"/>
    <w:rsid w:val="00CB3948"/>
    <w:rsid w:val="00CB3F12"/>
    <w:rsid w:val="00CB53F5"/>
    <w:rsid w:val="00CB6A5B"/>
    <w:rsid w:val="00CB6B96"/>
    <w:rsid w:val="00CC0C6F"/>
    <w:rsid w:val="00CC22CD"/>
    <w:rsid w:val="00CC4521"/>
    <w:rsid w:val="00CC51EA"/>
    <w:rsid w:val="00CC6E35"/>
    <w:rsid w:val="00CC7D67"/>
    <w:rsid w:val="00CD0F67"/>
    <w:rsid w:val="00CD1CD5"/>
    <w:rsid w:val="00CD1F93"/>
    <w:rsid w:val="00CD324B"/>
    <w:rsid w:val="00CD419B"/>
    <w:rsid w:val="00CD4A4B"/>
    <w:rsid w:val="00CD5D9A"/>
    <w:rsid w:val="00CD62C6"/>
    <w:rsid w:val="00CD6616"/>
    <w:rsid w:val="00CD7542"/>
    <w:rsid w:val="00CD7AD5"/>
    <w:rsid w:val="00CD7E26"/>
    <w:rsid w:val="00CE2EE7"/>
    <w:rsid w:val="00CE4DEC"/>
    <w:rsid w:val="00CF0B00"/>
    <w:rsid w:val="00CF2983"/>
    <w:rsid w:val="00CF3241"/>
    <w:rsid w:val="00CF3CCC"/>
    <w:rsid w:val="00CF3F06"/>
    <w:rsid w:val="00CF5045"/>
    <w:rsid w:val="00CF6068"/>
    <w:rsid w:val="00CF66BE"/>
    <w:rsid w:val="00D02311"/>
    <w:rsid w:val="00D03F31"/>
    <w:rsid w:val="00D04089"/>
    <w:rsid w:val="00D0577E"/>
    <w:rsid w:val="00D05C69"/>
    <w:rsid w:val="00D063C3"/>
    <w:rsid w:val="00D066D2"/>
    <w:rsid w:val="00D06865"/>
    <w:rsid w:val="00D06EF1"/>
    <w:rsid w:val="00D07D6B"/>
    <w:rsid w:val="00D115A5"/>
    <w:rsid w:val="00D11A8C"/>
    <w:rsid w:val="00D11B37"/>
    <w:rsid w:val="00D1254B"/>
    <w:rsid w:val="00D144F8"/>
    <w:rsid w:val="00D14B0E"/>
    <w:rsid w:val="00D16AAA"/>
    <w:rsid w:val="00D20F7D"/>
    <w:rsid w:val="00D21291"/>
    <w:rsid w:val="00D21848"/>
    <w:rsid w:val="00D21CFE"/>
    <w:rsid w:val="00D22215"/>
    <w:rsid w:val="00D2367E"/>
    <w:rsid w:val="00D251DD"/>
    <w:rsid w:val="00D2590E"/>
    <w:rsid w:val="00D2643F"/>
    <w:rsid w:val="00D26B92"/>
    <w:rsid w:val="00D3118B"/>
    <w:rsid w:val="00D321D0"/>
    <w:rsid w:val="00D32C1A"/>
    <w:rsid w:val="00D35F2F"/>
    <w:rsid w:val="00D374D6"/>
    <w:rsid w:val="00D3789D"/>
    <w:rsid w:val="00D379F8"/>
    <w:rsid w:val="00D4067A"/>
    <w:rsid w:val="00D423F4"/>
    <w:rsid w:val="00D45BF4"/>
    <w:rsid w:val="00D47878"/>
    <w:rsid w:val="00D50F79"/>
    <w:rsid w:val="00D5370E"/>
    <w:rsid w:val="00D54B59"/>
    <w:rsid w:val="00D56853"/>
    <w:rsid w:val="00D56B19"/>
    <w:rsid w:val="00D56C88"/>
    <w:rsid w:val="00D57D11"/>
    <w:rsid w:val="00D60107"/>
    <w:rsid w:val="00D62622"/>
    <w:rsid w:val="00D64A13"/>
    <w:rsid w:val="00D67A3E"/>
    <w:rsid w:val="00D67F45"/>
    <w:rsid w:val="00D701EB"/>
    <w:rsid w:val="00D7073E"/>
    <w:rsid w:val="00D73E77"/>
    <w:rsid w:val="00D74919"/>
    <w:rsid w:val="00D7693C"/>
    <w:rsid w:val="00D77405"/>
    <w:rsid w:val="00D806BD"/>
    <w:rsid w:val="00D8080D"/>
    <w:rsid w:val="00D81400"/>
    <w:rsid w:val="00D81CEA"/>
    <w:rsid w:val="00D8349D"/>
    <w:rsid w:val="00D84DC5"/>
    <w:rsid w:val="00D854A4"/>
    <w:rsid w:val="00D85CDD"/>
    <w:rsid w:val="00D86328"/>
    <w:rsid w:val="00D8713A"/>
    <w:rsid w:val="00D91918"/>
    <w:rsid w:val="00D94AE0"/>
    <w:rsid w:val="00D94CFA"/>
    <w:rsid w:val="00D971C4"/>
    <w:rsid w:val="00D971D0"/>
    <w:rsid w:val="00DA0A40"/>
    <w:rsid w:val="00DA1A2E"/>
    <w:rsid w:val="00DA1CB2"/>
    <w:rsid w:val="00DA2678"/>
    <w:rsid w:val="00DA3CC8"/>
    <w:rsid w:val="00DA4CBF"/>
    <w:rsid w:val="00DA5723"/>
    <w:rsid w:val="00DA5871"/>
    <w:rsid w:val="00DA6F69"/>
    <w:rsid w:val="00DA752B"/>
    <w:rsid w:val="00DA7AEE"/>
    <w:rsid w:val="00DA7C5F"/>
    <w:rsid w:val="00DB1910"/>
    <w:rsid w:val="00DB1C11"/>
    <w:rsid w:val="00DB2197"/>
    <w:rsid w:val="00DB39CC"/>
    <w:rsid w:val="00DB3F42"/>
    <w:rsid w:val="00DB5483"/>
    <w:rsid w:val="00DB6389"/>
    <w:rsid w:val="00DB63C5"/>
    <w:rsid w:val="00DB6530"/>
    <w:rsid w:val="00DC1DC0"/>
    <w:rsid w:val="00DC28DD"/>
    <w:rsid w:val="00DC5522"/>
    <w:rsid w:val="00DC5AB9"/>
    <w:rsid w:val="00DD02CB"/>
    <w:rsid w:val="00DD1795"/>
    <w:rsid w:val="00DD2194"/>
    <w:rsid w:val="00DD4656"/>
    <w:rsid w:val="00DD5700"/>
    <w:rsid w:val="00DD5ACC"/>
    <w:rsid w:val="00DD5F95"/>
    <w:rsid w:val="00DD625D"/>
    <w:rsid w:val="00DD6560"/>
    <w:rsid w:val="00DD682D"/>
    <w:rsid w:val="00DD71CE"/>
    <w:rsid w:val="00DE0AEF"/>
    <w:rsid w:val="00DE0CD4"/>
    <w:rsid w:val="00DE10AF"/>
    <w:rsid w:val="00DE1FCF"/>
    <w:rsid w:val="00DE2A89"/>
    <w:rsid w:val="00DE33E7"/>
    <w:rsid w:val="00DE43AD"/>
    <w:rsid w:val="00DF0C27"/>
    <w:rsid w:val="00DF2970"/>
    <w:rsid w:val="00DF467C"/>
    <w:rsid w:val="00DF511C"/>
    <w:rsid w:val="00DF6BE0"/>
    <w:rsid w:val="00DF76D7"/>
    <w:rsid w:val="00E00E72"/>
    <w:rsid w:val="00E01320"/>
    <w:rsid w:val="00E031C9"/>
    <w:rsid w:val="00E04551"/>
    <w:rsid w:val="00E045C4"/>
    <w:rsid w:val="00E04949"/>
    <w:rsid w:val="00E06EBB"/>
    <w:rsid w:val="00E1106E"/>
    <w:rsid w:val="00E12711"/>
    <w:rsid w:val="00E127F4"/>
    <w:rsid w:val="00E128C4"/>
    <w:rsid w:val="00E17BDB"/>
    <w:rsid w:val="00E2005E"/>
    <w:rsid w:val="00E20C89"/>
    <w:rsid w:val="00E20D03"/>
    <w:rsid w:val="00E2112B"/>
    <w:rsid w:val="00E22BA8"/>
    <w:rsid w:val="00E23756"/>
    <w:rsid w:val="00E23C22"/>
    <w:rsid w:val="00E242DE"/>
    <w:rsid w:val="00E24D2C"/>
    <w:rsid w:val="00E25531"/>
    <w:rsid w:val="00E255CB"/>
    <w:rsid w:val="00E256D7"/>
    <w:rsid w:val="00E267F8"/>
    <w:rsid w:val="00E26869"/>
    <w:rsid w:val="00E26C4A"/>
    <w:rsid w:val="00E27877"/>
    <w:rsid w:val="00E311A1"/>
    <w:rsid w:val="00E324E8"/>
    <w:rsid w:val="00E32C69"/>
    <w:rsid w:val="00E33123"/>
    <w:rsid w:val="00E335DB"/>
    <w:rsid w:val="00E34D22"/>
    <w:rsid w:val="00E3583E"/>
    <w:rsid w:val="00E37430"/>
    <w:rsid w:val="00E42E71"/>
    <w:rsid w:val="00E44F73"/>
    <w:rsid w:val="00E4535A"/>
    <w:rsid w:val="00E47239"/>
    <w:rsid w:val="00E500C0"/>
    <w:rsid w:val="00E505D6"/>
    <w:rsid w:val="00E51012"/>
    <w:rsid w:val="00E51CEC"/>
    <w:rsid w:val="00E51F12"/>
    <w:rsid w:val="00E524EC"/>
    <w:rsid w:val="00E5269B"/>
    <w:rsid w:val="00E54534"/>
    <w:rsid w:val="00E55CA9"/>
    <w:rsid w:val="00E56178"/>
    <w:rsid w:val="00E57067"/>
    <w:rsid w:val="00E5719F"/>
    <w:rsid w:val="00E575D5"/>
    <w:rsid w:val="00E601A6"/>
    <w:rsid w:val="00E602DA"/>
    <w:rsid w:val="00E60B65"/>
    <w:rsid w:val="00E6220B"/>
    <w:rsid w:val="00E623CA"/>
    <w:rsid w:val="00E62D48"/>
    <w:rsid w:val="00E62D6A"/>
    <w:rsid w:val="00E635D2"/>
    <w:rsid w:val="00E63C7E"/>
    <w:rsid w:val="00E65F74"/>
    <w:rsid w:val="00E664AA"/>
    <w:rsid w:val="00E66776"/>
    <w:rsid w:val="00E67D83"/>
    <w:rsid w:val="00E67FD6"/>
    <w:rsid w:val="00E7149B"/>
    <w:rsid w:val="00E72CDB"/>
    <w:rsid w:val="00E744B1"/>
    <w:rsid w:val="00E748F1"/>
    <w:rsid w:val="00E76966"/>
    <w:rsid w:val="00E776C0"/>
    <w:rsid w:val="00E814FA"/>
    <w:rsid w:val="00E818D3"/>
    <w:rsid w:val="00E8215E"/>
    <w:rsid w:val="00E8479E"/>
    <w:rsid w:val="00E84DD2"/>
    <w:rsid w:val="00E8554C"/>
    <w:rsid w:val="00E87AA7"/>
    <w:rsid w:val="00E92416"/>
    <w:rsid w:val="00E9257C"/>
    <w:rsid w:val="00E94222"/>
    <w:rsid w:val="00E95570"/>
    <w:rsid w:val="00E963B2"/>
    <w:rsid w:val="00E96C7D"/>
    <w:rsid w:val="00E97C11"/>
    <w:rsid w:val="00EA0A03"/>
    <w:rsid w:val="00EA0D2E"/>
    <w:rsid w:val="00EA0E8F"/>
    <w:rsid w:val="00EA10C5"/>
    <w:rsid w:val="00EA1F13"/>
    <w:rsid w:val="00EA2031"/>
    <w:rsid w:val="00EA22F7"/>
    <w:rsid w:val="00EA5A6C"/>
    <w:rsid w:val="00EA5B49"/>
    <w:rsid w:val="00EA7A25"/>
    <w:rsid w:val="00EB0615"/>
    <w:rsid w:val="00EB206B"/>
    <w:rsid w:val="00EB2412"/>
    <w:rsid w:val="00EB5131"/>
    <w:rsid w:val="00EB54F3"/>
    <w:rsid w:val="00EB62E2"/>
    <w:rsid w:val="00EB73AE"/>
    <w:rsid w:val="00EB772B"/>
    <w:rsid w:val="00EB7CA2"/>
    <w:rsid w:val="00EC2963"/>
    <w:rsid w:val="00EC6795"/>
    <w:rsid w:val="00ED0347"/>
    <w:rsid w:val="00ED185C"/>
    <w:rsid w:val="00ED1D08"/>
    <w:rsid w:val="00ED30A1"/>
    <w:rsid w:val="00ED41F6"/>
    <w:rsid w:val="00ED43DE"/>
    <w:rsid w:val="00ED4524"/>
    <w:rsid w:val="00ED5E78"/>
    <w:rsid w:val="00ED63EA"/>
    <w:rsid w:val="00ED73ED"/>
    <w:rsid w:val="00ED7C8D"/>
    <w:rsid w:val="00ED7F28"/>
    <w:rsid w:val="00EE04E6"/>
    <w:rsid w:val="00EE3425"/>
    <w:rsid w:val="00EE342F"/>
    <w:rsid w:val="00EE4033"/>
    <w:rsid w:val="00EE4EF6"/>
    <w:rsid w:val="00EE5A92"/>
    <w:rsid w:val="00EE5EA0"/>
    <w:rsid w:val="00EE6809"/>
    <w:rsid w:val="00EF01B5"/>
    <w:rsid w:val="00EF10FE"/>
    <w:rsid w:val="00EF11FD"/>
    <w:rsid w:val="00EF2DD4"/>
    <w:rsid w:val="00EF5D3E"/>
    <w:rsid w:val="00EF5E53"/>
    <w:rsid w:val="00F00819"/>
    <w:rsid w:val="00F034BB"/>
    <w:rsid w:val="00F041E0"/>
    <w:rsid w:val="00F0695F"/>
    <w:rsid w:val="00F07135"/>
    <w:rsid w:val="00F0784C"/>
    <w:rsid w:val="00F107F4"/>
    <w:rsid w:val="00F10B11"/>
    <w:rsid w:val="00F11EC5"/>
    <w:rsid w:val="00F12B80"/>
    <w:rsid w:val="00F13353"/>
    <w:rsid w:val="00F13393"/>
    <w:rsid w:val="00F13849"/>
    <w:rsid w:val="00F14571"/>
    <w:rsid w:val="00F145CE"/>
    <w:rsid w:val="00F16E57"/>
    <w:rsid w:val="00F1784F"/>
    <w:rsid w:val="00F2193A"/>
    <w:rsid w:val="00F21FF1"/>
    <w:rsid w:val="00F22182"/>
    <w:rsid w:val="00F24681"/>
    <w:rsid w:val="00F26613"/>
    <w:rsid w:val="00F27362"/>
    <w:rsid w:val="00F307A6"/>
    <w:rsid w:val="00F3133D"/>
    <w:rsid w:val="00F3248B"/>
    <w:rsid w:val="00F32886"/>
    <w:rsid w:val="00F34C11"/>
    <w:rsid w:val="00F34F60"/>
    <w:rsid w:val="00F357F7"/>
    <w:rsid w:val="00F35F3A"/>
    <w:rsid w:val="00F36E13"/>
    <w:rsid w:val="00F37362"/>
    <w:rsid w:val="00F3739C"/>
    <w:rsid w:val="00F37C33"/>
    <w:rsid w:val="00F413C0"/>
    <w:rsid w:val="00F446CA"/>
    <w:rsid w:val="00F46AC9"/>
    <w:rsid w:val="00F51CF6"/>
    <w:rsid w:val="00F52C1C"/>
    <w:rsid w:val="00F54B45"/>
    <w:rsid w:val="00F54BB4"/>
    <w:rsid w:val="00F550DC"/>
    <w:rsid w:val="00F55A25"/>
    <w:rsid w:val="00F5666A"/>
    <w:rsid w:val="00F600EE"/>
    <w:rsid w:val="00F64539"/>
    <w:rsid w:val="00F66490"/>
    <w:rsid w:val="00F7083D"/>
    <w:rsid w:val="00F71EE7"/>
    <w:rsid w:val="00F722EB"/>
    <w:rsid w:val="00F76DFB"/>
    <w:rsid w:val="00F76F98"/>
    <w:rsid w:val="00F85CBD"/>
    <w:rsid w:val="00F90935"/>
    <w:rsid w:val="00F91448"/>
    <w:rsid w:val="00F930B4"/>
    <w:rsid w:val="00F9428B"/>
    <w:rsid w:val="00F94F5A"/>
    <w:rsid w:val="00F955D0"/>
    <w:rsid w:val="00F95896"/>
    <w:rsid w:val="00F958BE"/>
    <w:rsid w:val="00F960B6"/>
    <w:rsid w:val="00F9733C"/>
    <w:rsid w:val="00F973C4"/>
    <w:rsid w:val="00FA02D5"/>
    <w:rsid w:val="00FA0323"/>
    <w:rsid w:val="00FA0390"/>
    <w:rsid w:val="00FA041D"/>
    <w:rsid w:val="00FA1296"/>
    <w:rsid w:val="00FA1DB4"/>
    <w:rsid w:val="00FA621A"/>
    <w:rsid w:val="00FA6CB3"/>
    <w:rsid w:val="00FB2C4E"/>
    <w:rsid w:val="00FB2FBD"/>
    <w:rsid w:val="00FB4FD8"/>
    <w:rsid w:val="00FB60DF"/>
    <w:rsid w:val="00FB6AF6"/>
    <w:rsid w:val="00FB74C5"/>
    <w:rsid w:val="00FB761A"/>
    <w:rsid w:val="00FB7682"/>
    <w:rsid w:val="00FB7BE2"/>
    <w:rsid w:val="00FC0244"/>
    <w:rsid w:val="00FC03F7"/>
    <w:rsid w:val="00FC0D33"/>
    <w:rsid w:val="00FC12F3"/>
    <w:rsid w:val="00FC20B9"/>
    <w:rsid w:val="00FC2A2A"/>
    <w:rsid w:val="00FC2E13"/>
    <w:rsid w:val="00FC30C8"/>
    <w:rsid w:val="00FC32AB"/>
    <w:rsid w:val="00FC3B2F"/>
    <w:rsid w:val="00FC4BE9"/>
    <w:rsid w:val="00FC6F49"/>
    <w:rsid w:val="00FC7538"/>
    <w:rsid w:val="00FD03CD"/>
    <w:rsid w:val="00FD0EA4"/>
    <w:rsid w:val="00FD2150"/>
    <w:rsid w:val="00FD21DD"/>
    <w:rsid w:val="00FD4938"/>
    <w:rsid w:val="00FD4CA9"/>
    <w:rsid w:val="00FD515B"/>
    <w:rsid w:val="00FD5857"/>
    <w:rsid w:val="00FD7A83"/>
    <w:rsid w:val="00FE25F7"/>
    <w:rsid w:val="00FE28F7"/>
    <w:rsid w:val="00FE2EDA"/>
    <w:rsid w:val="00FE3951"/>
    <w:rsid w:val="00FE483D"/>
    <w:rsid w:val="00FE6EED"/>
    <w:rsid w:val="00FE7A30"/>
    <w:rsid w:val="00FE7FDF"/>
    <w:rsid w:val="00FF14B6"/>
    <w:rsid w:val="00FF18D7"/>
    <w:rsid w:val="00FF1EA4"/>
    <w:rsid w:val="00FF35CF"/>
    <w:rsid w:val="00FF3AC8"/>
    <w:rsid w:val="00FF3C9E"/>
    <w:rsid w:val="00FF535D"/>
    <w:rsid w:val="00FF5391"/>
    <w:rsid w:val="00FF636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503366"/>
  <w15:docId w15:val="{A236F34D-6143-46C1-BC59-DE6BD615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58E"/>
    <w:rPr>
      <w:sz w:val="24"/>
      <w:szCs w:val="24"/>
    </w:rPr>
  </w:style>
  <w:style w:type="paragraph" w:styleId="1">
    <w:name w:val="heading 1"/>
    <w:basedOn w:val="a"/>
    <w:next w:val="a"/>
    <w:link w:val="10"/>
    <w:qFormat/>
    <w:rsid w:val="000E08C7"/>
    <w:pPr>
      <w:keepNext/>
      <w:spacing w:before="240" w:after="60"/>
      <w:outlineLvl w:val="0"/>
    </w:pPr>
    <w:rPr>
      <w:rFonts w:ascii="Arial" w:hAnsi="Arial"/>
      <w:b/>
      <w:bCs/>
      <w:kern w:val="32"/>
      <w:sz w:val="32"/>
      <w:szCs w:val="32"/>
      <w:lang w:val="x-none" w:eastAsia="x-none"/>
    </w:rPr>
  </w:style>
  <w:style w:type="paragraph" w:styleId="2">
    <w:name w:val="heading 2"/>
    <w:basedOn w:val="a"/>
    <w:next w:val="a"/>
    <w:link w:val="20"/>
    <w:qFormat/>
    <w:rsid w:val="000B7B3F"/>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qFormat/>
    <w:rsid w:val="002617FE"/>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D7693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E5CAD"/>
    <w:pPr>
      <w:overflowPunct w:val="0"/>
      <w:autoSpaceDE w:val="0"/>
      <w:autoSpaceDN w:val="0"/>
      <w:adjustRightInd w:val="0"/>
    </w:pPr>
    <w:rPr>
      <w:sz w:val="20"/>
      <w:szCs w:val="20"/>
    </w:rPr>
  </w:style>
  <w:style w:type="character" w:styleId="a5">
    <w:name w:val="footnote reference"/>
    <w:uiPriority w:val="99"/>
    <w:semiHidden/>
    <w:rsid w:val="001E5CAD"/>
    <w:rPr>
      <w:vertAlign w:val="superscript"/>
    </w:rPr>
  </w:style>
  <w:style w:type="character" w:customStyle="1" w:styleId="mainheader1">
    <w:name w:val="mainheader1"/>
    <w:rsid w:val="001E5CAD"/>
    <w:rPr>
      <w:rFonts w:ascii="Arial" w:hAnsi="Arial" w:cs="Arial" w:hint="default"/>
      <w:b/>
      <w:bCs/>
      <w:color w:val="333333"/>
      <w:sz w:val="21"/>
      <w:szCs w:val="21"/>
    </w:rPr>
  </w:style>
  <w:style w:type="table" w:styleId="a6">
    <w:name w:val="Table Grid"/>
    <w:basedOn w:val="a1"/>
    <w:uiPriority w:val="39"/>
    <w:rsid w:val="00B76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0E08C7"/>
    <w:rPr>
      <w:rFonts w:ascii="Arial" w:hAnsi="Arial" w:cs="Arial"/>
      <w:b/>
      <w:bCs/>
      <w:kern w:val="32"/>
      <w:sz w:val="32"/>
      <w:szCs w:val="32"/>
    </w:rPr>
  </w:style>
  <w:style w:type="paragraph" w:styleId="a7">
    <w:name w:val="Body Text"/>
    <w:basedOn w:val="a"/>
    <w:link w:val="a8"/>
    <w:rsid w:val="000E08C7"/>
    <w:pPr>
      <w:overflowPunct w:val="0"/>
      <w:autoSpaceDE w:val="0"/>
      <w:autoSpaceDN w:val="0"/>
      <w:adjustRightInd w:val="0"/>
      <w:spacing w:after="120"/>
      <w:textAlignment w:val="baseline"/>
    </w:pPr>
    <w:rPr>
      <w:sz w:val="20"/>
      <w:szCs w:val="20"/>
    </w:rPr>
  </w:style>
  <w:style w:type="character" w:customStyle="1" w:styleId="a8">
    <w:name w:val="Основной текст Знак"/>
    <w:basedOn w:val="a0"/>
    <w:link w:val="a7"/>
    <w:rsid w:val="000E08C7"/>
  </w:style>
  <w:style w:type="paragraph" w:customStyle="1" w:styleId="Body1">
    <w:name w:val="Body 1"/>
    <w:autoRedefine/>
    <w:rsid w:val="00267852"/>
    <w:pPr>
      <w:jc w:val="both"/>
    </w:pPr>
    <w:rPr>
      <w:b/>
      <w:i/>
      <w:sz w:val="32"/>
      <w:szCs w:val="32"/>
    </w:rPr>
  </w:style>
  <w:style w:type="paragraph" w:styleId="21">
    <w:name w:val="Body Text 2"/>
    <w:basedOn w:val="a"/>
    <w:link w:val="22"/>
    <w:uiPriority w:val="99"/>
    <w:unhideWhenUsed/>
    <w:rsid w:val="00A250C2"/>
    <w:pPr>
      <w:spacing w:after="120" w:line="480" w:lineRule="auto"/>
    </w:pPr>
    <w:rPr>
      <w:lang w:val="x-none" w:eastAsia="x-none"/>
    </w:rPr>
  </w:style>
  <w:style w:type="character" w:customStyle="1" w:styleId="22">
    <w:name w:val="Основной текст 2 Знак"/>
    <w:link w:val="21"/>
    <w:uiPriority w:val="99"/>
    <w:rsid w:val="00A250C2"/>
    <w:rPr>
      <w:sz w:val="24"/>
      <w:szCs w:val="24"/>
    </w:rPr>
  </w:style>
  <w:style w:type="paragraph" w:customStyle="1" w:styleId="-11">
    <w:name w:val="Цветной список - Акцент 11"/>
    <w:basedOn w:val="a"/>
    <w:uiPriority w:val="34"/>
    <w:qFormat/>
    <w:rsid w:val="00A250C2"/>
    <w:pPr>
      <w:spacing w:after="200" w:line="276" w:lineRule="auto"/>
      <w:ind w:left="720"/>
      <w:contextualSpacing/>
    </w:pPr>
    <w:rPr>
      <w:rFonts w:ascii="Calibri" w:hAnsi="Calibri"/>
      <w:sz w:val="22"/>
      <w:szCs w:val="22"/>
    </w:rPr>
  </w:style>
  <w:style w:type="paragraph" w:styleId="a9">
    <w:name w:val="Balloon Text"/>
    <w:basedOn w:val="a"/>
    <w:link w:val="aa"/>
    <w:rsid w:val="002617FE"/>
    <w:rPr>
      <w:rFonts w:ascii="Tahoma" w:hAnsi="Tahoma"/>
      <w:sz w:val="16"/>
      <w:szCs w:val="16"/>
      <w:lang w:val="x-none" w:eastAsia="x-none"/>
    </w:rPr>
  </w:style>
  <w:style w:type="character" w:customStyle="1" w:styleId="aa">
    <w:name w:val="Текст выноски Знак"/>
    <w:link w:val="a9"/>
    <w:rsid w:val="002617FE"/>
    <w:rPr>
      <w:rFonts w:ascii="Tahoma" w:hAnsi="Tahoma" w:cs="Tahoma"/>
      <w:sz w:val="16"/>
      <w:szCs w:val="16"/>
    </w:rPr>
  </w:style>
  <w:style w:type="character" w:customStyle="1" w:styleId="30">
    <w:name w:val="Заголовок 3 Знак"/>
    <w:link w:val="3"/>
    <w:rsid w:val="002617FE"/>
    <w:rPr>
      <w:rFonts w:ascii="Cambria" w:eastAsia="Times New Roman" w:hAnsi="Cambria" w:cs="Times New Roman"/>
      <w:b/>
      <w:bCs/>
      <w:sz w:val="26"/>
      <w:szCs w:val="26"/>
    </w:rPr>
  </w:style>
  <w:style w:type="paragraph" w:customStyle="1" w:styleId="FR3">
    <w:name w:val="FR3"/>
    <w:rsid w:val="002617FE"/>
    <w:pPr>
      <w:widowControl w:val="0"/>
      <w:snapToGrid w:val="0"/>
      <w:ind w:right="1600"/>
    </w:pPr>
    <w:rPr>
      <w:rFonts w:ascii="Arial" w:hAnsi="Arial"/>
      <w:sz w:val="24"/>
      <w:lang w:val="de-DE"/>
    </w:rPr>
  </w:style>
  <w:style w:type="character" w:customStyle="1" w:styleId="7">
    <w:name w:val="Основной текст (7)_"/>
    <w:link w:val="70"/>
    <w:locked/>
    <w:rsid w:val="002617FE"/>
    <w:rPr>
      <w:rFonts w:ascii="Georgia" w:hAnsi="Georgia"/>
      <w:sz w:val="18"/>
      <w:szCs w:val="18"/>
      <w:shd w:val="clear" w:color="auto" w:fill="FFFFFF"/>
    </w:rPr>
  </w:style>
  <w:style w:type="paragraph" w:customStyle="1" w:styleId="70">
    <w:name w:val="Основной текст (7)"/>
    <w:basedOn w:val="a"/>
    <w:link w:val="7"/>
    <w:rsid w:val="002617FE"/>
    <w:pPr>
      <w:shd w:val="clear" w:color="auto" w:fill="FFFFFF"/>
      <w:spacing w:line="230" w:lineRule="exact"/>
      <w:jc w:val="both"/>
    </w:pPr>
    <w:rPr>
      <w:rFonts w:ascii="Georgia" w:hAnsi="Georgia"/>
      <w:sz w:val="18"/>
      <w:szCs w:val="18"/>
      <w:lang w:val="x-none" w:eastAsia="x-none"/>
    </w:rPr>
  </w:style>
  <w:style w:type="character" w:customStyle="1" w:styleId="23">
    <w:name w:val="Основной текст (2)_"/>
    <w:link w:val="24"/>
    <w:locked/>
    <w:rsid w:val="002617FE"/>
    <w:rPr>
      <w:sz w:val="19"/>
      <w:szCs w:val="19"/>
      <w:shd w:val="clear" w:color="auto" w:fill="FFFFFF"/>
    </w:rPr>
  </w:style>
  <w:style w:type="paragraph" w:customStyle="1" w:styleId="24">
    <w:name w:val="Основной текст (2)"/>
    <w:basedOn w:val="a"/>
    <w:link w:val="23"/>
    <w:rsid w:val="002617FE"/>
    <w:pPr>
      <w:shd w:val="clear" w:color="auto" w:fill="FFFFFF"/>
      <w:spacing w:before="300" w:line="259" w:lineRule="exact"/>
      <w:ind w:firstLine="200"/>
      <w:jc w:val="both"/>
    </w:pPr>
    <w:rPr>
      <w:sz w:val="19"/>
      <w:szCs w:val="19"/>
      <w:lang w:val="x-none" w:eastAsia="x-none"/>
    </w:rPr>
  </w:style>
  <w:style w:type="character" w:customStyle="1" w:styleId="11">
    <w:name w:val="Заголовок №1_"/>
    <w:link w:val="12"/>
    <w:locked/>
    <w:rsid w:val="002617FE"/>
    <w:rPr>
      <w:b/>
      <w:bCs/>
      <w:sz w:val="26"/>
      <w:szCs w:val="26"/>
      <w:shd w:val="clear" w:color="auto" w:fill="FFFFFF"/>
    </w:rPr>
  </w:style>
  <w:style w:type="paragraph" w:customStyle="1" w:styleId="12">
    <w:name w:val="Заголовок №1"/>
    <w:basedOn w:val="a"/>
    <w:link w:val="11"/>
    <w:rsid w:val="002617FE"/>
    <w:pPr>
      <w:shd w:val="clear" w:color="auto" w:fill="FFFFFF"/>
      <w:spacing w:after="240" w:line="240" w:lineRule="atLeast"/>
      <w:outlineLvl w:val="0"/>
    </w:pPr>
    <w:rPr>
      <w:b/>
      <w:bCs/>
      <w:sz w:val="26"/>
      <w:szCs w:val="26"/>
      <w:lang w:val="x-none" w:eastAsia="x-none"/>
    </w:rPr>
  </w:style>
  <w:style w:type="character" w:customStyle="1" w:styleId="110pt">
    <w:name w:val="Заголовок №1 + 10 pt"/>
    <w:rsid w:val="002617FE"/>
    <w:rPr>
      <w:b/>
      <w:bCs/>
      <w:sz w:val="20"/>
      <w:szCs w:val="20"/>
      <w:shd w:val="clear" w:color="auto" w:fill="FFFFFF"/>
    </w:rPr>
  </w:style>
  <w:style w:type="character" w:customStyle="1" w:styleId="71">
    <w:name w:val="Основной текст (7) + Курсив"/>
    <w:rsid w:val="002617FE"/>
    <w:rPr>
      <w:rFonts w:ascii="Georgia" w:hAnsi="Georgia"/>
      <w:i/>
      <w:iCs/>
      <w:sz w:val="18"/>
      <w:szCs w:val="18"/>
      <w:shd w:val="clear" w:color="auto" w:fill="FFFFFF"/>
    </w:rPr>
  </w:style>
  <w:style w:type="character" w:customStyle="1" w:styleId="13">
    <w:name w:val="Заголовок №1 (3)_"/>
    <w:link w:val="130"/>
    <w:locked/>
    <w:rsid w:val="002617FE"/>
    <w:rPr>
      <w:b/>
      <w:bCs/>
      <w:sz w:val="27"/>
      <w:szCs w:val="27"/>
      <w:shd w:val="clear" w:color="auto" w:fill="FFFFFF"/>
    </w:rPr>
  </w:style>
  <w:style w:type="paragraph" w:customStyle="1" w:styleId="130">
    <w:name w:val="Заголовок №1 (3)"/>
    <w:basedOn w:val="a"/>
    <w:link w:val="13"/>
    <w:rsid w:val="002617FE"/>
    <w:pPr>
      <w:shd w:val="clear" w:color="auto" w:fill="FFFFFF"/>
      <w:spacing w:after="300" w:line="240" w:lineRule="atLeast"/>
      <w:outlineLvl w:val="0"/>
    </w:pPr>
    <w:rPr>
      <w:b/>
      <w:bCs/>
      <w:sz w:val="27"/>
      <w:szCs w:val="27"/>
      <w:lang w:val="x-none" w:eastAsia="x-none"/>
    </w:rPr>
  </w:style>
  <w:style w:type="character" w:styleId="ab">
    <w:name w:val="Hyperlink"/>
    <w:uiPriority w:val="99"/>
    <w:rsid w:val="002617FE"/>
    <w:rPr>
      <w:color w:val="0000FF"/>
      <w:u w:val="single"/>
    </w:rPr>
  </w:style>
  <w:style w:type="paragraph" w:customStyle="1" w:styleId="14">
    <w:name w:val="Обычный1"/>
    <w:rsid w:val="002617FE"/>
    <w:pPr>
      <w:widowControl w:val="0"/>
      <w:ind w:left="200"/>
    </w:pPr>
    <w:rPr>
      <w:lang w:val="en-US"/>
    </w:rPr>
  </w:style>
  <w:style w:type="paragraph" w:styleId="ac">
    <w:name w:val="Plain Text"/>
    <w:basedOn w:val="a"/>
    <w:link w:val="ad"/>
    <w:uiPriority w:val="99"/>
    <w:unhideWhenUsed/>
    <w:rsid w:val="005261A8"/>
    <w:pPr>
      <w:autoSpaceDE w:val="0"/>
      <w:autoSpaceDN w:val="0"/>
    </w:pPr>
    <w:rPr>
      <w:rFonts w:ascii="Courier New" w:hAnsi="Courier New"/>
      <w:sz w:val="20"/>
      <w:szCs w:val="20"/>
      <w:lang w:val="x-none" w:eastAsia="x-none"/>
    </w:rPr>
  </w:style>
  <w:style w:type="character" w:customStyle="1" w:styleId="ad">
    <w:name w:val="Текст Знак"/>
    <w:link w:val="ac"/>
    <w:uiPriority w:val="99"/>
    <w:rsid w:val="005261A8"/>
    <w:rPr>
      <w:rFonts w:ascii="Courier New" w:hAnsi="Courier New"/>
      <w:lang w:val="x-none" w:eastAsia="x-none"/>
    </w:rPr>
  </w:style>
  <w:style w:type="paragraph" w:customStyle="1" w:styleId="ae">
    <w:name w:val="Стиль"/>
    <w:rsid w:val="005261A8"/>
    <w:pPr>
      <w:widowControl w:val="0"/>
      <w:autoSpaceDE w:val="0"/>
      <w:autoSpaceDN w:val="0"/>
      <w:adjustRightInd w:val="0"/>
    </w:pPr>
    <w:rPr>
      <w:sz w:val="24"/>
      <w:szCs w:val="24"/>
    </w:rPr>
  </w:style>
  <w:style w:type="paragraph" w:styleId="25">
    <w:name w:val="Body Text Indent 2"/>
    <w:basedOn w:val="a"/>
    <w:link w:val="26"/>
    <w:rsid w:val="005261A8"/>
    <w:pPr>
      <w:spacing w:after="120" w:line="480" w:lineRule="auto"/>
      <w:ind w:left="360"/>
    </w:pPr>
    <w:rPr>
      <w:lang w:val="x-none" w:eastAsia="x-none"/>
    </w:rPr>
  </w:style>
  <w:style w:type="character" w:customStyle="1" w:styleId="26">
    <w:name w:val="Основной текст с отступом 2 Знак"/>
    <w:link w:val="25"/>
    <w:rsid w:val="005261A8"/>
    <w:rPr>
      <w:sz w:val="24"/>
      <w:szCs w:val="24"/>
    </w:rPr>
  </w:style>
  <w:style w:type="character" w:customStyle="1" w:styleId="120">
    <w:name w:val="Заголовок №1 (2)_"/>
    <w:link w:val="121"/>
    <w:rsid w:val="005261A8"/>
    <w:rPr>
      <w:rFonts w:ascii="Arial" w:eastAsia="Arial" w:hAnsi="Arial" w:cs="Arial"/>
      <w:sz w:val="24"/>
      <w:szCs w:val="24"/>
      <w:shd w:val="clear" w:color="auto" w:fill="FFFFFF"/>
    </w:rPr>
  </w:style>
  <w:style w:type="character" w:customStyle="1" w:styleId="12BookAntiqua115pt">
    <w:name w:val="Заголовок №1 (2) + Book Antiqua;11;5 pt;Не полужирный"/>
    <w:rsid w:val="005261A8"/>
    <w:rPr>
      <w:rFonts w:ascii="Book Antiqua" w:eastAsia="Book Antiqua" w:hAnsi="Book Antiqua" w:cs="Book Antiqua"/>
      <w:b/>
      <w:bCs/>
      <w:sz w:val="23"/>
      <w:szCs w:val="23"/>
      <w:shd w:val="clear" w:color="auto" w:fill="FFFFFF"/>
    </w:rPr>
  </w:style>
  <w:style w:type="character" w:customStyle="1" w:styleId="100">
    <w:name w:val="Основной текст (10)_"/>
    <w:link w:val="101"/>
    <w:rsid w:val="005261A8"/>
    <w:rPr>
      <w:rFonts w:ascii="Book Antiqua" w:eastAsia="Book Antiqua" w:hAnsi="Book Antiqua" w:cs="Book Antiqua"/>
      <w:sz w:val="17"/>
      <w:szCs w:val="17"/>
      <w:shd w:val="clear" w:color="auto" w:fill="FFFFFF"/>
    </w:rPr>
  </w:style>
  <w:style w:type="paragraph" w:customStyle="1" w:styleId="121">
    <w:name w:val="Заголовок №1 (2)"/>
    <w:basedOn w:val="a"/>
    <w:link w:val="120"/>
    <w:rsid w:val="005261A8"/>
    <w:pPr>
      <w:shd w:val="clear" w:color="auto" w:fill="FFFFFF"/>
      <w:spacing w:before="480" w:line="0" w:lineRule="atLeast"/>
      <w:outlineLvl w:val="0"/>
    </w:pPr>
    <w:rPr>
      <w:rFonts w:ascii="Arial" w:eastAsia="Arial" w:hAnsi="Arial"/>
      <w:lang w:val="x-none" w:eastAsia="x-none"/>
    </w:rPr>
  </w:style>
  <w:style w:type="paragraph" w:customStyle="1" w:styleId="101">
    <w:name w:val="Основной текст (10)"/>
    <w:basedOn w:val="a"/>
    <w:link w:val="100"/>
    <w:rsid w:val="005261A8"/>
    <w:pPr>
      <w:shd w:val="clear" w:color="auto" w:fill="FFFFFF"/>
      <w:spacing w:before="480" w:after="120" w:line="0" w:lineRule="atLeast"/>
      <w:jc w:val="both"/>
    </w:pPr>
    <w:rPr>
      <w:rFonts w:ascii="Book Antiqua" w:eastAsia="Book Antiqua" w:hAnsi="Book Antiqua"/>
      <w:sz w:val="17"/>
      <w:szCs w:val="17"/>
      <w:lang w:val="x-none" w:eastAsia="x-none"/>
    </w:rPr>
  </w:style>
  <w:style w:type="character" w:customStyle="1" w:styleId="31">
    <w:name w:val="Заголовок №3_"/>
    <w:link w:val="32"/>
    <w:rsid w:val="005261A8"/>
    <w:rPr>
      <w:rFonts w:ascii="Calibri" w:eastAsia="Calibri" w:hAnsi="Calibri" w:cs="Calibri"/>
      <w:spacing w:val="-10"/>
      <w:sz w:val="27"/>
      <w:szCs w:val="27"/>
      <w:shd w:val="clear" w:color="auto" w:fill="FFFFFF"/>
    </w:rPr>
  </w:style>
  <w:style w:type="character" w:customStyle="1" w:styleId="af">
    <w:name w:val="Основной текст_"/>
    <w:link w:val="15"/>
    <w:rsid w:val="005261A8"/>
    <w:rPr>
      <w:sz w:val="18"/>
      <w:szCs w:val="18"/>
      <w:shd w:val="clear" w:color="auto" w:fill="FFFFFF"/>
    </w:rPr>
  </w:style>
  <w:style w:type="paragraph" w:customStyle="1" w:styleId="32">
    <w:name w:val="Заголовок №3"/>
    <w:basedOn w:val="a"/>
    <w:link w:val="31"/>
    <w:rsid w:val="005261A8"/>
    <w:pPr>
      <w:shd w:val="clear" w:color="auto" w:fill="FFFFFF"/>
      <w:spacing w:before="360" w:after="60" w:line="0" w:lineRule="atLeast"/>
      <w:outlineLvl w:val="2"/>
    </w:pPr>
    <w:rPr>
      <w:rFonts w:ascii="Calibri" w:eastAsia="Calibri" w:hAnsi="Calibri"/>
      <w:spacing w:val="-10"/>
      <w:sz w:val="27"/>
      <w:szCs w:val="27"/>
      <w:lang w:val="x-none" w:eastAsia="x-none"/>
    </w:rPr>
  </w:style>
  <w:style w:type="paragraph" w:customStyle="1" w:styleId="15">
    <w:name w:val="Основной текст1"/>
    <w:basedOn w:val="a"/>
    <w:link w:val="af"/>
    <w:rsid w:val="005261A8"/>
    <w:pPr>
      <w:shd w:val="clear" w:color="auto" w:fill="FFFFFF"/>
      <w:spacing w:before="60" w:after="60" w:line="197" w:lineRule="exact"/>
      <w:ind w:firstLine="320"/>
      <w:jc w:val="both"/>
    </w:pPr>
    <w:rPr>
      <w:sz w:val="18"/>
      <w:szCs w:val="18"/>
      <w:lang w:val="x-none" w:eastAsia="x-none"/>
    </w:rPr>
  </w:style>
  <w:style w:type="character" w:customStyle="1" w:styleId="5">
    <w:name w:val="Заголовок №5_"/>
    <w:link w:val="50"/>
    <w:rsid w:val="005261A8"/>
    <w:rPr>
      <w:rFonts w:ascii="Calibri" w:eastAsia="Calibri" w:hAnsi="Calibri" w:cs="Calibri"/>
      <w:sz w:val="17"/>
      <w:szCs w:val="17"/>
      <w:shd w:val="clear" w:color="auto" w:fill="FFFFFF"/>
    </w:rPr>
  </w:style>
  <w:style w:type="character" w:customStyle="1" w:styleId="41">
    <w:name w:val="Основной текст (4)_"/>
    <w:link w:val="42"/>
    <w:rsid w:val="005261A8"/>
    <w:rPr>
      <w:rFonts w:ascii="Calibri" w:eastAsia="Calibri" w:hAnsi="Calibri" w:cs="Calibri"/>
      <w:sz w:val="17"/>
      <w:szCs w:val="17"/>
      <w:shd w:val="clear" w:color="auto" w:fill="FFFFFF"/>
    </w:rPr>
  </w:style>
  <w:style w:type="paragraph" w:customStyle="1" w:styleId="50">
    <w:name w:val="Заголовок №5"/>
    <w:basedOn w:val="a"/>
    <w:link w:val="5"/>
    <w:rsid w:val="005261A8"/>
    <w:pPr>
      <w:shd w:val="clear" w:color="auto" w:fill="FFFFFF"/>
      <w:spacing w:before="300" w:after="180" w:line="0" w:lineRule="atLeast"/>
      <w:jc w:val="both"/>
      <w:outlineLvl w:val="4"/>
    </w:pPr>
    <w:rPr>
      <w:rFonts w:ascii="Calibri" w:eastAsia="Calibri" w:hAnsi="Calibri"/>
      <w:sz w:val="17"/>
      <w:szCs w:val="17"/>
      <w:lang w:val="x-none" w:eastAsia="x-none"/>
    </w:rPr>
  </w:style>
  <w:style w:type="paragraph" w:customStyle="1" w:styleId="42">
    <w:name w:val="Основной текст (4)"/>
    <w:basedOn w:val="a"/>
    <w:link w:val="41"/>
    <w:rsid w:val="005261A8"/>
    <w:pPr>
      <w:shd w:val="clear" w:color="auto" w:fill="FFFFFF"/>
      <w:spacing w:before="180" w:line="259" w:lineRule="exact"/>
    </w:pPr>
    <w:rPr>
      <w:rFonts w:ascii="Calibri" w:eastAsia="Calibri" w:hAnsi="Calibri"/>
      <w:sz w:val="17"/>
      <w:szCs w:val="17"/>
      <w:lang w:val="x-none" w:eastAsia="x-none"/>
    </w:rPr>
  </w:style>
  <w:style w:type="paragraph" w:customStyle="1" w:styleId="Default">
    <w:name w:val="Default"/>
    <w:uiPriority w:val="99"/>
    <w:rsid w:val="005261A8"/>
    <w:pPr>
      <w:autoSpaceDE w:val="0"/>
      <w:autoSpaceDN w:val="0"/>
      <w:adjustRightInd w:val="0"/>
    </w:pPr>
    <w:rPr>
      <w:rFonts w:eastAsia="Calibri"/>
      <w:color w:val="000000"/>
      <w:sz w:val="24"/>
      <w:szCs w:val="24"/>
      <w:lang w:eastAsia="en-US"/>
    </w:rPr>
  </w:style>
  <w:style w:type="character" w:customStyle="1" w:styleId="122">
    <w:name w:val="Основной текст (12)_"/>
    <w:link w:val="123"/>
    <w:rsid w:val="005261A8"/>
    <w:rPr>
      <w:rFonts w:ascii="Calibri" w:eastAsia="Calibri" w:hAnsi="Calibri" w:cs="Calibri"/>
      <w:sz w:val="18"/>
      <w:szCs w:val="18"/>
      <w:shd w:val="clear" w:color="auto" w:fill="FFFFFF"/>
    </w:rPr>
  </w:style>
  <w:style w:type="paragraph" w:customStyle="1" w:styleId="123">
    <w:name w:val="Основной текст (12)"/>
    <w:basedOn w:val="a"/>
    <w:link w:val="122"/>
    <w:rsid w:val="005261A8"/>
    <w:pPr>
      <w:shd w:val="clear" w:color="auto" w:fill="FFFFFF"/>
      <w:spacing w:line="197" w:lineRule="exact"/>
      <w:jc w:val="both"/>
    </w:pPr>
    <w:rPr>
      <w:rFonts w:ascii="Calibri" w:eastAsia="Calibri" w:hAnsi="Calibri"/>
      <w:sz w:val="18"/>
      <w:szCs w:val="18"/>
      <w:lang w:val="x-none" w:eastAsia="x-none"/>
    </w:rPr>
  </w:style>
  <w:style w:type="character" w:customStyle="1" w:styleId="43">
    <w:name w:val="Заголовок №4_"/>
    <w:link w:val="44"/>
    <w:rsid w:val="005261A8"/>
    <w:rPr>
      <w:rFonts w:ascii="Microsoft Sans Serif" w:eastAsia="Microsoft Sans Serif" w:hAnsi="Microsoft Sans Serif" w:cs="Microsoft Sans Serif"/>
      <w:sz w:val="18"/>
      <w:szCs w:val="18"/>
      <w:shd w:val="clear" w:color="auto" w:fill="FFFFFF"/>
    </w:rPr>
  </w:style>
  <w:style w:type="paragraph" w:customStyle="1" w:styleId="44">
    <w:name w:val="Заголовок №4"/>
    <w:basedOn w:val="a"/>
    <w:link w:val="43"/>
    <w:rsid w:val="005261A8"/>
    <w:pPr>
      <w:shd w:val="clear" w:color="auto" w:fill="FFFFFF"/>
      <w:spacing w:before="300" w:after="120" w:line="0" w:lineRule="atLeast"/>
      <w:jc w:val="both"/>
      <w:outlineLvl w:val="3"/>
    </w:pPr>
    <w:rPr>
      <w:rFonts w:ascii="Microsoft Sans Serif" w:eastAsia="Microsoft Sans Serif" w:hAnsi="Microsoft Sans Serif"/>
      <w:sz w:val="18"/>
      <w:szCs w:val="18"/>
      <w:lang w:val="x-none" w:eastAsia="x-none"/>
    </w:rPr>
  </w:style>
  <w:style w:type="paragraph" w:customStyle="1" w:styleId="210">
    <w:name w:val="Средняя сетка 21"/>
    <w:uiPriority w:val="1"/>
    <w:qFormat/>
    <w:rsid w:val="005261A8"/>
    <w:rPr>
      <w:rFonts w:ascii="Calibri" w:hAnsi="Calibri"/>
      <w:sz w:val="22"/>
      <w:szCs w:val="22"/>
    </w:rPr>
  </w:style>
  <w:style w:type="paragraph" w:styleId="af0">
    <w:name w:val="header"/>
    <w:basedOn w:val="a"/>
    <w:link w:val="af1"/>
    <w:rsid w:val="006845B9"/>
    <w:pPr>
      <w:tabs>
        <w:tab w:val="center" w:pos="4677"/>
        <w:tab w:val="right" w:pos="9355"/>
      </w:tabs>
    </w:pPr>
    <w:rPr>
      <w:lang w:val="x-none" w:eastAsia="x-none"/>
    </w:rPr>
  </w:style>
  <w:style w:type="character" w:customStyle="1" w:styleId="af1">
    <w:name w:val="Верхний колонтитул Знак"/>
    <w:link w:val="af0"/>
    <w:rsid w:val="006845B9"/>
    <w:rPr>
      <w:sz w:val="24"/>
      <w:szCs w:val="24"/>
    </w:rPr>
  </w:style>
  <w:style w:type="paragraph" w:styleId="af2">
    <w:name w:val="footer"/>
    <w:basedOn w:val="a"/>
    <w:link w:val="af3"/>
    <w:uiPriority w:val="99"/>
    <w:rsid w:val="006845B9"/>
    <w:pPr>
      <w:tabs>
        <w:tab w:val="center" w:pos="4677"/>
        <w:tab w:val="right" w:pos="9355"/>
      </w:tabs>
    </w:pPr>
    <w:rPr>
      <w:lang w:val="x-none" w:eastAsia="x-none"/>
    </w:rPr>
  </w:style>
  <w:style w:type="character" w:customStyle="1" w:styleId="af3">
    <w:name w:val="Нижний колонтитул Знак"/>
    <w:link w:val="af2"/>
    <w:uiPriority w:val="99"/>
    <w:rsid w:val="006845B9"/>
    <w:rPr>
      <w:sz w:val="24"/>
      <w:szCs w:val="24"/>
    </w:rPr>
  </w:style>
  <w:style w:type="character" w:customStyle="1" w:styleId="20">
    <w:name w:val="Заголовок 2 Знак"/>
    <w:link w:val="2"/>
    <w:rsid w:val="000B7B3F"/>
    <w:rPr>
      <w:rFonts w:ascii="Cambria" w:eastAsia="Times New Roman" w:hAnsi="Cambria" w:cs="Times New Roman"/>
      <w:b/>
      <w:bCs/>
      <w:i/>
      <w:iCs/>
      <w:sz w:val="28"/>
      <w:szCs w:val="28"/>
    </w:rPr>
  </w:style>
  <w:style w:type="paragraph" w:styleId="af4">
    <w:name w:val="Title"/>
    <w:basedOn w:val="a"/>
    <w:link w:val="af5"/>
    <w:uiPriority w:val="99"/>
    <w:qFormat/>
    <w:rsid w:val="000B7B3F"/>
    <w:pPr>
      <w:jc w:val="center"/>
    </w:pPr>
    <w:rPr>
      <w:b/>
      <w:bCs/>
      <w:sz w:val="28"/>
      <w:szCs w:val="28"/>
      <w:lang w:val="x-none" w:eastAsia="x-none"/>
    </w:rPr>
  </w:style>
  <w:style w:type="character" w:customStyle="1" w:styleId="af5">
    <w:name w:val="Заголовок Знак"/>
    <w:link w:val="af4"/>
    <w:uiPriority w:val="99"/>
    <w:rsid w:val="000B7B3F"/>
    <w:rPr>
      <w:b/>
      <w:bCs/>
      <w:sz w:val="28"/>
      <w:szCs w:val="28"/>
    </w:rPr>
  </w:style>
  <w:style w:type="paragraph" w:styleId="af6">
    <w:name w:val="endnote text"/>
    <w:basedOn w:val="a"/>
    <w:link w:val="af7"/>
    <w:rsid w:val="009E0AF6"/>
    <w:rPr>
      <w:sz w:val="20"/>
      <w:szCs w:val="20"/>
    </w:rPr>
  </w:style>
  <w:style w:type="character" w:customStyle="1" w:styleId="af7">
    <w:name w:val="Текст концевой сноски Знак"/>
    <w:basedOn w:val="a0"/>
    <w:link w:val="af6"/>
    <w:rsid w:val="009E0AF6"/>
  </w:style>
  <w:style w:type="character" w:styleId="af8">
    <w:name w:val="endnote reference"/>
    <w:rsid w:val="009E0AF6"/>
    <w:rPr>
      <w:vertAlign w:val="superscript"/>
    </w:rPr>
  </w:style>
  <w:style w:type="character" w:customStyle="1" w:styleId="currpage">
    <w:name w:val="curr_page"/>
    <w:rsid w:val="0023079F"/>
  </w:style>
  <w:style w:type="character" w:customStyle="1" w:styleId="small11">
    <w:name w:val="small11"/>
    <w:rsid w:val="00272E14"/>
    <w:rPr>
      <w:sz w:val="16"/>
      <w:szCs w:val="16"/>
    </w:rPr>
  </w:style>
  <w:style w:type="character" w:customStyle="1" w:styleId="a4">
    <w:name w:val="Текст сноски Знак"/>
    <w:link w:val="a3"/>
    <w:uiPriority w:val="99"/>
    <w:semiHidden/>
    <w:rsid w:val="00792B52"/>
  </w:style>
  <w:style w:type="character" w:styleId="af9">
    <w:name w:val="page number"/>
    <w:basedOn w:val="a0"/>
    <w:rsid w:val="0050369F"/>
  </w:style>
  <w:style w:type="character" w:customStyle="1" w:styleId="apple-converted-space">
    <w:name w:val="apple-converted-space"/>
    <w:rsid w:val="00CA51B1"/>
  </w:style>
  <w:style w:type="character" w:customStyle="1" w:styleId="cufon-alt">
    <w:name w:val="cufon-alt"/>
    <w:rsid w:val="00B94E5A"/>
    <w:rPr>
      <w:rFonts w:cs="Times New Roman"/>
    </w:rPr>
  </w:style>
  <w:style w:type="paragraph" w:customStyle="1" w:styleId="27">
    <w:name w:val="Абзац списка2"/>
    <w:basedOn w:val="a"/>
    <w:rsid w:val="00B94E5A"/>
    <w:pPr>
      <w:spacing w:after="200" w:line="276" w:lineRule="auto"/>
      <w:ind w:left="720"/>
    </w:pPr>
    <w:rPr>
      <w:rFonts w:ascii="Calibri" w:eastAsia="Calibri" w:hAnsi="Calibri"/>
      <w:sz w:val="22"/>
      <w:szCs w:val="22"/>
      <w:lang w:eastAsia="en-US"/>
    </w:rPr>
  </w:style>
  <w:style w:type="paragraph" w:styleId="afa">
    <w:name w:val="Normal (Web)"/>
    <w:basedOn w:val="a"/>
    <w:uiPriority w:val="99"/>
    <w:unhideWhenUsed/>
    <w:rsid w:val="008C537A"/>
    <w:pPr>
      <w:spacing w:before="100" w:beforeAutospacing="1" w:after="100" w:afterAutospacing="1"/>
    </w:pPr>
  </w:style>
  <w:style w:type="character" w:styleId="afb">
    <w:name w:val="Strong"/>
    <w:uiPriority w:val="22"/>
    <w:qFormat/>
    <w:rsid w:val="00A60A0B"/>
    <w:rPr>
      <w:b/>
      <w:bCs/>
    </w:rPr>
  </w:style>
  <w:style w:type="paragraph" w:customStyle="1" w:styleId="16">
    <w:name w:val="Абзац списка1"/>
    <w:basedOn w:val="a"/>
    <w:rsid w:val="009947B7"/>
    <w:pPr>
      <w:spacing w:after="200" w:line="276" w:lineRule="auto"/>
      <w:ind w:left="720"/>
      <w:contextualSpacing/>
    </w:pPr>
    <w:rPr>
      <w:rFonts w:ascii="Calibri" w:hAnsi="Calibri"/>
      <w:sz w:val="22"/>
      <w:szCs w:val="22"/>
      <w:lang w:eastAsia="en-US"/>
    </w:rPr>
  </w:style>
  <w:style w:type="paragraph" w:customStyle="1" w:styleId="exercice-instructionsfs16">
    <w:name w:val="exercice-instructions fs16"/>
    <w:basedOn w:val="a"/>
    <w:rsid w:val="000D5902"/>
    <w:pPr>
      <w:spacing w:before="100" w:beforeAutospacing="1" w:after="100" w:afterAutospacing="1"/>
    </w:pPr>
  </w:style>
  <w:style w:type="paragraph" w:styleId="afc">
    <w:name w:val="Block Text"/>
    <w:basedOn w:val="a"/>
    <w:rsid w:val="00EA0E8F"/>
    <w:pPr>
      <w:shd w:val="clear" w:color="auto" w:fill="FFFFFF"/>
      <w:spacing w:line="360" w:lineRule="auto"/>
      <w:ind w:left="284" w:right="-1" w:firstLine="425"/>
    </w:pPr>
    <w:rPr>
      <w:snapToGrid w:val="0"/>
      <w:color w:val="000000"/>
      <w:sz w:val="26"/>
      <w:szCs w:val="20"/>
    </w:rPr>
  </w:style>
  <w:style w:type="paragraph" w:customStyle="1" w:styleId="Instruction">
    <w:name w:val="Instruction"/>
    <w:basedOn w:val="a"/>
    <w:next w:val="a"/>
    <w:rsid w:val="0036440E"/>
    <w:pPr>
      <w:keepNext/>
      <w:spacing w:after="120"/>
    </w:pPr>
    <w:rPr>
      <w:b/>
      <w:sz w:val="22"/>
      <w:lang w:val="en-GB" w:eastAsia="en-US"/>
    </w:rPr>
  </w:style>
  <w:style w:type="paragraph" w:customStyle="1" w:styleId="Mark">
    <w:name w:val="Mark"/>
    <w:basedOn w:val="a"/>
    <w:next w:val="a"/>
    <w:rsid w:val="0036440E"/>
    <w:pPr>
      <w:spacing w:before="120" w:after="120"/>
      <w:jc w:val="center"/>
    </w:pPr>
    <w:rPr>
      <w:rFonts w:ascii="Arial" w:hAnsi="Arial"/>
      <w:sz w:val="22"/>
      <w:lang w:val="en-GB" w:eastAsia="en-US"/>
    </w:rPr>
  </w:style>
  <w:style w:type="paragraph" w:styleId="HTML">
    <w:name w:val="HTML Preformatted"/>
    <w:basedOn w:val="a"/>
    <w:link w:val="HTML0"/>
    <w:uiPriority w:val="99"/>
    <w:unhideWhenUsed/>
    <w:rsid w:val="00EC6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EC6795"/>
    <w:rPr>
      <w:rFonts w:ascii="Courier New" w:hAnsi="Courier New" w:cs="Courier New"/>
    </w:rPr>
  </w:style>
  <w:style w:type="character" w:customStyle="1" w:styleId="translation-chunk">
    <w:name w:val="translation-chunk"/>
    <w:rsid w:val="00A15C42"/>
  </w:style>
  <w:style w:type="character" w:styleId="afd">
    <w:name w:val="Emphasis"/>
    <w:uiPriority w:val="20"/>
    <w:qFormat/>
    <w:rsid w:val="00A15C42"/>
    <w:rPr>
      <w:i/>
      <w:iCs/>
    </w:rPr>
  </w:style>
  <w:style w:type="character" w:customStyle="1" w:styleId="apple-style-span">
    <w:name w:val="apple-style-span"/>
    <w:rsid w:val="005C05A7"/>
  </w:style>
  <w:style w:type="paragraph" w:styleId="33">
    <w:name w:val="Body Text 3"/>
    <w:basedOn w:val="a"/>
    <w:link w:val="34"/>
    <w:uiPriority w:val="99"/>
    <w:unhideWhenUsed/>
    <w:rsid w:val="005C05A7"/>
    <w:pPr>
      <w:spacing w:after="120" w:line="276" w:lineRule="auto"/>
    </w:pPr>
    <w:rPr>
      <w:rFonts w:ascii="Calibri" w:eastAsia="Calibri" w:hAnsi="Calibri"/>
      <w:sz w:val="16"/>
      <w:szCs w:val="16"/>
      <w:lang w:eastAsia="en-US"/>
    </w:rPr>
  </w:style>
  <w:style w:type="character" w:customStyle="1" w:styleId="34">
    <w:name w:val="Основной текст 3 Знак"/>
    <w:link w:val="33"/>
    <w:uiPriority w:val="99"/>
    <w:rsid w:val="005C05A7"/>
    <w:rPr>
      <w:rFonts w:ascii="Calibri" w:eastAsia="Calibri" w:hAnsi="Calibri"/>
      <w:sz w:val="16"/>
      <w:szCs w:val="16"/>
      <w:lang w:eastAsia="en-US"/>
    </w:rPr>
  </w:style>
  <w:style w:type="paragraph" w:styleId="afe">
    <w:name w:val="Body Text Indent"/>
    <w:basedOn w:val="a"/>
    <w:link w:val="aff"/>
    <w:uiPriority w:val="99"/>
    <w:unhideWhenUsed/>
    <w:rsid w:val="005C05A7"/>
    <w:pPr>
      <w:spacing w:after="120" w:line="276" w:lineRule="auto"/>
      <w:ind w:left="283"/>
    </w:pPr>
    <w:rPr>
      <w:rFonts w:ascii="Calibri" w:eastAsia="Calibri" w:hAnsi="Calibri"/>
      <w:sz w:val="22"/>
      <w:szCs w:val="22"/>
      <w:lang w:eastAsia="en-US"/>
    </w:rPr>
  </w:style>
  <w:style w:type="character" w:customStyle="1" w:styleId="aff">
    <w:name w:val="Основной текст с отступом Знак"/>
    <w:link w:val="afe"/>
    <w:uiPriority w:val="99"/>
    <w:rsid w:val="005C05A7"/>
    <w:rPr>
      <w:rFonts w:ascii="Calibri" w:eastAsia="Calibri" w:hAnsi="Calibri"/>
      <w:sz w:val="22"/>
      <w:szCs w:val="22"/>
      <w:lang w:eastAsia="en-US"/>
    </w:rPr>
  </w:style>
  <w:style w:type="paragraph" w:customStyle="1" w:styleId="consplusnormal">
    <w:name w:val="consplusnormal"/>
    <w:basedOn w:val="a"/>
    <w:rsid w:val="004C7C81"/>
    <w:pPr>
      <w:spacing w:before="100" w:beforeAutospacing="1" w:after="100" w:afterAutospacing="1"/>
    </w:pPr>
  </w:style>
  <w:style w:type="character" w:customStyle="1" w:styleId="A60">
    <w:name w:val="A6"/>
    <w:uiPriority w:val="99"/>
    <w:rsid w:val="00E22BA8"/>
    <w:rPr>
      <w:rFonts w:cs="News GothicC Lt BT"/>
      <w:color w:val="000000"/>
    </w:rPr>
  </w:style>
  <w:style w:type="character" w:customStyle="1" w:styleId="51">
    <w:name w:val="Основной текст (5)_"/>
    <w:link w:val="52"/>
    <w:rsid w:val="00625704"/>
    <w:rPr>
      <w:b/>
      <w:bCs/>
      <w:sz w:val="18"/>
      <w:szCs w:val="18"/>
      <w:shd w:val="clear" w:color="auto" w:fill="FFFFFF"/>
    </w:rPr>
  </w:style>
  <w:style w:type="paragraph" w:customStyle="1" w:styleId="52">
    <w:name w:val="Основной текст (5)"/>
    <w:basedOn w:val="a"/>
    <w:link w:val="51"/>
    <w:rsid w:val="00625704"/>
    <w:pPr>
      <w:widowControl w:val="0"/>
      <w:shd w:val="clear" w:color="auto" w:fill="FFFFFF"/>
      <w:spacing w:line="226" w:lineRule="exact"/>
      <w:ind w:hanging="300"/>
      <w:jc w:val="center"/>
    </w:pPr>
    <w:rPr>
      <w:b/>
      <w:bCs/>
      <w:sz w:val="18"/>
      <w:szCs w:val="18"/>
    </w:rPr>
  </w:style>
  <w:style w:type="paragraph" w:customStyle="1" w:styleId="aff0">
    <w:name w:val="Осн тесты"/>
    <w:basedOn w:val="a7"/>
    <w:uiPriority w:val="99"/>
    <w:rsid w:val="00D2643F"/>
    <w:pPr>
      <w:tabs>
        <w:tab w:val="left" w:pos="567"/>
        <w:tab w:val="left" w:pos="1837"/>
        <w:tab w:val="left" w:pos="3146"/>
        <w:tab w:val="left" w:pos="4365"/>
      </w:tabs>
      <w:overflowPunct/>
      <w:spacing w:after="0" w:line="280" w:lineRule="atLeast"/>
      <w:ind w:firstLine="283"/>
      <w:jc w:val="both"/>
      <w:textAlignment w:val="auto"/>
    </w:pPr>
    <w:rPr>
      <w:rFonts w:ascii="NewtonC" w:eastAsia="SimSun" w:hAnsi="NewtonC"/>
      <w:sz w:val="21"/>
      <w:szCs w:val="21"/>
      <w:lang w:eastAsia="zh-CN"/>
    </w:rPr>
  </w:style>
  <w:style w:type="paragraph" w:customStyle="1" w:styleId="Normal1">
    <w:name w:val="Normal1"/>
    <w:rsid w:val="009F378F"/>
    <w:pPr>
      <w:widowControl w:val="0"/>
      <w:spacing w:line="260" w:lineRule="auto"/>
      <w:ind w:firstLine="280"/>
      <w:jc w:val="both"/>
    </w:pPr>
    <w:rPr>
      <w:snapToGrid w:val="0"/>
      <w:sz w:val="18"/>
      <w:lang w:val="en-US"/>
    </w:rPr>
  </w:style>
  <w:style w:type="character" w:customStyle="1" w:styleId="40">
    <w:name w:val="Заголовок 4 Знак"/>
    <w:link w:val="4"/>
    <w:rsid w:val="00D7693C"/>
    <w:rPr>
      <w:rFonts w:ascii="Calibri" w:eastAsia="Times New Roman" w:hAnsi="Calibri" w:cs="Times New Roman"/>
      <w:b/>
      <w:bCs/>
      <w:sz w:val="28"/>
      <w:szCs w:val="28"/>
    </w:rPr>
  </w:style>
  <w:style w:type="character" w:customStyle="1" w:styleId="bookid1">
    <w:name w:val="bookid1"/>
    <w:rsid w:val="00D7693C"/>
    <w:rPr>
      <w:vanish/>
      <w:webHidden w:val="0"/>
      <w:specVanish w:val="0"/>
    </w:rPr>
  </w:style>
  <w:style w:type="paragraph" w:styleId="aff1">
    <w:name w:val="List Paragraph"/>
    <w:basedOn w:val="a"/>
    <w:uiPriority w:val="34"/>
    <w:qFormat/>
    <w:rsid w:val="00E23756"/>
    <w:pPr>
      <w:spacing w:after="160" w:line="259" w:lineRule="auto"/>
      <w:ind w:left="720"/>
      <w:contextualSpacing/>
    </w:pPr>
    <w:rPr>
      <w:rFonts w:ascii="Calibri" w:eastAsia="SimSun" w:hAnsi="Calibri"/>
      <w:sz w:val="22"/>
      <w:szCs w:val="22"/>
      <w:lang w:eastAsia="zh-CN"/>
    </w:rPr>
  </w:style>
  <w:style w:type="character" w:styleId="aff2">
    <w:name w:val="FollowedHyperlink"/>
    <w:basedOn w:val="a0"/>
    <w:rsid w:val="00C162E3"/>
    <w:rPr>
      <w:color w:val="954F72" w:themeColor="followedHyperlink"/>
      <w:u w:val="single"/>
    </w:rPr>
  </w:style>
  <w:style w:type="paragraph" w:styleId="aff3">
    <w:name w:val="No Spacing"/>
    <w:link w:val="aff4"/>
    <w:uiPriority w:val="1"/>
    <w:qFormat/>
    <w:rsid w:val="00D06EF1"/>
    <w:rPr>
      <w:rFonts w:asciiTheme="minorHAnsi" w:eastAsiaTheme="minorHAnsi" w:hAnsiTheme="minorHAnsi" w:cstheme="minorBidi"/>
      <w:sz w:val="22"/>
      <w:szCs w:val="22"/>
      <w:lang w:eastAsia="en-US"/>
    </w:rPr>
  </w:style>
  <w:style w:type="paragraph" w:customStyle="1" w:styleId="aff5">
    <w:name w:val="Отст сдвиг"/>
    <w:basedOn w:val="a"/>
    <w:uiPriority w:val="99"/>
    <w:rsid w:val="00D06EF1"/>
    <w:pPr>
      <w:tabs>
        <w:tab w:val="left" w:pos="539"/>
      </w:tabs>
      <w:autoSpaceDE w:val="0"/>
      <w:autoSpaceDN w:val="0"/>
      <w:adjustRightInd w:val="0"/>
      <w:spacing w:before="113" w:line="240" w:lineRule="atLeast"/>
      <w:ind w:left="539" w:hanging="255"/>
      <w:jc w:val="both"/>
    </w:pPr>
    <w:rPr>
      <w:rFonts w:ascii="NewtonC" w:hAnsi="NewtonC"/>
      <w:sz w:val="21"/>
      <w:szCs w:val="21"/>
    </w:rPr>
  </w:style>
  <w:style w:type="paragraph" w:customStyle="1" w:styleId="aff6">
    <w:name w:val="Задание англ"/>
    <w:basedOn w:val="a"/>
    <w:rsid w:val="00D06EF1"/>
    <w:pPr>
      <w:tabs>
        <w:tab w:val="left" w:pos="567"/>
        <w:tab w:val="left" w:pos="2268"/>
        <w:tab w:val="left" w:pos="2551"/>
        <w:tab w:val="left" w:pos="3969"/>
        <w:tab w:val="left" w:pos="4195"/>
      </w:tabs>
      <w:autoSpaceDE w:val="0"/>
      <w:autoSpaceDN w:val="0"/>
      <w:adjustRightInd w:val="0"/>
      <w:spacing w:before="170" w:after="113" w:line="240" w:lineRule="atLeast"/>
      <w:ind w:left="283" w:hanging="283"/>
      <w:jc w:val="both"/>
    </w:pPr>
    <w:rPr>
      <w:rFonts w:ascii="BalticaC" w:hAnsi="BalticaC"/>
      <w:b/>
      <w:bCs/>
      <w:sz w:val="20"/>
      <w:szCs w:val="20"/>
    </w:rPr>
  </w:style>
  <w:style w:type="paragraph" w:customStyle="1" w:styleId="ECVNameField">
    <w:name w:val="_ECV_NameField"/>
    <w:basedOn w:val="a"/>
    <w:rsid w:val="000350E9"/>
    <w:pPr>
      <w:widowControl w:val="0"/>
      <w:suppressLineNumbers/>
      <w:suppressAutoHyphens/>
      <w:autoSpaceDN w:val="0"/>
      <w:textAlignment w:val="baseline"/>
    </w:pPr>
    <w:rPr>
      <w:rFonts w:ascii="Arial" w:eastAsia="SimSun" w:hAnsi="Arial" w:cs="Mangal"/>
      <w:color w:val="3F3A38"/>
      <w:spacing w:val="-6"/>
      <w:kern w:val="3"/>
      <w:sz w:val="26"/>
      <w:szCs w:val="18"/>
      <w:lang w:val="en-GB" w:eastAsia="zh-CN" w:bidi="hi-IN"/>
    </w:rPr>
  </w:style>
  <w:style w:type="paragraph" w:customStyle="1" w:styleId="ConsPlusNormal0">
    <w:name w:val="ConsPlusNormal"/>
    <w:rsid w:val="00BD78BC"/>
    <w:pPr>
      <w:widowControl w:val="0"/>
      <w:autoSpaceDE w:val="0"/>
      <w:autoSpaceDN w:val="0"/>
      <w:adjustRightInd w:val="0"/>
      <w:ind w:firstLine="720"/>
    </w:pPr>
    <w:rPr>
      <w:rFonts w:ascii="Arial" w:hAnsi="Arial" w:cs="Arial"/>
    </w:rPr>
  </w:style>
  <w:style w:type="paragraph" w:customStyle="1" w:styleId="exercise">
    <w:name w:val="exercise"/>
    <w:basedOn w:val="a"/>
    <w:uiPriority w:val="99"/>
    <w:qFormat/>
    <w:rsid w:val="00744BC6"/>
    <w:pPr>
      <w:widowControl w:val="0"/>
      <w:shd w:val="clear" w:color="auto" w:fill="FFFFFF"/>
      <w:autoSpaceDE w:val="0"/>
      <w:autoSpaceDN w:val="0"/>
      <w:adjustRightInd w:val="0"/>
    </w:pPr>
    <w:rPr>
      <w:bCs/>
      <w:sz w:val="22"/>
      <w:szCs w:val="20"/>
      <w:lang w:eastAsia="en-US"/>
    </w:rPr>
  </w:style>
  <w:style w:type="character" w:customStyle="1" w:styleId="19">
    <w:name w:val="Основной текст (19)_"/>
    <w:basedOn w:val="a0"/>
    <w:link w:val="190"/>
    <w:locked/>
    <w:rsid w:val="00744BC6"/>
    <w:rPr>
      <w:rFonts w:ascii="Bookman Old Style" w:eastAsia="Bookman Old Style" w:hAnsi="Bookman Old Style" w:cs="Bookman Old Style"/>
      <w:sz w:val="14"/>
      <w:szCs w:val="14"/>
      <w:shd w:val="clear" w:color="auto" w:fill="FFFFFF"/>
    </w:rPr>
  </w:style>
  <w:style w:type="paragraph" w:customStyle="1" w:styleId="190">
    <w:name w:val="Основной текст (19)"/>
    <w:basedOn w:val="a"/>
    <w:link w:val="19"/>
    <w:rsid w:val="00744BC6"/>
    <w:pPr>
      <w:widowControl w:val="0"/>
      <w:shd w:val="clear" w:color="auto" w:fill="FFFFFF"/>
      <w:spacing w:line="248" w:lineRule="exact"/>
      <w:ind w:hanging="340"/>
      <w:jc w:val="both"/>
    </w:pPr>
    <w:rPr>
      <w:rFonts w:ascii="Bookman Old Style" w:eastAsia="Bookman Old Style" w:hAnsi="Bookman Old Style" w:cs="Bookman Old Style"/>
      <w:sz w:val="14"/>
      <w:szCs w:val="14"/>
    </w:rPr>
  </w:style>
  <w:style w:type="character" w:customStyle="1" w:styleId="270">
    <w:name w:val="Основной текст (27)_"/>
    <w:basedOn w:val="a0"/>
    <w:link w:val="271"/>
    <w:locked/>
    <w:rsid w:val="00744BC6"/>
    <w:rPr>
      <w:rFonts w:ascii="Bookman Old Style" w:eastAsia="Bookman Old Style" w:hAnsi="Bookman Old Style" w:cs="Bookman Old Style"/>
      <w:b/>
      <w:bCs/>
      <w:sz w:val="16"/>
      <w:szCs w:val="16"/>
      <w:shd w:val="clear" w:color="auto" w:fill="FFFFFF"/>
    </w:rPr>
  </w:style>
  <w:style w:type="paragraph" w:customStyle="1" w:styleId="271">
    <w:name w:val="Основной текст (27)"/>
    <w:basedOn w:val="a"/>
    <w:link w:val="270"/>
    <w:rsid w:val="00744BC6"/>
    <w:pPr>
      <w:widowControl w:val="0"/>
      <w:shd w:val="clear" w:color="auto" w:fill="FFFFFF"/>
      <w:spacing w:line="223" w:lineRule="exact"/>
      <w:ind w:hanging="400"/>
      <w:jc w:val="both"/>
    </w:pPr>
    <w:rPr>
      <w:rFonts w:ascii="Bookman Old Style" w:eastAsia="Bookman Old Style" w:hAnsi="Bookman Old Style" w:cs="Bookman Old Style"/>
      <w:b/>
      <w:bCs/>
      <w:sz w:val="16"/>
      <w:szCs w:val="16"/>
    </w:rPr>
  </w:style>
  <w:style w:type="paragraph" w:customStyle="1" w:styleId="17">
    <w:name w:val="Обычный (веб)1"/>
    <w:rsid w:val="00F27362"/>
    <w:pPr>
      <w:spacing w:before="100" w:after="100"/>
    </w:pPr>
    <w:rPr>
      <w:rFonts w:ascii="Calibri" w:hAnsi="Calibri"/>
      <w:color w:val="000000"/>
      <w:sz w:val="24"/>
    </w:rPr>
  </w:style>
  <w:style w:type="character" w:customStyle="1" w:styleId="WW8Num22z3">
    <w:name w:val="WW8Num22z3"/>
    <w:rsid w:val="0086244E"/>
  </w:style>
  <w:style w:type="character" w:customStyle="1" w:styleId="aff4">
    <w:name w:val="Без интервала Знак"/>
    <w:link w:val="aff3"/>
    <w:uiPriority w:val="1"/>
    <w:locked/>
    <w:rsid w:val="00E4535A"/>
    <w:rPr>
      <w:rFonts w:asciiTheme="minorHAnsi" w:eastAsiaTheme="minorHAnsi" w:hAnsiTheme="minorHAnsi" w:cstheme="minorBidi"/>
      <w:sz w:val="22"/>
      <w:szCs w:val="22"/>
      <w:lang w:eastAsia="en-US"/>
    </w:rPr>
  </w:style>
  <w:style w:type="paragraph" w:customStyle="1" w:styleId="p4">
    <w:name w:val="p4"/>
    <w:basedOn w:val="a"/>
    <w:uiPriority w:val="99"/>
    <w:rsid w:val="00505F76"/>
    <w:pPr>
      <w:spacing w:before="100" w:beforeAutospacing="1" w:after="100" w:afterAutospacing="1"/>
    </w:pPr>
  </w:style>
  <w:style w:type="character" w:customStyle="1" w:styleId="hvr">
    <w:name w:val="hvr"/>
    <w:basedOn w:val="a0"/>
    <w:rsid w:val="00505F76"/>
  </w:style>
  <w:style w:type="character" w:customStyle="1" w:styleId="definition">
    <w:name w:val="definition"/>
    <w:rsid w:val="00505F76"/>
  </w:style>
  <w:style w:type="character" w:customStyle="1" w:styleId="gt-baf-word-clickable1">
    <w:name w:val="gt-baf-word-clickable1"/>
    <w:rsid w:val="001075BB"/>
    <w:rPr>
      <w:color w:val="000000"/>
    </w:rPr>
  </w:style>
  <w:style w:type="character" w:customStyle="1" w:styleId="sp">
    <w:name w:val="sp"/>
    <w:rsid w:val="0013456E"/>
  </w:style>
  <w:style w:type="character" w:styleId="aff7">
    <w:name w:val="annotation reference"/>
    <w:basedOn w:val="a0"/>
    <w:uiPriority w:val="99"/>
    <w:semiHidden/>
    <w:unhideWhenUsed/>
    <w:rsid w:val="00C35849"/>
    <w:rPr>
      <w:sz w:val="16"/>
      <w:szCs w:val="16"/>
    </w:rPr>
  </w:style>
  <w:style w:type="paragraph" w:styleId="aff8">
    <w:name w:val="annotation text"/>
    <w:basedOn w:val="a"/>
    <w:link w:val="aff9"/>
    <w:uiPriority w:val="99"/>
    <w:semiHidden/>
    <w:unhideWhenUsed/>
    <w:rsid w:val="00C35849"/>
    <w:rPr>
      <w:sz w:val="20"/>
      <w:szCs w:val="20"/>
    </w:rPr>
  </w:style>
  <w:style w:type="character" w:customStyle="1" w:styleId="aff9">
    <w:name w:val="Текст примечания Знак"/>
    <w:basedOn w:val="a0"/>
    <w:link w:val="aff8"/>
    <w:uiPriority w:val="99"/>
    <w:semiHidden/>
    <w:rsid w:val="00C358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3602">
      <w:bodyDiv w:val="1"/>
      <w:marLeft w:val="0"/>
      <w:marRight w:val="0"/>
      <w:marTop w:val="0"/>
      <w:marBottom w:val="0"/>
      <w:divBdr>
        <w:top w:val="none" w:sz="0" w:space="0" w:color="auto"/>
        <w:left w:val="none" w:sz="0" w:space="0" w:color="auto"/>
        <w:bottom w:val="none" w:sz="0" w:space="0" w:color="auto"/>
        <w:right w:val="none" w:sz="0" w:space="0" w:color="auto"/>
      </w:divBdr>
    </w:div>
    <w:div w:id="22873007">
      <w:bodyDiv w:val="1"/>
      <w:marLeft w:val="0"/>
      <w:marRight w:val="0"/>
      <w:marTop w:val="0"/>
      <w:marBottom w:val="0"/>
      <w:divBdr>
        <w:top w:val="none" w:sz="0" w:space="0" w:color="auto"/>
        <w:left w:val="none" w:sz="0" w:space="0" w:color="auto"/>
        <w:bottom w:val="none" w:sz="0" w:space="0" w:color="auto"/>
        <w:right w:val="none" w:sz="0" w:space="0" w:color="auto"/>
      </w:divBdr>
      <w:divsChild>
        <w:div w:id="465006912">
          <w:marLeft w:val="0"/>
          <w:marRight w:val="0"/>
          <w:marTop w:val="0"/>
          <w:marBottom w:val="0"/>
          <w:divBdr>
            <w:top w:val="none" w:sz="0" w:space="0" w:color="auto"/>
            <w:left w:val="none" w:sz="0" w:space="0" w:color="auto"/>
            <w:bottom w:val="none" w:sz="0" w:space="0" w:color="auto"/>
            <w:right w:val="none" w:sz="0" w:space="0" w:color="auto"/>
          </w:divBdr>
        </w:div>
        <w:div w:id="1261641682">
          <w:marLeft w:val="0"/>
          <w:marRight w:val="0"/>
          <w:marTop w:val="0"/>
          <w:marBottom w:val="0"/>
          <w:divBdr>
            <w:top w:val="none" w:sz="0" w:space="0" w:color="auto"/>
            <w:left w:val="none" w:sz="0" w:space="0" w:color="auto"/>
            <w:bottom w:val="none" w:sz="0" w:space="0" w:color="auto"/>
            <w:right w:val="none" w:sz="0" w:space="0" w:color="auto"/>
          </w:divBdr>
        </w:div>
        <w:div w:id="1302416862">
          <w:marLeft w:val="0"/>
          <w:marRight w:val="0"/>
          <w:marTop w:val="0"/>
          <w:marBottom w:val="0"/>
          <w:divBdr>
            <w:top w:val="none" w:sz="0" w:space="0" w:color="auto"/>
            <w:left w:val="none" w:sz="0" w:space="0" w:color="auto"/>
            <w:bottom w:val="none" w:sz="0" w:space="0" w:color="auto"/>
            <w:right w:val="none" w:sz="0" w:space="0" w:color="auto"/>
          </w:divBdr>
        </w:div>
        <w:div w:id="1308247331">
          <w:marLeft w:val="0"/>
          <w:marRight w:val="0"/>
          <w:marTop w:val="0"/>
          <w:marBottom w:val="0"/>
          <w:divBdr>
            <w:top w:val="none" w:sz="0" w:space="0" w:color="auto"/>
            <w:left w:val="none" w:sz="0" w:space="0" w:color="auto"/>
            <w:bottom w:val="none" w:sz="0" w:space="0" w:color="auto"/>
            <w:right w:val="none" w:sz="0" w:space="0" w:color="auto"/>
          </w:divBdr>
        </w:div>
        <w:div w:id="1379625031">
          <w:marLeft w:val="0"/>
          <w:marRight w:val="0"/>
          <w:marTop w:val="0"/>
          <w:marBottom w:val="0"/>
          <w:divBdr>
            <w:top w:val="none" w:sz="0" w:space="0" w:color="auto"/>
            <w:left w:val="none" w:sz="0" w:space="0" w:color="auto"/>
            <w:bottom w:val="none" w:sz="0" w:space="0" w:color="auto"/>
            <w:right w:val="none" w:sz="0" w:space="0" w:color="auto"/>
          </w:divBdr>
        </w:div>
        <w:div w:id="1612518073">
          <w:marLeft w:val="0"/>
          <w:marRight w:val="0"/>
          <w:marTop w:val="0"/>
          <w:marBottom w:val="0"/>
          <w:divBdr>
            <w:top w:val="none" w:sz="0" w:space="0" w:color="auto"/>
            <w:left w:val="none" w:sz="0" w:space="0" w:color="auto"/>
            <w:bottom w:val="none" w:sz="0" w:space="0" w:color="auto"/>
            <w:right w:val="none" w:sz="0" w:space="0" w:color="auto"/>
          </w:divBdr>
        </w:div>
      </w:divsChild>
    </w:div>
    <w:div w:id="37633553">
      <w:bodyDiv w:val="1"/>
      <w:marLeft w:val="0"/>
      <w:marRight w:val="0"/>
      <w:marTop w:val="0"/>
      <w:marBottom w:val="0"/>
      <w:divBdr>
        <w:top w:val="none" w:sz="0" w:space="0" w:color="auto"/>
        <w:left w:val="none" w:sz="0" w:space="0" w:color="auto"/>
        <w:bottom w:val="none" w:sz="0" w:space="0" w:color="auto"/>
        <w:right w:val="none" w:sz="0" w:space="0" w:color="auto"/>
      </w:divBdr>
    </w:div>
    <w:div w:id="72776092">
      <w:bodyDiv w:val="1"/>
      <w:marLeft w:val="0"/>
      <w:marRight w:val="0"/>
      <w:marTop w:val="0"/>
      <w:marBottom w:val="0"/>
      <w:divBdr>
        <w:top w:val="none" w:sz="0" w:space="0" w:color="auto"/>
        <w:left w:val="none" w:sz="0" w:space="0" w:color="auto"/>
        <w:bottom w:val="none" w:sz="0" w:space="0" w:color="auto"/>
        <w:right w:val="none" w:sz="0" w:space="0" w:color="auto"/>
      </w:divBdr>
    </w:div>
    <w:div w:id="78138541">
      <w:bodyDiv w:val="1"/>
      <w:marLeft w:val="0"/>
      <w:marRight w:val="0"/>
      <w:marTop w:val="0"/>
      <w:marBottom w:val="0"/>
      <w:divBdr>
        <w:top w:val="none" w:sz="0" w:space="0" w:color="auto"/>
        <w:left w:val="none" w:sz="0" w:space="0" w:color="auto"/>
        <w:bottom w:val="none" w:sz="0" w:space="0" w:color="auto"/>
        <w:right w:val="none" w:sz="0" w:space="0" w:color="auto"/>
      </w:divBdr>
    </w:div>
    <w:div w:id="105738640">
      <w:bodyDiv w:val="1"/>
      <w:marLeft w:val="0"/>
      <w:marRight w:val="0"/>
      <w:marTop w:val="0"/>
      <w:marBottom w:val="0"/>
      <w:divBdr>
        <w:top w:val="none" w:sz="0" w:space="0" w:color="auto"/>
        <w:left w:val="none" w:sz="0" w:space="0" w:color="auto"/>
        <w:bottom w:val="none" w:sz="0" w:space="0" w:color="auto"/>
        <w:right w:val="none" w:sz="0" w:space="0" w:color="auto"/>
      </w:divBdr>
    </w:div>
    <w:div w:id="112791460">
      <w:bodyDiv w:val="1"/>
      <w:marLeft w:val="0"/>
      <w:marRight w:val="0"/>
      <w:marTop w:val="0"/>
      <w:marBottom w:val="0"/>
      <w:divBdr>
        <w:top w:val="none" w:sz="0" w:space="0" w:color="auto"/>
        <w:left w:val="none" w:sz="0" w:space="0" w:color="auto"/>
        <w:bottom w:val="none" w:sz="0" w:space="0" w:color="auto"/>
        <w:right w:val="none" w:sz="0" w:space="0" w:color="auto"/>
      </w:divBdr>
    </w:div>
    <w:div w:id="149255930">
      <w:bodyDiv w:val="1"/>
      <w:marLeft w:val="0"/>
      <w:marRight w:val="0"/>
      <w:marTop w:val="0"/>
      <w:marBottom w:val="0"/>
      <w:divBdr>
        <w:top w:val="none" w:sz="0" w:space="0" w:color="auto"/>
        <w:left w:val="none" w:sz="0" w:space="0" w:color="auto"/>
        <w:bottom w:val="none" w:sz="0" w:space="0" w:color="auto"/>
        <w:right w:val="none" w:sz="0" w:space="0" w:color="auto"/>
      </w:divBdr>
    </w:div>
    <w:div w:id="248857703">
      <w:bodyDiv w:val="1"/>
      <w:marLeft w:val="0"/>
      <w:marRight w:val="0"/>
      <w:marTop w:val="0"/>
      <w:marBottom w:val="0"/>
      <w:divBdr>
        <w:top w:val="none" w:sz="0" w:space="0" w:color="auto"/>
        <w:left w:val="none" w:sz="0" w:space="0" w:color="auto"/>
        <w:bottom w:val="none" w:sz="0" w:space="0" w:color="auto"/>
        <w:right w:val="none" w:sz="0" w:space="0" w:color="auto"/>
      </w:divBdr>
    </w:div>
    <w:div w:id="261885360">
      <w:bodyDiv w:val="1"/>
      <w:marLeft w:val="0"/>
      <w:marRight w:val="0"/>
      <w:marTop w:val="0"/>
      <w:marBottom w:val="0"/>
      <w:divBdr>
        <w:top w:val="none" w:sz="0" w:space="0" w:color="auto"/>
        <w:left w:val="none" w:sz="0" w:space="0" w:color="auto"/>
        <w:bottom w:val="none" w:sz="0" w:space="0" w:color="auto"/>
        <w:right w:val="none" w:sz="0" w:space="0" w:color="auto"/>
      </w:divBdr>
      <w:divsChild>
        <w:div w:id="1593587249">
          <w:marLeft w:val="0"/>
          <w:marRight w:val="0"/>
          <w:marTop w:val="0"/>
          <w:marBottom w:val="0"/>
          <w:divBdr>
            <w:top w:val="none" w:sz="0" w:space="0" w:color="auto"/>
            <w:left w:val="none" w:sz="0" w:space="0" w:color="auto"/>
            <w:bottom w:val="none" w:sz="0" w:space="0" w:color="auto"/>
            <w:right w:val="none" w:sz="0" w:space="0" w:color="auto"/>
          </w:divBdr>
          <w:divsChild>
            <w:div w:id="1106773712">
              <w:marLeft w:val="0"/>
              <w:marRight w:val="0"/>
              <w:marTop w:val="0"/>
              <w:marBottom w:val="0"/>
              <w:divBdr>
                <w:top w:val="none" w:sz="0" w:space="0" w:color="auto"/>
                <w:left w:val="none" w:sz="0" w:space="0" w:color="auto"/>
                <w:bottom w:val="none" w:sz="0" w:space="0" w:color="auto"/>
                <w:right w:val="none" w:sz="0" w:space="0" w:color="auto"/>
              </w:divBdr>
              <w:divsChild>
                <w:div w:id="957102092">
                  <w:marLeft w:val="0"/>
                  <w:marRight w:val="0"/>
                  <w:marTop w:val="0"/>
                  <w:marBottom w:val="0"/>
                  <w:divBdr>
                    <w:top w:val="none" w:sz="0" w:space="0" w:color="auto"/>
                    <w:left w:val="none" w:sz="0" w:space="0" w:color="auto"/>
                    <w:bottom w:val="none" w:sz="0" w:space="0" w:color="auto"/>
                    <w:right w:val="none" w:sz="0" w:space="0" w:color="auto"/>
                  </w:divBdr>
                  <w:divsChild>
                    <w:div w:id="1131679196">
                      <w:marLeft w:val="0"/>
                      <w:marRight w:val="0"/>
                      <w:marTop w:val="0"/>
                      <w:marBottom w:val="0"/>
                      <w:divBdr>
                        <w:top w:val="none" w:sz="0" w:space="0" w:color="auto"/>
                        <w:left w:val="none" w:sz="0" w:space="0" w:color="auto"/>
                        <w:bottom w:val="none" w:sz="0" w:space="0" w:color="auto"/>
                        <w:right w:val="none" w:sz="0" w:space="0" w:color="auto"/>
                      </w:divBdr>
                      <w:divsChild>
                        <w:div w:id="2120367610">
                          <w:marLeft w:val="0"/>
                          <w:marRight w:val="0"/>
                          <w:marTop w:val="75"/>
                          <w:marBottom w:val="75"/>
                          <w:divBdr>
                            <w:top w:val="single" w:sz="6" w:space="0" w:color="D1D1D1"/>
                            <w:left w:val="single" w:sz="6" w:space="0" w:color="D1D1D1"/>
                            <w:bottom w:val="single" w:sz="6" w:space="0" w:color="D1D1D1"/>
                            <w:right w:val="single" w:sz="6" w:space="0" w:color="D1D1D1"/>
                          </w:divBdr>
                          <w:divsChild>
                            <w:div w:id="2071951185">
                              <w:marLeft w:val="0"/>
                              <w:marRight w:val="0"/>
                              <w:marTop w:val="0"/>
                              <w:marBottom w:val="0"/>
                              <w:divBdr>
                                <w:top w:val="none" w:sz="0" w:space="0" w:color="auto"/>
                                <w:left w:val="none" w:sz="0" w:space="0" w:color="auto"/>
                                <w:bottom w:val="none" w:sz="0" w:space="0" w:color="auto"/>
                                <w:right w:val="none" w:sz="0" w:space="0" w:color="auto"/>
                              </w:divBdr>
                              <w:divsChild>
                                <w:div w:id="2710110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7321743">
      <w:bodyDiv w:val="1"/>
      <w:marLeft w:val="0"/>
      <w:marRight w:val="0"/>
      <w:marTop w:val="0"/>
      <w:marBottom w:val="0"/>
      <w:divBdr>
        <w:top w:val="none" w:sz="0" w:space="0" w:color="auto"/>
        <w:left w:val="none" w:sz="0" w:space="0" w:color="auto"/>
        <w:bottom w:val="none" w:sz="0" w:space="0" w:color="auto"/>
        <w:right w:val="none" w:sz="0" w:space="0" w:color="auto"/>
      </w:divBdr>
    </w:div>
    <w:div w:id="288902476">
      <w:bodyDiv w:val="1"/>
      <w:marLeft w:val="0"/>
      <w:marRight w:val="0"/>
      <w:marTop w:val="0"/>
      <w:marBottom w:val="0"/>
      <w:divBdr>
        <w:top w:val="none" w:sz="0" w:space="0" w:color="auto"/>
        <w:left w:val="none" w:sz="0" w:space="0" w:color="auto"/>
        <w:bottom w:val="none" w:sz="0" w:space="0" w:color="auto"/>
        <w:right w:val="none" w:sz="0" w:space="0" w:color="auto"/>
      </w:divBdr>
    </w:div>
    <w:div w:id="299920066">
      <w:bodyDiv w:val="1"/>
      <w:marLeft w:val="0"/>
      <w:marRight w:val="0"/>
      <w:marTop w:val="0"/>
      <w:marBottom w:val="0"/>
      <w:divBdr>
        <w:top w:val="none" w:sz="0" w:space="0" w:color="auto"/>
        <w:left w:val="none" w:sz="0" w:space="0" w:color="auto"/>
        <w:bottom w:val="none" w:sz="0" w:space="0" w:color="auto"/>
        <w:right w:val="none" w:sz="0" w:space="0" w:color="auto"/>
      </w:divBdr>
    </w:div>
    <w:div w:id="304285254">
      <w:bodyDiv w:val="1"/>
      <w:marLeft w:val="0"/>
      <w:marRight w:val="0"/>
      <w:marTop w:val="0"/>
      <w:marBottom w:val="0"/>
      <w:divBdr>
        <w:top w:val="none" w:sz="0" w:space="0" w:color="auto"/>
        <w:left w:val="none" w:sz="0" w:space="0" w:color="auto"/>
        <w:bottom w:val="none" w:sz="0" w:space="0" w:color="auto"/>
        <w:right w:val="none" w:sz="0" w:space="0" w:color="auto"/>
      </w:divBdr>
    </w:div>
    <w:div w:id="317149568">
      <w:bodyDiv w:val="1"/>
      <w:marLeft w:val="0"/>
      <w:marRight w:val="0"/>
      <w:marTop w:val="0"/>
      <w:marBottom w:val="0"/>
      <w:divBdr>
        <w:top w:val="none" w:sz="0" w:space="0" w:color="auto"/>
        <w:left w:val="none" w:sz="0" w:space="0" w:color="auto"/>
        <w:bottom w:val="none" w:sz="0" w:space="0" w:color="auto"/>
        <w:right w:val="none" w:sz="0" w:space="0" w:color="auto"/>
      </w:divBdr>
    </w:div>
    <w:div w:id="354692791">
      <w:bodyDiv w:val="1"/>
      <w:marLeft w:val="0"/>
      <w:marRight w:val="0"/>
      <w:marTop w:val="0"/>
      <w:marBottom w:val="0"/>
      <w:divBdr>
        <w:top w:val="none" w:sz="0" w:space="0" w:color="auto"/>
        <w:left w:val="none" w:sz="0" w:space="0" w:color="auto"/>
        <w:bottom w:val="none" w:sz="0" w:space="0" w:color="auto"/>
        <w:right w:val="none" w:sz="0" w:space="0" w:color="auto"/>
      </w:divBdr>
    </w:div>
    <w:div w:id="355348467">
      <w:bodyDiv w:val="1"/>
      <w:marLeft w:val="0"/>
      <w:marRight w:val="0"/>
      <w:marTop w:val="0"/>
      <w:marBottom w:val="0"/>
      <w:divBdr>
        <w:top w:val="none" w:sz="0" w:space="0" w:color="auto"/>
        <w:left w:val="none" w:sz="0" w:space="0" w:color="auto"/>
        <w:bottom w:val="none" w:sz="0" w:space="0" w:color="auto"/>
        <w:right w:val="none" w:sz="0" w:space="0" w:color="auto"/>
      </w:divBdr>
    </w:div>
    <w:div w:id="386683002">
      <w:bodyDiv w:val="1"/>
      <w:marLeft w:val="0"/>
      <w:marRight w:val="0"/>
      <w:marTop w:val="0"/>
      <w:marBottom w:val="0"/>
      <w:divBdr>
        <w:top w:val="none" w:sz="0" w:space="0" w:color="auto"/>
        <w:left w:val="none" w:sz="0" w:space="0" w:color="auto"/>
        <w:bottom w:val="none" w:sz="0" w:space="0" w:color="auto"/>
        <w:right w:val="none" w:sz="0" w:space="0" w:color="auto"/>
      </w:divBdr>
    </w:div>
    <w:div w:id="407389662">
      <w:bodyDiv w:val="1"/>
      <w:marLeft w:val="0"/>
      <w:marRight w:val="0"/>
      <w:marTop w:val="0"/>
      <w:marBottom w:val="0"/>
      <w:divBdr>
        <w:top w:val="none" w:sz="0" w:space="0" w:color="auto"/>
        <w:left w:val="none" w:sz="0" w:space="0" w:color="auto"/>
        <w:bottom w:val="none" w:sz="0" w:space="0" w:color="auto"/>
        <w:right w:val="none" w:sz="0" w:space="0" w:color="auto"/>
      </w:divBdr>
    </w:div>
    <w:div w:id="415903631">
      <w:bodyDiv w:val="1"/>
      <w:marLeft w:val="0"/>
      <w:marRight w:val="0"/>
      <w:marTop w:val="0"/>
      <w:marBottom w:val="0"/>
      <w:divBdr>
        <w:top w:val="none" w:sz="0" w:space="0" w:color="auto"/>
        <w:left w:val="none" w:sz="0" w:space="0" w:color="auto"/>
        <w:bottom w:val="none" w:sz="0" w:space="0" w:color="auto"/>
        <w:right w:val="none" w:sz="0" w:space="0" w:color="auto"/>
      </w:divBdr>
      <w:divsChild>
        <w:div w:id="1565531782">
          <w:marLeft w:val="0"/>
          <w:marRight w:val="0"/>
          <w:marTop w:val="0"/>
          <w:marBottom w:val="0"/>
          <w:divBdr>
            <w:top w:val="none" w:sz="0" w:space="0" w:color="auto"/>
            <w:left w:val="none" w:sz="0" w:space="0" w:color="auto"/>
            <w:bottom w:val="none" w:sz="0" w:space="0" w:color="auto"/>
            <w:right w:val="none" w:sz="0" w:space="0" w:color="auto"/>
          </w:divBdr>
          <w:divsChild>
            <w:div w:id="64844731">
              <w:marLeft w:val="0"/>
              <w:marRight w:val="0"/>
              <w:marTop w:val="0"/>
              <w:marBottom w:val="0"/>
              <w:divBdr>
                <w:top w:val="none" w:sz="0" w:space="0" w:color="auto"/>
                <w:left w:val="none" w:sz="0" w:space="0" w:color="auto"/>
                <w:bottom w:val="none" w:sz="0" w:space="0" w:color="auto"/>
                <w:right w:val="none" w:sz="0" w:space="0" w:color="auto"/>
              </w:divBdr>
            </w:div>
            <w:div w:id="165291919">
              <w:marLeft w:val="0"/>
              <w:marRight w:val="0"/>
              <w:marTop w:val="0"/>
              <w:marBottom w:val="0"/>
              <w:divBdr>
                <w:top w:val="none" w:sz="0" w:space="0" w:color="auto"/>
                <w:left w:val="none" w:sz="0" w:space="0" w:color="auto"/>
                <w:bottom w:val="none" w:sz="0" w:space="0" w:color="auto"/>
                <w:right w:val="none" w:sz="0" w:space="0" w:color="auto"/>
              </w:divBdr>
            </w:div>
            <w:div w:id="438447991">
              <w:marLeft w:val="0"/>
              <w:marRight w:val="0"/>
              <w:marTop w:val="0"/>
              <w:marBottom w:val="0"/>
              <w:divBdr>
                <w:top w:val="none" w:sz="0" w:space="0" w:color="auto"/>
                <w:left w:val="none" w:sz="0" w:space="0" w:color="auto"/>
                <w:bottom w:val="none" w:sz="0" w:space="0" w:color="auto"/>
                <w:right w:val="none" w:sz="0" w:space="0" w:color="auto"/>
              </w:divBdr>
            </w:div>
            <w:div w:id="526260812">
              <w:marLeft w:val="0"/>
              <w:marRight w:val="0"/>
              <w:marTop w:val="0"/>
              <w:marBottom w:val="0"/>
              <w:divBdr>
                <w:top w:val="none" w:sz="0" w:space="0" w:color="auto"/>
                <w:left w:val="none" w:sz="0" w:space="0" w:color="auto"/>
                <w:bottom w:val="none" w:sz="0" w:space="0" w:color="auto"/>
                <w:right w:val="none" w:sz="0" w:space="0" w:color="auto"/>
              </w:divBdr>
            </w:div>
            <w:div w:id="544755323">
              <w:marLeft w:val="0"/>
              <w:marRight w:val="0"/>
              <w:marTop w:val="0"/>
              <w:marBottom w:val="0"/>
              <w:divBdr>
                <w:top w:val="none" w:sz="0" w:space="0" w:color="auto"/>
                <w:left w:val="none" w:sz="0" w:space="0" w:color="auto"/>
                <w:bottom w:val="none" w:sz="0" w:space="0" w:color="auto"/>
                <w:right w:val="none" w:sz="0" w:space="0" w:color="auto"/>
              </w:divBdr>
            </w:div>
            <w:div w:id="973633051">
              <w:marLeft w:val="0"/>
              <w:marRight w:val="0"/>
              <w:marTop w:val="0"/>
              <w:marBottom w:val="0"/>
              <w:divBdr>
                <w:top w:val="none" w:sz="0" w:space="0" w:color="auto"/>
                <w:left w:val="none" w:sz="0" w:space="0" w:color="auto"/>
                <w:bottom w:val="none" w:sz="0" w:space="0" w:color="auto"/>
                <w:right w:val="none" w:sz="0" w:space="0" w:color="auto"/>
              </w:divBdr>
            </w:div>
            <w:div w:id="1426925026">
              <w:marLeft w:val="0"/>
              <w:marRight w:val="0"/>
              <w:marTop w:val="0"/>
              <w:marBottom w:val="0"/>
              <w:divBdr>
                <w:top w:val="none" w:sz="0" w:space="0" w:color="auto"/>
                <w:left w:val="none" w:sz="0" w:space="0" w:color="auto"/>
                <w:bottom w:val="none" w:sz="0" w:space="0" w:color="auto"/>
                <w:right w:val="none" w:sz="0" w:space="0" w:color="auto"/>
              </w:divBdr>
            </w:div>
            <w:div w:id="1508446930">
              <w:marLeft w:val="0"/>
              <w:marRight w:val="0"/>
              <w:marTop w:val="0"/>
              <w:marBottom w:val="0"/>
              <w:divBdr>
                <w:top w:val="none" w:sz="0" w:space="0" w:color="auto"/>
                <w:left w:val="none" w:sz="0" w:space="0" w:color="auto"/>
                <w:bottom w:val="none" w:sz="0" w:space="0" w:color="auto"/>
                <w:right w:val="none" w:sz="0" w:space="0" w:color="auto"/>
              </w:divBdr>
            </w:div>
            <w:div w:id="1537422579">
              <w:marLeft w:val="0"/>
              <w:marRight w:val="0"/>
              <w:marTop w:val="0"/>
              <w:marBottom w:val="0"/>
              <w:divBdr>
                <w:top w:val="none" w:sz="0" w:space="0" w:color="auto"/>
                <w:left w:val="none" w:sz="0" w:space="0" w:color="auto"/>
                <w:bottom w:val="none" w:sz="0" w:space="0" w:color="auto"/>
                <w:right w:val="none" w:sz="0" w:space="0" w:color="auto"/>
              </w:divBdr>
            </w:div>
            <w:div w:id="1726567337">
              <w:marLeft w:val="0"/>
              <w:marRight w:val="0"/>
              <w:marTop w:val="0"/>
              <w:marBottom w:val="0"/>
              <w:divBdr>
                <w:top w:val="none" w:sz="0" w:space="0" w:color="auto"/>
                <w:left w:val="none" w:sz="0" w:space="0" w:color="auto"/>
                <w:bottom w:val="none" w:sz="0" w:space="0" w:color="auto"/>
                <w:right w:val="none" w:sz="0" w:space="0" w:color="auto"/>
              </w:divBdr>
            </w:div>
            <w:div w:id="187750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0148">
      <w:bodyDiv w:val="1"/>
      <w:marLeft w:val="0"/>
      <w:marRight w:val="0"/>
      <w:marTop w:val="0"/>
      <w:marBottom w:val="0"/>
      <w:divBdr>
        <w:top w:val="none" w:sz="0" w:space="0" w:color="auto"/>
        <w:left w:val="none" w:sz="0" w:space="0" w:color="auto"/>
        <w:bottom w:val="none" w:sz="0" w:space="0" w:color="auto"/>
        <w:right w:val="none" w:sz="0" w:space="0" w:color="auto"/>
      </w:divBdr>
    </w:div>
    <w:div w:id="420834714">
      <w:bodyDiv w:val="1"/>
      <w:marLeft w:val="0"/>
      <w:marRight w:val="0"/>
      <w:marTop w:val="0"/>
      <w:marBottom w:val="0"/>
      <w:divBdr>
        <w:top w:val="none" w:sz="0" w:space="0" w:color="auto"/>
        <w:left w:val="none" w:sz="0" w:space="0" w:color="auto"/>
        <w:bottom w:val="none" w:sz="0" w:space="0" w:color="auto"/>
        <w:right w:val="none" w:sz="0" w:space="0" w:color="auto"/>
      </w:divBdr>
    </w:div>
    <w:div w:id="440882957">
      <w:bodyDiv w:val="1"/>
      <w:marLeft w:val="0"/>
      <w:marRight w:val="0"/>
      <w:marTop w:val="0"/>
      <w:marBottom w:val="0"/>
      <w:divBdr>
        <w:top w:val="none" w:sz="0" w:space="0" w:color="auto"/>
        <w:left w:val="none" w:sz="0" w:space="0" w:color="auto"/>
        <w:bottom w:val="none" w:sz="0" w:space="0" w:color="auto"/>
        <w:right w:val="none" w:sz="0" w:space="0" w:color="auto"/>
      </w:divBdr>
    </w:div>
    <w:div w:id="497963201">
      <w:bodyDiv w:val="1"/>
      <w:marLeft w:val="0"/>
      <w:marRight w:val="0"/>
      <w:marTop w:val="0"/>
      <w:marBottom w:val="0"/>
      <w:divBdr>
        <w:top w:val="none" w:sz="0" w:space="0" w:color="auto"/>
        <w:left w:val="none" w:sz="0" w:space="0" w:color="auto"/>
        <w:bottom w:val="none" w:sz="0" w:space="0" w:color="auto"/>
        <w:right w:val="none" w:sz="0" w:space="0" w:color="auto"/>
      </w:divBdr>
    </w:div>
    <w:div w:id="499124456">
      <w:bodyDiv w:val="1"/>
      <w:marLeft w:val="0"/>
      <w:marRight w:val="0"/>
      <w:marTop w:val="0"/>
      <w:marBottom w:val="0"/>
      <w:divBdr>
        <w:top w:val="none" w:sz="0" w:space="0" w:color="auto"/>
        <w:left w:val="none" w:sz="0" w:space="0" w:color="auto"/>
        <w:bottom w:val="none" w:sz="0" w:space="0" w:color="auto"/>
        <w:right w:val="none" w:sz="0" w:space="0" w:color="auto"/>
      </w:divBdr>
    </w:div>
    <w:div w:id="553543440">
      <w:bodyDiv w:val="1"/>
      <w:marLeft w:val="0"/>
      <w:marRight w:val="0"/>
      <w:marTop w:val="0"/>
      <w:marBottom w:val="0"/>
      <w:divBdr>
        <w:top w:val="none" w:sz="0" w:space="0" w:color="auto"/>
        <w:left w:val="none" w:sz="0" w:space="0" w:color="auto"/>
        <w:bottom w:val="none" w:sz="0" w:space="0" w:color="auto"/>
        <w:right w:val="none" w:sz="0" w:space="0" w:color="auto"/>
      </w:divBdr>
    </w:div>
    <w:div w:id="554201598">
      <w:bodyDiv w:val="1"/>
      <w:marLeft w:val="0"/>
      <w:marRight w:val="0"/>
      <w:marTop w:val="0"/>
      <w:marBottom w:val="0"/>
      <w:divBdr>
        <w:top w:val="none" w:sz="0" w:space="0" w:color="auto"/>
        <w:left w:val="none" w:sz="0" w:space="0" w:color="auto"/>
        <w:bottom w:val="none" w:sz="0" w:space="0" w:color="auto"/>
        <w:right w:val="none" w:sz="0" w:space="0" w:color="auto"/>
      </w:divBdr>
    </w:div>
    <w:div w:id="579557062">
      <w:bodyDiv w:val="1"/>
      <w:marLeft w:val="0"/>
      <w:marRight w:val="0"/>
      <w:marTop w:val="0"/>
      <w:marBottom w:val="0"/>
      <w:divBdr>
        <w:top w:val="none" w:sz="0" w:space="0" w:color="auto"/>
        <w:left w:val="none" w:sz="0" w:space="0" w:color="auto"/>
        <w:bottom w:val="none" w:sz="0" w:space="0" w:color="auto"/>
        <w:right w:val="none" w:sz="0" w:space="0" w:color="auto"/>
      </w:divBdr>
    </w:div>
    <w:div w:id="654728436">
      <w:bodyDiv w:val="1"/>
      <w:marLeft w:val="0"/>
      <w:marRight w:val="0"/>
      <w:marTop w:val="0"/>
      <w:marBottom w:val="0"/>
      <w:divBdr>
        <w:top w:val="none" w:sz="0" w:space="0" w:color="auto"/>
        <w:left w:val="none" w:sz="0" w:space="0" w:color="auto"/>
        <w:bottom w:val="none" w:sz="0" w:space="0" w:color="auto"/>
        <w:right w:val="none" w:sz="0" w:space="0" w:color="auto"/>
      </w:divBdr>
      <w:divsChild>
        <w:div w:id="1439179286">
          <w:marLeft w:val="0"/>
          <w:marRight w:val="0"/>
          <w:marTop w:val="0"/>
          <w:marBottom w:val="0"/>
          <w:divBdr>
            <w:top w:val="none" w:sz="0" w:space="0" w:color="auto"/>
            <w:left w:val="none" w:sz="0" w:space="0" w:color="auto"/>
            <w:bottom w:val="none" w:sz="0" w:space="0" w:color="auto"/>
            <w:right w:val="none" w:sz="0" w:space="0" w:color="auto"/>
          </w:divBdr>
          <w:divsChild>
            <w:div w:id="831599685">
              <w:marLeft w:val="0"/>
              <w:marRight w:val="0"/>
              <w:marTop w:val="0"/>
              <w:marBottom w:val="0"/>
              <w:divBdr>
                <w:top w:val="none" w:sz="0" w:space="0" w:color="auto"/>
                <w:left w:val="none" w:sz="0" w:space="0" w:color="auto"/>
                <w:bottom w:val="none" w:sz="0" w:space="0" w:color="auto"/>
                <w:right w:val="none" w:sz="0" w:space="0" w:color="auto"/>
              </w:divBdr>
              <w:divsChild>
                <w:div w:id="1758363021">
                  <w:marLeft w:val="0"/>
                  <w:marRight w:val="0"/>
                  <w:marTop w:val="0"/>
                  <w:marBottom w:val="0"/>
                  <w:divBdr>
                    <w:top w:val="none" w:sz="0" w:space="0" w:color="auto"/>
                    <w:left w:val="none" w:sz="0" w:space="0" w:color="auto"/>
                    <w:bottom w:val="none" w:sz="0" w:space="0" w:color="auto"/>
                    <w:right w:val="none" w:sz="0" w:space="0" w:color="auto"/>
                  </w:divBdr>
                  <w:divsChild>
                    <w:div w:id="94642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921640">
      <w:bodyDiv w:val="1"/>
      <w:marLeft w:val="0"/>
      <w:marRight w:val="0"/>
      <w:marTop w:val="0"/>
      <w:marBottom w:val="0"/>
      <w:divBdr>
        <w:top w:val="none" w:sz="0" w:space="0" w:color="auto"/>
        <w:left w:val="none" w:sz="0" w:space="0" w:color="auto"/>
        <w:bottom w:val="none" w:sz="0" w:space="0" w:color="auto"/>
        <w:right w:val="none" w:sz="0" w:space="0" w:color="auto"/>
      </w:divBdr>
      <w:divsChild>
        <w:div w:id="761337220">
          <w:marLeft w:val="0"/>
          <w:marRight w:val="0"/>
          <w:marTop w:val="0"/>
          <w:marBottom w:val="0"/>
          <w:divBdr>
            <w:top w:val="none" w:sz="0" w:space="0" w:color="auto"/>
            <w:left w:val="none" w:sz="0" w:space="0" w:color="auto"/>
            <w:bottom w:val="none" w:sz="0" w:space="0" w:color="auto"/>
            <w:right w:val="none" w:sz="0" w:space="0" w:color="auto"/>
          </w:divBdr>
        </w:div>
        <w:div w:id="1344630816">
          <w:marLeft w:val="0"/>
          <w:marRight w:val="0"/>
          <w:marTop w:val="0"/>
          <w:marBottom w:val="0"/>
          <w:divBdr>
            <w:top w:val="none" w:sz="0" w:space="0" w:color="auto"/>
            <w:left w:val="none" w:sz="0" w:space="0" w:color="auto"/>
            <w:bottom w:val="none" w:sz="0" w:space="0" w:color="auto"/>
            <w:right w:val="none" w:sz="0" w:space="0" w:color="auto"/>
          </w:divBdr>
        </w:div>
        <w:div w:id="1917519573">
          <w:marLeft w:val="0"/>
          <w:marRight w:val="0"/>
          <w:marTop w:val="0"/>
          <w:marBottom w:val="0"/>
          <w:divBdr>
            <w:top w:val="none" w:sz="0" w:space="0" w:color="auto"/>
            <w:left w:val="none" w:sz="0" w:space="0" w:color="auto"/>
            <w:bottom w:val="none" w:sz="0" w:space="0" w:color="auto"/>
            <w:right w:val="none" w:sz="0" w:space="0" w:color="auto"/>
          </w:divBdr>
        </w:div>
      </w:divsChild>
    </w:div>
    <w:div w:id="781728347">
      <w:bodyDiv w:val="1"/>
      <w:marLeft w:val="0"/>
      <w:marRight w:val="0"/>
      <w:marTop w:val="0"/>
      <w:marBottom w:val="0"/>
      <w:divBdr>
        <w:top w:val="none" w:sz="0" w:space="0" w:color="auto"/>
        <w:left w:val="none" w:sz="0" w:space="0" w:color="auto"/>
        <w:bottom w:val="none" w:sz="0" w:space="0" w:color="auto"/>
        <w:right w:val="none" w:sz="0" w:space="0" w:color="auto"/>
      </w:divBdr>
    </w:div>
    <w:div w:id="813569029">
      <w:bodyDiv w:val="1"/>
      <w:marLeft w:val="0"/>
      <w:marRight w:val="0"/>
      <w:marTop w:val="0"/>
      <w:marBottom w:val="0"/>
      <w:divBdr>
        <w:top w:val="none" w:sz="0" w:space="0" w:color="auto"/>
        <w:left w:val="none" w:sz="0" w:space="0" w:color="auto"/>
        <w:bottom w:val="none" w:sz="0" w:space="0" w:color="auto"/>
        <w:right w:val="none" w:sz="0" w:space="0" w:color="auto"/>
      </w:divBdr>
    </w:div>
    <w:div w:id="869486813">
      <w:bodyDiv w:val="1"/>
      <w:marLeft w:val="0"/>
      <w:marRight w:val="0"/>
      <w:marTop w:val="0"/>
      <w:marBottom w:val="0"/>
      <w:divBdr>
        <w:top w:val="none" w:sz="0" w:space="0" w:color="auto"/>
        <w:left w:val="none" w:sz="0" w:space="0" w:color="auto"/>
        <w:bottom w:val="none" w:sz="0" w:space="0" w:color="auto"/>
        <w:right w:val="none" w:sz="0" w:space="0" w:color="auto"/>
      </w:divBdr>
    </w:div>
    <w:div w:id="890268454">
      <w:bodyDiv w:val="1"/>
      <w:marLeft w:val="0"/>
      <w:marRight w:val="0"/>
      <w:marTop w:val="0"/>
      <w:marBottom w:val="0"/>
      <w:divBdr>
        <w:top w:val="none" w:sz="0" w:space="0" w:color="auto"/>
        <w:left w:val="none" w:sz="0" w:space="0" w:color="auto"/>
        <w:bottom w:val="none" w:sz="0" w:space="0" w:color="auto"/>
        <w:right w:val="none" w:sz="0" w:space="0" w:color="auto"/>
      </w:divBdr>
    </w:div>
    <w:div w:id="890768600">
      <w:bodyDiv w:val="1"/>
      <w:marLeft w:val="0"/>
      <w:marRight w:val="0"/>
      <w:marTop w:val="0"/>
      <w:marBottom w:val="0"/>
      <w:divBdr>
        <w:top w:val="none" w:sz="0" w:space="0" w:color="auto"/>
        <w:left w:val="none" w:sz="0" w:space="0" w:color="auto"/>
        <w:bottom w:val="none" w:sz="0" w:space="0" w:color="auto"/>
        <w:right w:val="none" w:sz="0" w:space="0" w:color="auto"/>
      </w:divBdr>
    </w:div>
    <w:div w:id="901213293">
      <w:bodyDiv w:val="1"/>
      <w:marLeft w:val="0"/>
      <w:marRight w:val="0"/>
      <w:marTop w:val="0"/>
      <w:marBottom w:val="0"/>
      <w:divBdr>
        <w:top w:val="none" w:sz="0" w:space="0" w:color="auto"/>
        <w:left w:val="none" w:sz="0" w:space="0" w:color="auto"/>
        <w:bottom w:val="none" w:sz="0" w:space="0" w:color="auto"/>
        <w:right w:val="none" w:sz="0" w:space="0" w:color="auto"/>
      </w:divBdr>
      <w:divsChild>
        <w:div w:id="900675035">
          <w:marLeft w:val="0"/>
          <w:marRight w:val="0"/>
          <w:marTop w:val="0"/>
          <w:marBottom w:val="0"/>
          <w:divBdr>
            <w:top w:val="none" w:sz="0" w:space="0" w:color="auto"/>
            <w:left w:val="none" w:sz="0" w:space="0" w:color="auto"/>
            <w:bottom w:val="none" w:sz="0" w:space="0" w:color="auto"/>
            <w:right w:val="none" w:sz="0" w:space="0" w:color="auto"/>
          </w:divBdr>
        </w:div>
        <w:div w:id="1182864281">
          <w:marLeft w:val="0"/>
          <w:marRight w:val="0"/>
          <w:marTop w:val="0"/>
          <w:marBottom w:val="0"/>
          <w:divBdr>
            <w:top w:val="none" w:sz="0" w:space="0" w:color="auto"/>
            <w:left w:val="none" w:sz="0" w:space="0" w:color="auto"/>
            <w:bottom w:val="none" w:sz="0" w:space="0" w:color="auto"/>
            <w:right w:val="none" w:sz="0" w:space="0" w:color="auto"/>
          </w:divBdr>
        </w:div>
        <w:div w:id="1209221366">
          <w:marLeft w:val="0"/>
          <w:marRight w:val="0"/>
          <w:marTop w:val="0"/>
          <w:marBottom w:val="0"/>
          <w:divBdr>
            <w:top w:val="none" w:sz="0" w:space="0" w:color="auto"/>
            <w:left w:val="none" w:sz="0" w:space="0" w:color="auto"/>
            <w:bottom w:val="none" w:sz="0" w:space="0" w:color="auto"/>
            <w:right w:val="none" w:sz="0" w:space="0" w:color="auto"/>
          </w:divBdr>
        </w:div>
        <w:div w:id="1476071318">
          <w:marLeft w:val="0"/>
          <w:marRight w:val="0"/>
          <w:marTop w:val="0"/>
          <w:marBottom w:val="0"/>
          <w:divBdr>
            <w:top w:val="none" w:sz="0" w:space="0" w:color="auto"/>
            <w:left w:val="none" w:sz="0" w:space="0" w:color="auto"/>
            <w:bottom w:val="none" w:sz="0" w:space="0" w:color="auto"/>
            <w:right w:val="none" w:sz="0" w:space="0" w:color="auto"/>
          </w:divBdr>
        </w:div>
        <w:div w:id="2081097833">
          <w:marLeft w:val="0"/>
          <w:marRight w:val="0"/>
          <w:marTop w:val="0"/>
          <w:marBottom w:val="0"/>
          <w:divBdr>
            <w:top w:val="none" w:sz="0" w:space="0" w:color="auto"/>
            <w:left w:val="none" w:sz="0" w:space="0" w:color="auto"/>
            <w:bottom w:val="none" w:sz="0" w:space="0" w:color="auto"/>
            <w:right w:val="none" w:sz="0" w:space="0" w:color="auto"/>
          </w:divBdr>
        </w:div>
      </w:divsChild>
    </w:div>
    <w:div w:id="945573681">
      <w:bodyDiv w:val="1"/>
      <w:marLeft w:val="0"/>
      <w:marRight w:val="0"/>
      <w:marTop w:val="0"/>
      <w:marBottom w:val="0"/>
      <w:divBdr>
        <w:top w:val="none" w:sz="0" w:space="0" w:color="auto"/>
        <w:left w:val="none" w:sz="0" w:space="0" w:color="auto"/>
        <w:bottom w:val="none" w:sz="0" w:space="0" w:color="auto"/>
        <w:right w:val="none" w:sz="0" w:space="0" w:color="auto"/>
      </w:divBdr>
    </w:div>
    <w:div w:id="974791940">
      <w:bodyDiv w:val="1"/>
      <w:marLeft w:val="0"/>
      <w:marRight w:val="0"/>
      <w:marTop w:val="0"/>
      <w:marBottom w:val="0"/>
      <w:divBdr>
        <w:top w:val="none" w:sz="0" w:space="0" w:color="auto"/>
        <w:left w:val="none" w:sz="0" w:space="0" w:color="auto"/>
        <w:bottom w:val="none" w:sz="0" w:space="0" w:color="auto"/>
        <w:right w:val="none" w:sz="0" w:space="0" w:color="auto"/>
      </w:divBdr>
      <w:divsChild>
        <w:div w:id="1406221114">
          <w:marLeft w:val="0"/>
          <w:marRight w:val="0"/>
          <w:marTop w:val="0"/>
          <w:marBottom w:val="0"/>
          <w:divBdr>
            <w:top w:val="none" w:sz="0" w:space="0" w:color="auto"/>
            <w:left w:val="none" w:sz="0" w:space="0" w:color="auto"/>
            <w:bottom w:val="none" w:sz="0" w:space="0" w:color="auto"/>
            <w:right w:val="none" w:sz="0" w:space="0" w:color="auto"/>
          </w:divBdr>
          <w:divsChild>
            <w:div w:id="11298155">
              <w:marLeft w:val="0"/>
              <w:marRight w:val="0"/>
              <w:marTop w:val="0"/>
              <w:marBottom w:val="0"/>
              <w:divBdr>
                <w:top w:val="none" w:sz="0" w:space="0" w:color="auto"/>
                <w:left w:val="none" w:sz="0" w:space="0" w:color="auto"/>
                <w:bottom w:val="none" w:sz="0" w:space="0" w:color="auto"/>
                <w:right w:val="none" w:sz="0" w:space="0" w:color="auto"/>
              </w:divBdr>
              <w:divsChild>
                <w:div w:id="769425036">
                  <w:marLeft w:val="0"/>
                  <w:marRight w:val="0"/>
                  <w:marTop w:val="0"/>
                  <w:marBottom w:val="0"/>
                  <w:divBdr>
                    <w:top w:val="none" w:sz="0" w:space="0" w:color="auto"/>
                    <w:left w:val="none" w:sz="0" w:space="0" w:color="auto"/>
                    <w:bottom w:val="none" w:sz="0" w:space="0" w:color="auto"/>
                    <w:right w:val="none" w:sz="0" w:space="0" w:color="auto"/>
                  </w:divBdr>
                  <w:divsChild>
                    <w:div w:id="158080433">
                      <w:marLeft w:val="0"/>
                      <w:marRight w:val="0"/>
                      <w:marTop w:val="0"/>
                      <w:marBottom w:val="0"/>
                      <w:divBdr>
                        <w:top w:val="none" w:sz="0" w:space="0" w:color="auto"/>
                        <w:left w:val="none" w:sz="0" w:space="0" w:color="auto"/>
                        <w:bottom w:val="none" w:sz="0" w:space="0" w:color="auto"/>
                        <w:right w:val="none" w:sz="0" w:space="0" w:color="auto"/>
                      </w:divBdr>
                      <w:divsChild>
                        <w:div w:id="1741706626">
                          <w:marLeft w:val="0"/>
                          <w:marRight w:val="0"/>
                          <w:marTop w:val="0"/>
                          <w:marBottom w:val="0"/>
                          <w:divBdr>
                            <w:top w:val="none" w:sz="0" w:space="0" w:color="auto"/>
                            <w:left w:val="none" w:sz="0" w:space="0" w:color="auto"/>
                            <w:bottom w:val="none" w:sz="0" w:space="0" w:color="auto"/>
                            <w:right w:val="none" w:sz="0" w:space="0" w:color="auto"/>
                          </w:divBdr>
                          <w:divsChild>
                            <w:div w:id="1729956464">
                              <w:marLeft w:val="0"/>
                              <w:marRight w:val="0"/>
                              <w:marTop w:val="0"/>
                              <w:marBottom w:val="0"/>
                              <w:divBdr>
                                <w:top w:val="none" w:sz="0" w:space="0" w:color="auto"/>
                                <w:left w:val="none" w:sz="0" w:space="0" w:color="auto"/>
                                <w:bottom w:val="none" w:sz="0" w:space="0" w:color="auto"/>
                                <w:right w:val="none" w:sz="0" w:space="0" w:color="auto"/>
                              </w:divBdr>
                              <w:divsChild>
                                <w:div w:id="569122971">
                                  <w:marLeft w:val="0"/>
                                  <w:marRight w:val="0"/>
                                  <w:marTop w:val="0"/>
                                  <w:marBottom w:val="0"/>
                                  <w:divBdr>
                                    <w:top w:val="none" w:sz="0" w:space="0" w:color="auto"/>
                                    <w:left w:val="none" w:sz="0" w:space="0" w:color="auto"/>
                                    <w:bottom w:val="none" w:sz="0" w:space="0" w:color="auto"/>
                                    <w:right w:val="none" w:sz="0" w:space="0" w:color="auto"/>
                                  </w:divBdr>
                                  <w:divsChild>
                                    <w:div w:id="1213351004">
                                      <w:marLeft w:val="0"/>
                                      <w:marRight w:val="0"/>
                                      <w:marTop w:val="0"/>
                                      <w:marBottom w:val="0"/>
                                      <w:divBdr>
                                        <w:top w:val="none" w:sz="0" w:space="0" w:color="auto"/>
                                        <w:left w:val="none" w:sz="0" w:space="0" w:color="auto"/>
                                        <w:bottom w:val="none" w:sz="0" w:space="0" w:color="auto"/>
                                        <w:right w:val="none" w:sz="0" w:space="0" w:color="auto"/>
                                      </w:divBdr>
                                      <w:divsChild>
                                        <w:div w:id="1714504367">
                                          <w:marLeft w:val="0"/>
                                          <w:marRight w:val="0"/>
                                          <w:marTop w:val="0"/>
                                          <w:marBottom w:val="0"/>
                                          <w:divBdr>
                                            <w:top w:val="none" w:sz="0" w:space="0" w:color="auto"/>
                                            <w:left w:val="none" w:sz="0" w:space="0" w:color="auto"/>
                                            <w:bottom w:val="none" w:sz="0" w:space="0" w:color="auto"/>
                                            <w:right w:val="none" w:sz="0" w:space="0" w:color="auto"/>
                                          </w:divBdr>
                                          <w:divsChild>
                                            <w:div w:id="471025064">
                                              <w:marLeft w:val="0"/>
                                              <w:marRight w:val="0"/>
                                              <w:marTop w:val="0"/>
                                              <w:marBottom w:val="0"/>
                                              <w:divBdr>
                                                <w:top w:val="none" w:sz="0" w:space="0" w:color="auto"/>
                                                <w:left w:val="none" w:sz="0" w:space="0" w:color="auto"/>
                                                <w:bottom w:val="none" w:sz="0" w:space="0" w:color="auto"/>
                                                <w:right w:val="none" w:sz="0" w:space="0" w:color="auto"/>
                                              </w:divBdr>
                                              <w:divsChild>
                                                <w:div w:id="1196649557">
                                                  <w:marLeft w:val="0"/>
                                                  <w:marRight w:val="0"/>
                                                  <w:marTop w:val="0"/>
                                                  <w:marBottom w:val="0"/>
                                                  <w:divBdr>
                                                    <w:top w:val="none" w:sz="0" w:space="0" w:color="auto"/>
                                                    <w:left w:val="none" w:sz="0" w:space="0" w:color="auto"/>
                                                    <w:bottom w:val="none" w:sz="0" w:space="0" w:color="auto"/>
                                                    <w:right w:val="none" w:sz="0" w:space="0" w:color="auto"/>
                                                  </w:divBdr>
                                                  <w:divsChild>
                                                    <w:div w:id="47835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804426">
      <w:bodyDiv w:val="1"/>
      <w:marLeft w:val="0"/>
      <w:marRight w:val="0"/>
      <w:marTop w:val="0"/>
      <w:marBottom w:val="0"/>
      <w:divBdr>
        <w:top w:val="none" w:sz="0" w:space="0" w:color="auto"/>
        <w:left w:val="none" w:sz="0" w:space="0" w:color="auto"/>
        <w:bottom w:val="none" w:sz="0" w:space="0" w:color="auto"/>
        <w:right w:val="none" w:sz="0" w:space="0" w:color="auto"/>
      </w:divBdr>
    </w:div>
    <w:div w:id="991370387">
      <w:bodyDiv w:val="1"/>
      <w:marLeft w:val="0"/>
      <w:marRight w:val="0"/>
      <w:marTop w:val="0"/>
      <w:marBottom w:val="0"/>
      <w:divBdr>
        <w:top w:val="none" w:sz="0" w:space="0" w:color="auto"/>
        <w:left w:val="none" w:sz="0" w:space="0" w:color="auto"/>
        <w:bottom w:val="none" w:sz="0" w:space="0" w:color="auto"/>
        <w:right w:val="none" w:sz="0" w:space="0" w:color="auto"/>
      </w:divBdr>
      <w:divsChild>
        <w:div w:id="1040865192">
          <w:marLeft w:val="0"/>
          <w:marRight w:val="0"/>
          <w:marTop w:val="0"/>
          <w:marBottom w:val="0"/>
          <w:divBdr>
            <w:top w:val="none" w:sz="0" w:space="0" w:color="auto"/>
            <w:left w:val="none" w:sz="0" w:space="0" w:color="auto"/>
            <w:bottom w:val="none" w:sz="0" w:space="0" w:color="auto"/>
            <w:right w:val="none" w:sz="0" w:space="0" w:color="auto"/>
          </w:divBdr>
        </w:div>
        <w:div w:id="1410884820">
          <w:marLeft w:val="0"/>
          <w:marRight w:val="0"/>
          <w:marTop w:val="0"/>
          <w:marBottom w:val="0"/>
          <w:divBdr>
            <w:top w:val="none" w:sz="0" w:space="0" w:color="auto"/>
            <w:left w:val="none" w:sz="0" w:space="0" w:color="auto"/>
            <w:bottom w:val="none" w:sz="0" w:space="0" w:color="auto"/>
            <w:right w:val="none" w:sz="0" w:space="0" w:color="auto"/>
          </w:divBdr>
        </w:div>
        <w:div w:id="1584757947">
          <w:marLeft w:val="0"/>
          <w:marRight w:val="0"/>
          <w:marTop w:val="0"/>
          <w:marBottom w:val="0"/>
          <w:divBdr>
            <w:top w:val="none" w:sz="0" w:space="0" w:color="auto"/>
            <w:left w:val="none" w:sz="0" w:space="0" w:color="auto"/>
            <w:bottom w:val="none" w:sz="0" w:space="0" w:color="auto"/>
            <w:right w:val="none" w:sz="0" w:space="0" w:color="auto"/>
          </w:divBdr>
        </w:div>
        <w:div w:id="1806196201">
          <w:marLeft w:val="0"/>
          <w:marRight w:val="0"/>
          <w:marTop w:val="0"/>
          <w:marBottom w:val="0"/>
          <w:divBdr>
            <w:top w:val="none" w:sz="0" w:space="0" w:color="auto"/>
            <w:left w:val="none" w:sz="0" w:space="0" w:color="auto"/>
            <w:bottom w:val="none" w:sz="0" w:space="0" w:color="auto"/>
            <w:right w:val="none" w:sz="0" w:space="0" w:color="auto"/>
          </w:divBdr>
        </w:div>
        <w:div w:id="1934820616">
          <w:marLeft w:val="0"/>
          <w:marRight w:val="0"/>
          <w:marTop w:val="0"/>
          <w:marBottom w:val="0"/>
          <w:divBdr>
            <w:top w:val="none" w:sz="0" w:space="0" w:color="auto"/>
            <w:left w:val="none" w:sz="0" w:space="0" w:color="auto"/>
            <w:bottom w:val="none" w:sz="0" w:space="0" w:color="auto"/>
            <w:right w:val="none" w:sz="0" w:space="0" w:color="auto"/>
          </w:divBdr>
        </w:div>
        <w:div w:id="2111777667">
          <w:marLeft w:val="0"/>
          <w:marRight w:val="0"/>
          <w:marTop w:val="0"/>
          <w:marBottom w:val="0"/>
          <w:divBdr>
            <w:top w:val="none" w:sz="0" w:space="0" w:color="auto"/>
            <w:left w:val="none" w:sz="0" w:space="0" w:color="auto"/>
            <w:bottom w:val="none" w:sz="0" w:space="0" w:color="auto"/>
            <w:right w:val="none" w:sz="0" w:space="0" w:color="auto"/>
          </w:divBdr>
        </w:div>
      </w:divsChild>
    </w:div>
    <w:div w:id="1041519012">
      <w:bodyDiv w:val="1"/>
      <w:marLeft w:val="0"/>
      <w:marRight w:val="0"/>
      <w:marTop w:val="0"/>
      <w:marBottom w:val="0"/>
      <w:divBdr>
        <w:top w:val="none" w:sz="0" w:space="0" w:color="auto"/>
        <w:left w:val="none" w:sz="0" w:space="0" w:color="auto"/>
        <w:bottom w:val="none" w:sz="0" w:space="0" w:color="auto"/>
        <w:right w:val="none" w:sz="0" w:space="0" w:color="auto"/>
      </w:divBdr>
    </w:div>
    <w:div w:id="1099718215">
      <w:bodyDiv w:val="1"/>
      <w:marLeft w:val="0"/>
      <w:marRight w:val="0"/>
      <w:marTop w:val="0"/>
      <w:marBottom w:val="0"/>
      <w:divBdr>
        <w:top w:val="none" w:sz="0" w:space="0" w:color="auto"/>
        <w:left w:val="none" w:sz="0" w:space="0" w:color="auto"/>
        <w:bottom w:val="none" w:sz="0" w:space="0" w:color="auto"/>
        <w:right w:val="none" w:sz="0" w:space="0" w:color="auto"/>
      </w:divBdr>
      <w:divsChild>
        <w:div w:id="1889343641">
          <w:marLeft w:val="0"/>
          <w:marRight w:val="0"/>
          <w:marTop w:val="0"/>
          <w:marBottom w:val="0"/>
          <w:divBdr>
            <w:top w:val="none" w:sz="0" w:space="0" w:color="auto"/>
            <w:left w:val="none" w:sz="0" w:space="0" w:color="auto"/>
            <w:bottom w:val="none" w:sz="0" w:space="0" w:color="auto"/>
            <w:right w:val="none" w:sz="0" w:space="0" w:color="auto"/>
          </w:divBdr>
          <w:divsChild>
            <w:div w:id="1606188918">
              <w:marLeft w:val="0"/>
              <w:marRight w:val="0"/>
              <w:marTop w:val="0"/>
              <w:marBottom w:val="0"/>
              <w:divBdr>
                <w:top w:val="none" w:sz="0" w:space="0" w:color="auto"/>
                <w:left w:val="none" w:sz="0" w:space="0" w:color="auto"/>
                <w:bottom w:val="none" w:sz="0" w:space="0" w:color="auto"/>
                <w:right w:val="none" w:sz="0" w:space="0" w:color="auto"/>
              </w:divBdr>
              <w:divsChild>
                <w:div w:id="1935899065">
                  <w:marLeft w:val="0"/>
                  <w:marRight w:val="0"/>
                  <w:marTop w:val="0"/>
                  <w:marBottom w:val="0"/>
                  <w:divBdr>
                    <w:top w:val="none" w:sz="0" w:space="0" w:color="auto"/>
                    <w:left w:val="none" w:sz="0" w:space="0" w:color="auto"/>
                    <w:bottom w:val="none" w:sz="0" w:space="0" w:color="auto"/>
                    <w:right w:val="none" w:sz="0" w:space="0" w:color="auto"/>
                  </w:divBdr>
                  <w:divsChild>
                    <w:div w:id="109150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9198019">
      <w:bodyDiv w:val="1"/>
      <w:marLeft w:val="0"/>
      <w:marRight w:val="0"/>
      <w:marTop w:val="0"/>
      <w:marBottom w:val="0"/>
      <w:divBdr>
        <w:top w:val="none" w:sz="0" w:space="0" w:color="auto"/>
        <w:left w:val="none" w:sz="0" w:space="0" w:color="auto"/>
        <w:bottom w:val="none" w:sz="0" w:space="0" w:color="auto"/>
        <w:right w:val="none" w:sz="0" w:space="0" w:color="auto"/>
      </w:divBdr>
    </w:div>
    <w:div w:id="1121611721">
      <w:bodyDiv w:val="1"/>
      <w:marLeft w:val="0"/>
      <w:marRight w:val="0"/>
      <w:marTop w:val="0"/>
      <w:marBottom w:val="0"/>
      <w:divBdr>
        <w:top w:val="none" w:sz="0" w:space="0" w:color="auto"/>
        <w:left w:val="none" w:sz="0" w:space="0" w:color="auto"/>
        <w:bottom w:val="none" w:sz="0" w:space="0" w:color="auto"/>
        <w:right w:val="none" w:sz="0" w:space="0" w:color="auto"/>
      </w:divBdr>
    </w:div>
    <w:div w:id="1136600770">
      <w:bodyDiv w:val="1"/>
      <w:marLeft w:val="0"/>
      <w:marRight w:val="0"/>
      <w:marTop w:val="0"/>
      <w:marBottom w:val="0"/>
      <w:divBdr>
        <w:top w:val="none" w:sz="0" w:space="0" w:color="auto"/>
        <w:left w:val="none" w:sz="0" w:space="0" w:color="auto"/>
        <w:bottom w:val="none" w:sz="0" w:space="0" w:color="auto"/>
        <w:right w:val="none" w:sz="0" w:space="0" w:color="auto"/>
      </w:divBdr>
    </w:div>
    <w:div w:id="1155950235">
      <w:bodyDiv w:val="1"/>
      <w:marLeft w:val="0"/>
      <w:marRight w:val="0"/>
      <w:marTop w:val="0"/>
      <w:marBottom w:val="0"/>
      <w:divBdr>
        <w:top w:val="none" w:sz="0" w:space="0" w:color="auto"/>
        <w:left w:val="none" w:sz="0" w:space="0" w:color="auto"/>
        <w:bottom w:val="none" w:sz="0" w:space="0" w:color="auto"/>
        <w:right w:val="none" w:sz="0" w:space="0" w:color="auto"/>
      </w:divBdr>
    </w:div>
    <w:div w:id="1176311125">
      <w:bodyDiv w:val="1"/>
      <w:marLeft w:val="0"/>
      <w:marRight w:val="0"/>
      <w:marTop w:val="0"/>
      <w:marBottom w:val="0"/>
      <w:divBdr>
        <w:top w:val="none" w:sz="0" w:space="0" w:color="auto"/>
        <w:left w:val="none" w:sz="0" w:space="0" w:color="auto"/>
        <w:bottom w:val="none" w:sz="0" w:space="0" w:color="auto"/>
        <w:right w:val="none" w:sz="0" w:space="0" w:color="auto"/>
      </w:divBdr>
    </w:div>
    <w:div w:id="1202788916">
      <w:bodyDiv w:val="1"/>
      <w:marLeft w:val="0"/>
      <w:marRight w:val="0"/>
      <w:marTop w:val="0"/>
      <w:marBottom w:val="0"/>
      <w:divBdr>
        <w:top w:val="none" w:sz="0" w:space="0" w:color="auto"/>
        <w:left w:val="none" w:sz="0" w:space="0" w:color="auto"/>
        <w:bottom w:val="none" w:sz="0" w:space="0" w:color="auto"/>
        <w:right w:val="none" w:sz="0" w:space="0" w:color="auto"/>
      </w:divBdr>
    </w:div>
    <w:div w:id="1228959136">
      <w:bodyDiv w:val="1"/>
      <w:marLeft w:val="0"/>
      <w:marRight w:val="0"/>
      <w:marTop w:val="0"/>
      <w:marBottom w:val="0"/>
      <w:divBdr>
        <w:top w:val="none" w:sz="0" w:space="0" w:color="auto"/>
        <w:left w:val="none" w:sz="0" w:space="0" w:color="auto"/>
        <w:bottom w:val="none" w:sz="0" w:space="0" w:color="auto"/>
        <w:right w:val="none" w:sz="0" w:space="0" w:color="auto"/>
      </w:divBdr>
    </w:div>
    <w:div w:id="1273056472">
      <w:bodyDiv w:val="1"/>
      <w:marLeft w:val="0"/>
      <w:marRight w:val="0"/>
      <w:marTop w:val="0"/>
      <w:marBottom w:val="0"/>
      <w:divBdr>
        <w:top w:val="none" w:sz="0" w:space="0" w:color="auto"/>
        <w:left w:val="none" w:sz="0" w:space="0" w:color="auto"/>
        <w:bottom w:val="none" w:sz="0" w:space="0" w:color="auto"/>
        <w:right w:val="none" w:sz="0" w:space="0" w:color="auto"/>
      </w:divBdr>
    </w:div>
    <w:div w:id="1278760841">
      <w:bodyDiv w:val="1"/>
      <w:marLeft w:val="0"/>
      <w:marRight w:val="0"/>
      <w:marTop w:val="0"/>
      <w:marBottom w:val="0"/>
      <w:divBdr>
        <w:top w:val="none" w:sz="0" w:space="0" w:color="auto"/>
        <w:left w:val="none" w:sz="0" w:space="0" w:color="auto"/>
        <w:bottom w:val="none" w:sz="0" w:space="0" w:color="auto"/>
        <w:right w:val="none" w:sz="0" w:space="0" w:color="auto"/>
      </w:divBdr>
    </w:div>
    <w:div w:id="1283344533">
      <w:bodyDiv w:val="1"/>
      <w:marLeft w:val="0"/>
      <w:marRight w:val="0"/>
      <w:marTop w:val="0"/>
      <w:marBottom w:val="0"/>
      <w:divBdr>
        <w:top w:val="none" w:sz="0" w:space="0" w:color="auto"/>
        <w:left w:val="none" w:sz="0" w:space="0" w:color="auto"/>
        <w:bottom w:val="none" w:sz="0" w:space="0" w:color="auto"/>
        <w:right w:val="none" w:sz="0" w:space="0" w:color="auto"/>
      </w:divBdr>
    </w:div>
    <w:div w:id="1419136935">
      <w:bodyDiv w:val="1"/>
      <w:marLeft w:val="0"/>
      <w:marRight w:val="0"/>
      <w:marTop w:val="0"/>
      <w:marBottom w:val="0"/>
      <w:divBdr>
        <w:top w:val="none" w:sz="0" w:space="0" w:color="auto"/>
        <w:left w:val="none" w:sz="0" w:space="0" w:color="auto"/>
        <w:bottom w:val="none" w:sz="0" w:space="0" w:color="auto"/>
        <w:right w:val="none" w:sz="0" w:space="0" w:color="auto"/>
      </w:divBdr>
    </w:div>
    <w:div w:id="1425225173">
      <w:bodyDiv w:val="1"/>
      <w:marLeft w:val="0"/>
      <w:marRight w:val="0"/>
      <w:marTop w:val="0"/>
      <w:marBottom w:val="0"/>
      <w:divBdr>
        <w:top w:val="none" w:sz="0" w:space="0" w:color="auto"/>
        <w:left w:val="none" w:sz="0" w:space="0" w:color="auto"/>
        <w:bottom w:val="none" w:sz="0" w:space="0" w:color="auto"/>
        <w:right w:val="none" w:sz="0" w:space="0" w:color="auto"/>
      </w:divBdr>
    </w:div>
    <w:div w:id="1442988854">
      <w:bodyDiv w:val="1"/>
      <w:marLeft w:val="0"/>
      <w:marRight w:val="0"/>
      <w:marTop w:val="0"/>
      <w:marBottom w:val="0"/>
      <w:divBdr>
        <w:top w:val="none" w:sz="0" w:space="0" w:color="auto"/>
        <w:left w:val="none" w:sz="0" w:space="0" w:color="auto"/>
        <w:bottom w:val="none" w:sz="0" w:space="0" w:color="auto"/>
        <w:right w:val="none" w:sz="0" w:space="0" w:color="auto"/>
      </w:divBdr>
    </w:div>
    <w:div w:id="1496991868">
      <w:bodyDiv w:val="1"/>
      <w:marLeft w:val="0"/>
      <w:marRight w:val="0"/>
      <w:marTop w:val="0"/>
      <w:marBottom w:val="0"/>
      <w:divBdr>
        <w:top w:val="none" w:sz="0" w:space="0" w:color="auto"/>
        <w:left w:val="none" w:sz="0" w:space="0" w:color="auto"/>
        <w:bottom w:val="none" w:sz="0" w:space="0" w:color="auto"/>
        <w:right w:val="none" w:sz="0" w:space="0" w:color="auto"/>
      </w:divBdr>
      <w:divsChild>
        <w:div w:id="120878961">
          <w:marLeft w:val="0"/>
          <w:marRight w:val="0"/>
          <w:marTop w:val="0"/>
          <w:marBottom w:val="0"/>
          <w:divBdr>
            <w:top w:val="none" w:sz="0" w:space="0" w:color="auto"/>
            <w:left w:val="none" w:sz="0" w:space="0" w:color="auto"/>
            <w:bottom w:val="none" w:sz="0" w:space="0" w:color="auto"/>
            <w:right w:val="none" w:sz="0" w:space="0" w:color="auto"/>
          </w:divBdr>
        </w:div>
        <w:div w:id="1008675364">
          <w:marLeft w:val="0"/>
          <w:marRight w:val="0"/>
          <w:marTop w:val="0"/>
          <w:marBottom w:val="0"/>
          <w:divBdr>
            <w:top w:val="none" w:sz="0" w:space="0" w:color="auto"/>
            <w:left w:val="none" w:sz="0" w:space="0" w:color="auto"/>
            <w:bottom w:val="none" w:sz="0" w:space="0" w:color="auto"/>
            <w:right w:val="none" w:sz="0" w:space="0" w:color="auto"/>
          </w:divBdr>
        </w:div>
        <w:div w:id="1150365010">
          <w:marLeft w:val="0"/>
          <w:marRight w:val="0"/>
          <w:marTop w:val="0"/>
          <w:marBottom w:val="0"/>
          <w:divBdr>
            <w:top w:val="none" w:sz="0" w:space="0" w:color="auto"/>
            <w:left w:val="none" w:sz="0" w:space="0" w:color="auto"/>
            <w:bottom w:val="none" w:sz="0" w:space="0" w:color="auto"/>
            <w:right w:val="none" w:sz="0" w:space="0" w:color="auto"/>
          </w:divBdr>
        </w:div>
        <w:div w:id="1192182869">
          <w:marLeft w:val="0"/>
          <w:marRight w:val="0"/>
          <w:marTop w:val="0"/>
          <w:marBottom w:val="0"/>
          <w:divBdr>
            <w:top w:val="none" w:sz="0" w:space="0" w:color="auto"/>
            <w:left w:val="none" w:sz="0" w:space="0" w:color="auto"/>
            <w:bottom w:val="none" w:sz="0" w:space="0" w:color="auto"/>
            <w:right w:val="none" w:sz="0" w:space="0" w:color="auto"/>
          </w:divBdr>
        </w:div>
      </w:divsChild>
    </w:div>
    <w:div w:id="1519080840">
      <w:bodyDiv w:val="1"/>
      <w:marLeft w:val="0"/>
      <w:marRight w:val="0"/>
      <w:marTop w:val="0"/>
      <w:marBottom w:val="0"/>
      <w:divBdr>
        <w:top w:val="none" w:sz="0" w:space="0" w:color="auto"/>
        <w:left w:val="none" w:sz="0" w:space="0" w:color="auto"/>
        <w:bottom w:val="none" w:sz="0" w:space="0" w:color="auto"/>
        <w:right w:val="none" w:sz="0" w:space="0" w:color="auto"/>
      </w:divBdr>
    </w:div>
    <w:div w:id="1559826740">
      <w:bodyDiv w:val="1"/>
      <w:marLeft w:val="0"/>
      <w:marRight w:val="0"/>
      <w:marTop w:val="0"/>
      <w:marBottom w:val="0"/>
      <w:divBdr>
        <w:top w:val="none" w:sz="0" w:space="0" w:color="auto"/>
        <w:left w:val="none" w:sz="0" w:space="0" w:color="auto"/>
        <w:bottom w:val="none" w:sz="0" w:space="0" w:color="auto"/>
        <w:right w:val="none" w:sz="0" w:space="0" w:color="auto"/>
      </w:divBdr>
    </w:div>
    <w:div w:id="1562710925">
      <w:bodyDiv w:val="1"/>
      <w:marLeft w:val="0"/>
      <w:marRight w:val="0"/>
      <w:marTop w:val="0"/>
      <w:marBottom w:val="0"/>
      <w:divBdr>
        <w:top w:val="none" w:sz="0" w:space="0" w:color="auto"/>
        <w:left w:val="none" w:sz="0" w:space="0" w:color="auto"/>
        <w:bottom w:val="none" w:sz="0" w:space="0" w:color="auto"/>
        <w:right w:val="none" w:sz="0" w:space="0" w:color="auto"/>
      </w:divBdr>
      <w:divsChild>
        <w:div w:id="1764376199">
          <w:marLeft w:val="0"/>
          <w:marRight w:val="0"/>
          <w:marTop w:val="0"/>
          <w:marBottom w:val="0"/>
          <w:divBdr>
            <w:top w:val="none" w:sz="0" w:space="0" w:color="auto"/>
            <w:left w:val="none" w:sz="0" w:space="0" w:color="auto"/>
            <w:bottom w:val="none" w:sz="0" w:space="0" w:color="auto"/>
            <w:right w:val="none" w:sz="0" w:space="0" w:color="auto"/>
          </w:divBdr>
          <w:divsChild>
            <w:div w:id="1655260805">
              <w:marLeft w:val="0"/>
              <w:marRight w:val="0"/>
              <w:marTop w:val="0"/>
              <w:marBottom w:val="0"/>
              <w:divBdr>
                <w:top w:val="none" w:sz="0" w:space="0" w:color="auto"/>
                <w:left w:val="none" w:sz="0" w:space="0" w:color="auto"/>
                <w:bottom w:val="none" w:sz="0" w:space="0" w:color="auto"/>
                <w:right w:val="none" w:sz="0" w:space="0" w:color="auto"/>
              </w:divBdr>
              <w:divsChild>
                <w:div w:id="2114741821">
                  <w:marLeft w:val="0"/>
                  <w:marRight w:val="0"/>
                  <w:marTop w:val="0"/>
                  <w:marBottom w:val="0"/>
                  <w:divBdr>
                    <w:top w:val="single" w:sz="18" w:space="15" w:color="8F8F8F"/>
                    <w:left w:val="none" w:sz="0" w:space="0" w:color="auto"/>
                    <w:bottom w:val="single" w:sz="18" w:space="15" w:color="8F8F8F"/>
                    <w:right w:val="none" w:sz="0" w:space="0" w:color="auto"/>
                  </w:divBdr>
                  <w:divsChild>
                    <w:div w:id="1486357821">
                      <w:marLeft w:val="0"/>
                      <w:marRight w:val="0"/>
                      <w:marTop w:val="0"/>
                      <w:marBottom w:val="0"/>
                      <w:divBdr>
                        <w:top w:val="none" w:sz="0" w:space="0" w:color="auto"/>
                        <w:left w:val="none" w:sz="0" w:space="0" w:color="auto"/>
                        <w:bottom w:val="none" w:sz="0" w:space="0" w:color="auto"/>
                        <w:right w:val="none" w:sz="0" w:space="0" w:color="auto"/>
                      </w:divBdr>
                      <w:divsChild>
                        <w:div w:id="1904372526">
                          <w:marLeft w:val="0"/>
                          <w:marRight w:val="0"/>
                          <w:marTop w:val="0"/>
                          <w:marBottom w:val="0"/>
                          <w:divBdr>
                            <w:top w:val="none" w:sz="0" w:space="0" w:color="auto"/>
                            <w:left w:val="none" w:sz="0" w:space="0" w:color="auto"/>
                            <w:bottom w:val="none" w:sz="0" w:space="0" w:color="auto"/>
                            <w:right w:val="none" w:sz="0" w:space="0" w:color="auto"/>
                          </w:divBdr>
                          <w:divsChild>
                            <w:div w:id="2112628858">
                              <w:marLeft w:val="0"/>
                              <w:marRight w:val="0"/>
                              <w:marTop w:val="0"/>
                              <w:marBottom w:val="0"/>
                              <w:divBdr>
                                <w:top w:val="none" w:sz="0" w:space="0" w:color="auto"/>
                                <w:left w:val="none" w:sz="0" w:space="0" w:color="auto"/>
                                <w:bottom w:val="none" w:sz="0" w:space="0" w:color="auto"/>
                                <w:right w:val="none" w:sz="0" w:space="0" w:color="auto"/>
                              </w:divBdr>
                              <w:divsChild>
                                <w:div w:id="122402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5947813">
      <w:bodyDiv w:val="1"/>
      <w:marLeft w:val="0"/>
      <w:marRight w:val="0"/>
      <w:marTop w:val="0"/>
      <w:marBottom w:val="0"/>
      <w:divBdr>
        <w:top w:val="none" w:sz="0" w:space="0" w:color="auto"/>
        <w:left w:val="none" w:sz="0" w:space="0" w:color="auto"/>
        <w:bottom w:val="none" w:sz="0" w:space="0" w:color="auto"/>
        <w:right w:val="none" w:sz="0" w:space="0" w:color="auto"/>
      </w:divBdr>
    </w:div>
    <w:div w:id="1582913185">
      <w:bodyDiv w:val="1"/>
      <w:marLeft w:val="0"/>
      <w:marRight w:val="0"/>
      <w:marTop w:val="0"/>
      <w:marBottom w:val="0"/>
      <w:divBdr>
        <w:top w:val="none" w:sz="0" w:space="0" w:color="auto"/>
        <w:left w:val="none" w:sz="0" w:space="0" w:color="auto"/>
        <w:bottom w:val="none" w:sz="0" w:space="0" w:color="auto"/>
        <w:right w:val="none" w:sz="0" w:space="0" w:color="auto"/>
      </w:divBdr>
      <w:divsChild>
        <w:div w:id="12657222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99017958">
              <w:blockQuote w:val="1"/>
              <w:marLeft w:val="150"/>
              <w:marRight w:val="150"/>
              <w:marTop w:val="150"/>
              <w:marBottom w:val="150"/>
              <w:divBdr>
                <w:top w:val="none" w:sz="0" w:space="0" w:color="auto"/>
                <w:left w:val="single" w:sz="6" w:space="8" w:color="0857A6"/>
                <w:bottom w:val="none" w:sz="0" w:space="0" w:color="auto"/>
                <w:right w:val="none" w:sz="0" w:space="0" w:color="auto"/>
              </w:divBdr>
              <w:divsChild>
                <w:div w:id="2113042882">
                  <w:marLeft w:val="0"/>
                  <w:marRight w:val="0"/>
                  <w:marTop w:val="0"/>
                  <w:marBottom w:val="0"/>
                  <w:divBdr>
                    <w:top w:val="none" w:sz="0" w:space="0" w:color="auto"/>
                    <w:left w:val="none" w:sz="0" w:space="0" w:color="auto"/>
                    <w:bottom w:val="none" w:sz="0" w:space="0" w:color="auto"/>
                    <w:right w:val="none" w:sz="0" w:space="0" w:color="auto"/>
                  </w:divBdr>
                  <w:divsChild>
                    <w:div w:id="386684620">
                      <w:marLeft w:val="0"/>
                      <w:marRight w:val="0"/>
                      <w:marTop w:val="0"/>
                      <w:marBottom w:val="0"/>
                      <w:divBdr>
                        <w:top w:val="none" w:sz="0" w:space="0" w:color="auto"/>
                        <w:left w:val="none" w:sz="0" w:space="0" w:color="auto"/>
                        <w:bottom w:val="none" w:sz="0" w:space="0" w:color="auto"/>
                        <w:right w:val="none" w:sz="0" w:space="0" w:color="auto"/>
                      </w:divBdr>
                      <w:divsChild>
                        <w:div w:id="3023154">
                          <w:marLeft w:val="0"/>
                          <w:marRight w:val="0"/>
                          <w:marTop w:val="0"/>
                          <w:marBottom w:val="0"/>
                          <w:divBdr>
                            <w:top w:val="none" w:sz="0" w:space="0" w:color="auto"/>
                            <w:left w:val="none" w:sz="0" w:space="0" w:color="auto"/>
                            <w:bottom w:val="none" w:sz="0" w:space="0" w:color="auto"/>
                            <w:right w:val="none" w:sz="0" w:space="0" w:color="auto"/>
                          </w:divBdr>
                          <w:divsChild>
                            <w:div w:id="165630711">
                              <w:marLeft w:val="0"/>
                              <w:marRight w:val="0"/>
                              <w:marTop w:val="0"/>
                              <w:marBottom w:val="0"/>
                              <w:divBdr>
                                <w:top w:val="none" w:sz="0" w:space="0" w:color="auto"/>
                                <w:left w:val="none" w:sz="0" w:space="0" w:color="auto"/>
                                <w:bottom w:val="none" w:sz="0" w:space="0" w:color="auto"/>
                                <w:right w:val="none" w:sz="0" w:space="0" w:color="auto"/>
                              </w:divBdr>
                              <w:divsChild>
                                <w:div w:id="66878723">
                                  <w:marLeft w:val="0"/>
                                  <w:marRight w:val="0"/>
                                  <w:marTop w:val="0"/>
                                  <w:marBottom w:val="0"/>
                                  <w:divBdr>
                                    <w:top w:val="none" w:sz="0" w:space="0" w:color="auto"/>
                                    <w:left w:val="none" w:sz="0" w:space="0" w:color="auto"/>
                                    <w:bottom w:val="none" w:sz="0" w:space="0" w:color="auto"/>
                                    <w:right w:val="none" w:sz="0" w:space="0" w:color="auto"/>
                                  </w:divBdr>
                                  <w:divsChild>
                                    <w:div w:id="172028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9016746">
      <w:bodyDiv w:val="1"/>
      <w:marLeft w:val="0"/>
      <w:marRight w:val="0"/>
      <w:marTop w:val="0"/>
      <w:marBottom w:val="0"/>
      <w:divBdr>
        <w:top w:val="none" w:sz="0" w:space="0" w:color="auto"/>
        <w:left w:val="none" w:sz="0" w:space="0" w:color="auto"/>
        <w:bottom w:val="none" w:sz="0" w:space="0" w:color="auto"/>
        <w:right w:val="none" w:sz="0" w:space="0" w:color="auto"/>
      </w:divBdr>
      <w:divsChild>
        <w:div w:id="58096550">
          <w:marLeft w:val="0"/>
          <w:marRight w:val="0"/>
          <w:marTop w:val="0"/>
          <w:marBottom w:val="0"/>
          <w:divBdr>
            <w:top w:val="none" w:sz="0" w:space="0" w:color="auto"/>
            <w:left w:val="none" w:sz="0" w:space="0" w:color="auto"/>
            <w:bottom w:val="none" w:sz="0" w:space="0" w:color="auto"/>
            <w:right w:val="none" w:sz="0" w:space="0" w:color="auto"/>
          </w:divBdr>
        </w:div>
        <w:div w:id="74403969">
          <w:marLeft w:val="0"/>
          <w:marRight w:val="0"/>
          <w:marTop w:val="0"/>
          <w:marBottom w:val="0"/>
          <w:divBdr>
            <w:top w:val="none" w:sz="0" w:space="0" w:color="auto"/>
            <w:left w:val="none" w:sz="0" w:space="0" w:color="auto"/>
            <w:bottom w:val="none" w:sz="0" w:space="0" w:color="auto"/>
            <w:right w:val="none" w:sz="0" w:space="0" w:color="auto"/>
          </w:divBdr>
        </w:div>
        <w:div w:id="172570020">
          <w:marLeft w:val="0"/>
          <w:marRight w:val="0"/>
          <w:marTop w:val="0"/>
          <w:marBottom w:val="0"/>
          <w:divBdr>
            <w:top w:val="none" w:sz="0" w:space="0" w:color="auto"/>
            <w:left w:val="none" w:sz="0" w:space="0" w:color="auto"/>
            <w:bottom w:val="none" w:sz="0" w:space="0" w:color="auto"/>
            <w:right w:val="none" w:sz="0" w:space="0" w:color="auto"/>
          </w:divBdr>
        </w:div>
        <w:div w:id="191651717">
          <w:marLeft w:val="0"/>
          <w:marRight w:val="0"/>
          <w:marTop w:val="0"/>
          <w:marBottom w:val="0"/>
          <w:divBdr>
            <w:top w:val="none" w:sz="0" w:space="0" w:color="auto"/>
            <w:left w:val="none" w:sz="0" w:space="0" w:color="auto"/>
            <w:bottom w:val="none" w:sz="0" w:space="0" w:color="auto"/>
            <w:right w:val="none" w:sz="0" w:space="0" w:color="auto"/>
          </w:divBdr>
        </w:div>
        <w:div w:id="231166076">
          <w:marLeft w:val="0"/>
          <w:marRight w:val="0"/>
          <w:marTop w:val="0"/>
          <w:marBottom w:val="0"/>
          <w:divBdr>
            <w:top w:val="none" w:sz="0" w:space="0" w:color="auto"/>
            <w:left w:val="none" w:sz="0" w:space="0" w:color="auto"/>
            <w:bottom w:val="none" w:sz="0" w:space="0" w:color="auto"/>
            <w:right w:val="none" w:sz="0" w:space="0" w:color="auto"/>
          </w:divBdr>
        </w:div>
        <w:div w:id="238752885">
          <w:marLeft w:val="0"/>
          <w:marRight w:val="0"/>
          <w:marTop w:val="0"/>
          <w:marBottom w:val="0"/>
          <w:divBdr>
            <w:top w:val="none" w:sz="0" w:space="0" w:color="auto"/>
            <w:left w:val="none" w:sz="0" w:space="0" w:color="auto"/>
            <w:bottom w:val="none" w:sz="0" w:space="0" w:color="auto"/>
            <w:right w:val="none" w:sz="0" w:space="0" w:color="auto"/>
          </w:divBdr>
        </w:div>
        <w:div w:id="275140962">
          <w:marLeft w:val="0"/>
          <w:marRight w:val="0"/>
          <w:marTop w:val="0"/>
          <w:marBottom w:val="0"/>
          <w:divBdr>
            <w:top w:val="none" w:sz="0" w:space="0" w:color="auto"/>
            <w:left w:val="none" w:sz="0" w:space="0" w:color="auto"/>
            <w:bottom w:val="none" w:sz="0" w:space="0" w:color="auto"/>
            <w:right w:val="none" w:sz="0" w:space="0" w:color="auto"/>
          </w:divBdr>
        </w:div>
        <w:div w:id="284429173">
          <w:marLeft w:val="0"/>
          <w:marRight w:val="0"/>
          <w:marTop w:val="0"/>
          <w:marBottom w:val="0"/>
          <w:divBdr>
            <w:top w:val="none" w:sz="0" w:space="0" w:color="auto"/>
            <w:left w:val="none" w:sz="0" w:space="0" w:color="auto"/>
            <w:bottom w:val="none" w:sz="0" w:space="0" w:color="auto"/>
            <w:right w:val="none" w:sz="0" w:space="0" w:color="auto"/>
          </w:divBdr>
        </w:div>
        <w:div w:id="287199747">
          <w:marLeft w:val="0"/>
          <w:marRight w:val="0"/>
          <w:marTop w:val="0"/>
          <w:marBottom w:val="0"/>
          <w:divBdr>
            <w:top w:val="none" w:sz="0" w:space="0" w:color="auto"/>
            <w:left w:val="none" w:sz="0" w:space="0" w:color="auto"/>
            <w:bottom w:val="none" w:sz="0" w:space="0" w:color="auto"/>
            <w:right w:val="none" w:sz="0" w:space="0" w:color="auto"/>
          </w:divBdr>
        </w:div>
        <w:div w:id="287204190">
          <w:marLeft w:val="0"/>
          <w:marRight w:val="0"/>
          <w:marTop w:val="0"/>
          <w:marBottom w:val="0"/>
          <w:divBdr>
            <w:top w:val="none" w:sz="0" w:space="0" w:color="auto"/>
            <w:left w:val="none" w:sz="0" w:space="0" w:color="auto"/>
            <w:bottom w:val="none" w:sz="0" w:space="0" w:color="auto"/>
            <w:right w:val="none" w:sz="0" w:space="0" w:color="auto"/>
          </w:divBdr>
        </w:div>
        <w:div w:id="301540707">
          <w:marLeft w:val="0"/>
          <w:marRight w:val="0"/>
          <w:marTop w:val="0"/>
          <w:marBottom w:val="0"/>
          <w:divBdr>
            <w:top w:val="none" w:sz="0" w:space="0" w:color="auto"/>
            <w:left w:val="none" w:sz="0" w:space="0" w:color="auto"/>
            <w:bottom w:val="none" w:sz="0" w:space="0" w:color="auto"/>
            <w:right w:val="none" w:sz="0" w:space="0" w:color="auto"/>
          </w:divBdr>
        </w:div>
        <w:div w:id="317222940">
          <w:marLeft w:val="0"/>
          <w:marRight w:val="0"/>
          <w:marTop w:val="0"/>
          <w:marBottom w:val="0"/>
          <w:divBdr>
            <w:top w:val="none" w:sz="0" w:space="0" w:color="auto"/>
            <w:left w:val="none" w:sz="0" w:space="0" w:color="auto"/>
            <w:bottom w:val="none" w:sz="0" w:space="0" w:color="auto"/>
            <w:right w:val="none" w:sz="0" w:space="0" w:color="auto"/>
          </w:divBdr>
        </w:div>
        <w:div w:id="340737566">
          <w:marLeft w:val="0"/>
          <w:marRight w:val="0"/>
          <w:marTop w:val="0"/>
          <w:marBottom w:val="0"/>
          <w:divBdr>
            <w:top w:val="none" w:sz="0" w:space="0" w:color="auto"/>
            <w:left w:val="none" w:sz="0" w:space="0" w:color="auto"/>
            <w:bottom w:val="none" w:sz="0" w:space="0" w:color="auto"/>
            <w:right w:val="none" w:sz="0" w:space="0" w:color="auto"/>
          </w:divBdr>
        </w:div>
        <w:div w:id="406348025">
          <w:marLeft w:val="0"/>
          <w:marRight w:val="0"/>
          <w:marTop w:val="0"/>
          <w:marBottom w:val="0"/>
          <w:divBdr>
            <w:top w:val="none" w:sz="0" w:space="0" w:color="auto"/>
            <w:left w:val="none" w:sz="0" w:space="0" w:color="auto"/>
            <w:bottom w:val="none" w:sz="0" w:space="0" w:color="auto"/>
            <w:right w:val="none" w:sz="0" w:space="0" w:color="auto"/>
          </w:divBdr>
        </w:div>
        <w:div w:id="416706628">
          <w:marLeft w:val="0"/>
          <w:marRight w:val="0"/>
          <w:marTop w:val="0"/>
          <w:marBottom w:val="0"/>
          <w:divBdr>
            <w:top w:val="none" w:sz="0" w:space="0" w:color="auto"/>
            <w:left w:val="none" w:sz="0" w:space="0" w:color="auto"/>
            <w:bottom w:val="none" w:sz="0" w:space="0" w:color="auto"/>
            <w:right w:val="none" w:sz="0" w:space="0" w:color="auto"/>
          </w:divBdr>
        </w:div>
        <w:div w:id="453252372">
          <w:marLeft w:val="0"/>
          <w:marRight w:val="0"/>
          <w:marTop w:val="0"/>
          <w:marBottom w:val="0"/>
          <w:divBdr>
            <w:top w:val="none" w:sz="0" w:space="0" w:color="auto"/>
            <w:left w:val="none" w:sz="0" w:space="0" w:color="auto"/>
            <w:bottom w:val="none" w:sz="0" w:space="0" w:color="auto"/>
            <w:right w:val="none" w:sz="0" w:space="0" w:color="auto"/>
          </w:divBdr>
        </w:div>
        <w:div w:id="457801587">
          <w:marLeft w:val="0"/>
          <w:marRight w:val="0"/>
          <w:marTop w:val="0"/>
          <w:marBottom w:val="0"/>
          <w:divBdr>
            <w:top w:val="none" w:sz="0" w:space="0" w:color="auto"/>
            <w:left w:val="none" w:sz="0" w:space="0" w:color="auto"/>
            <w:bottom w:val="none" w:sz="0" w:space="0" w:color="auto"/>
            <w:right w:val="none" w:sz="0" w:space="0" w:color="auto"/>
          </w:divBdr>
        </w:div>
        <w:div w:id="490408057">
          <w:marLeft w:val="0"/>
          <w:marRight w:val="0"/>
          <w:marTop w:val="0"/>
          <w:marBottom w:val="0"/>
          <w:divBdr>
            <w:top w:val="none" w:sz="0" w:space="0" w:color="auto"/>
            <w:left w:val="none" w:sz="0" w:space="0" w:color="auto"/>
            <w:bottom w:val="none" w:sz="0" w:space="0" w:color="auto"/>
            <w:right w:val="none" w:sz="0" w:space="0" w:color="auto"/>
          </w:divBdr>
        </w:div>
        <w:div w:id="491065027">
          <w:marLeft w:val="0"/>
          <w:marRight w:val="0"/>
          <w:marTop w:val="0"/>
          <w:marBottom w:val="0"/>
          <w:divBdr>
            <w:top w:val="none" w:sz="0" w:space="0" w:color="auto"/>
            <w:left w:val="none" w:sz="0" w:space="0" w:color="auto"/>
            <w:bottom w:val="none" w:sz="0" w:space="0" w:color="auto"/>
            <w:right w:val="none" w:sz="0" w:space="0" w:color="auto"/>
          </w:divBdr>
        </w:div>
        <w:div w:id="550771454">
          <w:marLeft w:val="0"/>
          <w:marRight w:val="0"/>
          <w:marTop w:val="0"/>
          <w:marBottom w:val="0"/>
          <w:divBdr>
            <w:top w:val="none" w:sz="0" w:space="0" w:color="auto"/>
            <w:left w:val="none" w:sz="0" w:space="0" w:color="auto"/>
            <w:bottom w:val="none" w:sz="0" w:space="0" w:color="auto"/>
            <w:right w:val="none" w:sz="0" w:space="0" w:color="auto"/>
          </w:divBdr>
        </w:div>
        <w:div w:id="557785052">
          <w:marLeft w:val="0"/>
          <w:marRight w:val="0"/>
          <w:marTop w:val="0"/>
          <w:marBottom w:val="0"/>
          <w:divBdr>
            <w:top w:val="none" w:sz="0" w:space="0" w:color="auto"/>
            <w:left w:val="none" w:sz="0" w:space="0" w:color="auto"/>
            <w:bottom w:val="none" w:sz="0" w:space="0" w:color="auto"/>
            <w:right w:val="none" w:sz="0" w:space="0" w:color="auto"/>
          </w:divBdr>
        </w:div>
        <w:div w:id="559052453">
          <w:marLeft w:val="0"/>
          <w:marRight w:val="0"/>
          <w:marTop w:val="0"/>
          <w:marBottom w:val="0"/>
          <w:divBdr>
            <w:top w:val="none" w:sz="0" w:space="0" w:color="auto"/>
            <w:left w:val="none" w:sz="0" w:space="0" w:color="auto"/>
            <w:bottom w:val="none" w:sz="0" w:space="0" w:color="auto"/>
            <w:right w:val="none" w:sz="0" w:space="0" w:color="auto"/>
          </w:divBdr>
        </w:div>
        <w:div w:id="580725417">
          <w:marLeft w:val="0"/>
          <w:marRight w:val="0"/>
          <w:marTop w:val="0"/>
          <w:marBottom w:val="0"/>
          <w:divBdr>
            <w:top w:val="none" w:sz="0" w:space="0" w:color="auto"/>
            <w:left w:val="none" w:sz="0" w:space="0" w:color="auto"/>
            <w:bottom w:val="none" w:sz="0" w:space="0" w:color="auto"/>
            <w:right w:val="none" w:sz="0" w:space="0" w:color="auto"/>
          </w:divBdr>
        </w:div>
        <w:div w:id="590314112">
          <w:marLeft w:val="0"/>
          <w:marRight w:val="0"/>
          <w:marTop w:val="0"/>
          <w:marBottom w:val="0"/>
          <w:divBdr>
            <w:top w:val="none" w:sz="0" w:space="0" w:color="auto"/>
            <w:left w:val="none" w:sz="0" w:space="0" w:color="auto"/>
            <w:bottom w:val="none" w:sz="0" w:space="0" w:color="auto"/>
            <w:right w:val="none" w:sz="0" w:space="0" w:color="auto"/>
          </w:divBdr>
        </w:div>
        <w:div w:id="617875445">
          <w:marLeft w:val="0"/>
          <w:marRight w:val="0"/>
          <w:marTop w:val="0"/>
          <w:marBottom w:val="0"/>
          <w:divBdr>
            <w:top w:val="none" w:sz="0" w:space="0" w:color="auto"/>
            <w:left w:val="none" w:sz="0" w:space="0" w:color="auto"/>
            <w:bottom w:val="none" w:sz="0" w:space="0" w:color="auto"/>
            <w:right w:val="none" w:sz="0" w:space="0" w:color="auto"/>
          </w:divBdr>
        </w:div>
        <w:div w:id="619187977">
          <w:marLeft w:val="0"/>
          <w:marRight w:val="0"/>
          <w:marTop w:val="0"/>
          <w:marBottom w:val="0"/>
          <w:divBdr>
            <w:top w:val="none" w:sz="0" w:space="0" w:color="auto"/>
            <w:left w:val="none" w:sz="0" w:space="0" w:color="auto"/>
            <w:bottom w:val="none" w:sz="0" w:space="0" w:color="auto"/>
            <w:right w:val="none" w:sz="0" w:space="0" w:color="auto"/>
          </w:divBdr>
        </w:div>
        <w:div w:id="664628588">
          <w:marLeft w:val="0"/>
          <w:marRight w:val="0"/>
          <w:marTop w:val="0"/>
          <w:marBottom w:val="0"/>
          <w:divBdr>
            <w:top w:val="none" w:sz="0" w:space="0" w:color="auto"/>
            <w:left w:val="none" w:sz="0" w:space="0" w:color="auto"/>
            <w:bottom w:val="none" w:sz="0" w:space="0" w:color="auto"/>
            <w:right w:val="none" w:sz="0" w:space="0" w:color="auto"/>
          </w:divBdr>
        </w:div>
        <w:div w:id="774907873">
          <w:marLeft w:val="0"/>
          <w:marRight w:val="0"/>
          <w:marTop w:val="0"/>
          <w:marBottom w:val="0"/>
          <w:divBdr>
            <w:top w:val="none" w:sz="0" w:space="0" w:color="auto"/>
            <w:left w:val="none" w:sz="0" w:space="0" w:color="auto"/>
            <w:bottom w:val="none" w:sz="0" w:space="0" w:color="auto"/>
            <w:right w:val="none" w:sz="0" w:space="0" w:color="auto"/>
          </w:divBdr>
        </w:div>
        <w:div w:id="827475829">
          <w:marLeft w:val="0"/>
          <w:marRight w:val="0"/>
          <w:marTop w:val="0"/>
          <w:marBottom w:val="0"/>
          <w:divBdr>
            <w:top w:val="none" w:sz="0" w:space="0" w:color="auto"/>
            <w:left w:val="none" w:sz="0" w:space="0" w:color="auto"/>
            <w:bottom w:val="none" w:sz="0" w:space="0" w:color="auto"/>
            <w:right w:val="none" w:sz="0" w:space="0" w:color="auto"/>
          </w:divBdr>
        </w:div>
        <w:div w:id="889421091">
          <w:marLeft w:val="0"/>
          <w:marRight w:val="0"/>
          <w:marTop w:val="0"/>
          <w:marBottom w:val="0"/>
          <w:divBdr>
            <w:top w:val="none" w:sz="0" w:space="0" w:color="auto"/>
            <w:left w:val="none" w:sz="0" w:space="0" w:color="auto"/>
            <w:bottom w:val="none" w:sz="0" w:space="0" w:color="auto"/>
            <w:right w:val="none" w:sz="0" w:space="0" w:color="auto"/>
          </w:divBdr>
        </w:div>
        <w:div w:id="900746274">
          <w:marLeft w:val="0"/>
          <w:marRight w:val="0"/>
          <w:marTop w:val="0"/>
          <w:marBottom w:val="0"/>
          <w:divBdr>
            <w:top w:val="none" w:sz="0" w:space="0" w:color="auto"/>
            <w:left w:val="none" w:sz="0" w:space="0" w:color="auto"/>
            <w:bottom w:val="none" w:sz="0" w:space="0" w:color="auto"/>
            <w:right w:val="none" w:sz="0" w:space="0" w:color="auto"/>
          </w:divBdr>
        </w:div>
        <w:div w:id="913780398">
          <w:marLeft w:val="0"/>
          <w:marRight w:val="0"/>
          <w:marTop w:val="0"/>
          <w:marBottom w:val="0"/>
          <w:divBdr>
            <w:top w:val="none" w:sz="0" w:space="0" w:color="auto"/>
            <w:left w:val="none" w:sz="0" w:space="0" w:color="auto"/>
            <w:bottom w:val="none" w:sz="0" w:space="0" w:color="auto"/>
            <w:right w:val="none" w:sz="0" w:space="0" w:color="auto"/>
          </w:divBdr>
        </w:div>
        <w:div w:id="971716883">
          <w:marLeft w:val="0"/>
          <w:marRight w:val="0"/>
          <w:marTop w:val="0"/>
          <w:marBottom w:val="0"/>
          <w:divBdr>
            <w:top w:val="none" w:sz="0" w:space="0" w:color="auto"/>
            <w:left w:val="none" w:sz="0" w:space="0" w:color="auto"/>
            <w:bottom w:val="none" w:sz="0" w:space="0" w:color="auto"/>
            <w:right w:val="none" w:sz="0" w:space="0" w:color="auto"/>
          </w:divBdr>
        </w:div>
        <w:div w:id="1007947250">
          <w:marLeft w:val="0"/>
          <w:marRight w:val="0"/>
          <w:marTop w:val="0"/>
          <w:marBottom w:val="0"/>
          <w:divBdr>
            <w:top w:val="none" w:sz="0" w:space="0" w:color="auto"/>
            <w:left w:val="none" w:sz="0" w:space="0" w:color="auto"/>
            <w:bottom w:val="none" w:sz="0" w:space="0" w:color="auto"/>
            <w:right w:val="none" w:sz="0" w:space="0" w:color="auto"/>
          </w:divBdr>
        </w:div>
        <w:div w:id="1021786960">
          <w:marLeft w:val="0"/>
          <w:marRight w:val="0"/>
          <w:marTop w:val="0"/>
          <w:marBottom w:val="0"/>
          <w:divBdr>
            <w:top w:val="none" w:sz="0" w:space="0" w:color="auto"/>
            <w:left w:val="none" w:sz="0" w:space="0" w:color="auto"/>
            <w:bottom w:val="none" w:sz="0" w:space="0" w:color="auto"/>
            <w:right w:val="none" w:sz="0" w:space="0" w:color="auto"/>
          </w:divBdr>
        </w:div>
        <w:div w:id="1054355105">
          <w:marLeft w:val="0"/>
          <w:marRight w:val="0"/>
          <w:marTop w:val="0"/>
          <w:marBottom w:val="0"/>
          <w:divBdr>
            <w:top w:val="none" w:sz="0" w:space="0" w:color="auto"/>
            <w:left w:val="none" w:sz="0" w:space="0" w:color="auto"/>
            <w:bottom w:val="none" w:sz="0" w:space="0" w:color="auto"/>
            <w:right w:val="none" w:sz="0" w:space="0" w:color="auto"/>
          </w:divBdr>
        </w:div>
        <w:div w:id="1073088048">
          <w:marLeft w:val="0"/>
          <w:marRight w:val="0"/>
          <w:marTop w:val="0"/>
          <w:marBottom w:val="0"/>
          <w:divBdr>
            <w:top w:val="none" w:sz="0" w:space="0" w:color="auto"/>
            <w:left w:val="none" w:sz="0" w:space="0" w:color="auto"/>
            <w:bottom w:val="none" w:sz="0" w:space="0" w:color="auto"/>
            <w:right w:val="none" w:sz="0" w:space="0" w:color="auto"/>
          </w:divBdr>
        </w:div>
        <w:div w:id="1074746157">
          <w:marLeft w:val="0"/>
          <w:marRight w:val="0"/>
          <w:marTop w:val="0"/>
          <w:marBottom w:val="0"/>
          <w:divBdr>
            <w:top w:val="none" w:sz="0" w:space="0" w:color="auto"/>
            <w:left w:val="none" w:sz="0" w:space="0" w:color="auto"/>
            <w:bottom w:val="none" w:sz="0" w:space="0" w:color="auto"/>
            <w:right w:val="none" w:sz="0" w:space="0" w:color="auto"/>
          </w:divBdr>
        </w:div>
        <w:div w:id="1114596677">
          <w:marLeft w:val="0"/>
          <w:marRight w:val="0"/>
          <w:marTop w:val="0"/>
          <w:marBottom w:val="0"/>
          <w:divBdr>
            <w:top w:val="none" w:sz="0" w:space="0" w:color="auto"/>
            <w:left w:val="none" w:sz="0" w:space="0" w:color="auto"/>
            <w:bottom w:val="none" w:sz="0" w:space="0" w:color="auto"/>
            <w:right w:val="none" w:sz="0" w:space="0" w:color="auto"/>
          </w:divBdr>
        </w:div>
        <w:div w:id="1140995356">
          <w:marLeft w:val="0"/>
          <w:marRight w:val="0"/>
          <w:marTop w:val="0"/>
          <w:marBottom w:val="0"/>
          <w:divBdr>
            <w:top w:val="none" w:sz="0" w:space="0" w:color="auto"/>
            <w:left w:val="none" w:sz="0" w:space="0" w:color="auto"/>
            <w:bottom w:val="none" w:sz="0" w:space="0" w:color="auto"/>
            <w:right w:val="none" w:sz="0" w:space="0" w:color="auto"/>
          </w:divBdr>
        </w:div>
        <w:div w:id="1145045144">
          <w:marLeft w:val="0"/>
          <w:marRight w:val="0"/>
          <w:marTop w:val="0"/>
          <w:marBottom w:val="0"/>
          <w:divBdr>
            <w:top w:val="none" w:sz="0" w:space="0" w:color="auto"/>
            <w:left w:val="none" w:sz="0" w:space="0" w:color="auto"/>
            <w:bottom w:val="none" w:sz="0" w:space="0" w:color="auto"/>
            <w:right w:val="none" w:sz="0" w:space="0" w:color="auto"/>
          </w:divBdr>
        </w:div>
        <w:div w:id="1199969571">
          <w:marLeft w:val="0"/>
          <w:marRight w:val="0"/>
          <w:marTop w:val="0"/>
          <w:marBottom w:val="0"/>
          <w:divBdr>
            <w:top w:val="none" w:sz="0" w:space="0" w:color="auto"/>
            <w:left w:val="none" w:sz="0" w:space="0" w:color="auto"/>
            <w:bottom w:val="none" w:sz="0" w:space="0" w:color="auto"/>
            <w:right w:val="none" w:sz="0" w:space="0" w:color="auto"/>
          </w:divBdr>
        </w:div>
        <w:div w:id="1209106086">
          <w:marLeft w:val="0"/>
          <w:marRight w:val="0"/>
          <w:marTop w:val="0"/>
          <w:marBottom w:val="0"/>
          <w:divBdr>
            <w:top w:val="none" w:sz="0" w:space="0" w:color="auto"/>
            <w:left w:val="none" w:sz="0" w:space="0" w:color="auto"/>
            <w:bottom w:val="none" w:sz="0" w:space="0" w:color="auto"/>
            <w:right w:val="none" w:sz="0" w:space="0" w:color="auto"/>
          </w:divBdr>
        </w:div>
        <w:div w:id="1215968676">
          <w:marLeft w:val="0"/>
          <w:marRight w:val="0"/>
          <w:marTop w:val="0"/>
          <w:marBottom w:val="0"/>
          <w:divBdr>
            <w:top w:val="none" w:sz="0" w:space="0" w:color="auto"/>
            <w:left w:val="none" w:sz="0" w:space="0" w:color="auto"/>
            <w:bottom w:val="none" w:sz="0" w:space="0" w:color="auto"/>
            <w:right w:val="none" w:sz="0" w:space="0" w:color="auto"/>
          </w:divBdr>
        </w:div>
        <w:div w:id="1228371240">
          <w:marLeft w:val="0"/>
          <w:marRight w:val="0"/>
          <w:marTop w:val="0"/>
          <w:marBottom w:val="0"/>
          <w:divBdr>
            <w:top w:val="none" w:sz="0" w:space="0" w:color="auto"/>
            <w:left w:val="none" w:sz="0" w:space="0" w:color="auto"/>
            <w:bottom w:val="none" w:sz="0" w:space="0" w:color="auto"/>
            <w:right w:val="none" w:sz="0" w:space="0" w:color="auto"/>
          </w:divBdr>
        </w:div>
        <w:div w:id="1255283838">
          <w:marLeft w:val="0"/>
          <w:marRight w:val="0"/>
          <w:marTop w:val="0"/>
          <w:marBottom w:val="0"/>
          <w:divBdr>
            <w:top w:val="none" w:sz="0" w:space="0" w:color="auto"/>
            <w:left w:val="none" w:sz="0" w:space="0" w:color="auto"/>
            <w:bottom w:val="none" w:sz="0" w:space="0" w:color="auto"/>
            <w:right w:val="none" w:sz="0" w:space="0" w:color="auto"/>
          </w:divBdr>
        </w:div>
        <w:div w:id="1292445894">
          <w:marLeft w:val="0"/>
          <w:marRight w:val="0"/>
          <w:marTop w:val="0"/>
          <w:marBottom w:val="0"/>
          <w:divBdr>
            <w:top w:val="none" w:sz="0" w:space="0" w:color="auto"/>
            <w:left w:val="none" w:sz="0" w:space="0" w:color="auto"/>
            <w:bottom w:val="none" w:sz="0" w:space="0" w:color="auto"/>
            <w:right w:val="none" w:sz="0" w:space="0" w:color="auto"/>
          </w:divBdr>
        </w:div>
        <w:div w:id="1314405250">
          <w:marLeft w:val="0"/>
          <w:marRight w:val="0"/>
          <w:marTop w:val="0"/>
          <w:marBottom w:val="0"/>
          <w:divBdr>
            <w:top w:val="none" w:sz="0" w:space="0" w:color="auto"/>
            <w:left w:val="none" w:sz="0" w:space="0" w:color="auto"/>
            <w:bottom w:val="none" w:sz="0" w:space="0" w:color="auto"/>
            <w:right w:val="none" w:sz="0" w:space="0" w:color="auto"/>
          </w:divBdr>
        </w:div>
        <w:div w:id="1329941665">
          <w:marLeft w:val="0"/>
          <w:marRight w:val="0"/>
          <w:marTop w:val="0"/>
          <w:marBottom w:val="0"/>
          <w:divBdr>
            <w:top w:val="none" w:sz="0" w:space="0" w:color="auto"/>
            <w:left w:val="none" w:sz="0" w:space="0" w:color="auto"/>
            <w:bottom w:val="none" w:sz="0" w:space="0" w:color="auto"/>
            <w:right w:val="none" w:sz="0" w:space="0" w:color="auto"/>
          </w:divBdr>
        </w:div>
        <w:div w:id="1372068399">
          <w:marLeft w:val="0"/>
          <w:marRight w:val="0"/>
          <w:marTop w:val="0"/>
          <w:marBottom w:val="0"/>
          <w:divBdr>
            <w:top w:val="none" w:sz="0" w:space="0" w:color="auto"/>
            <w:left w:val="none" w:sz="0" w:space="0" w:color="auto"/>
            <w:bottom w:val="none" w:sz="0" w:space="0" w:color="auto"/>
            <w:right w:val="none" w:sz="0" w:space="0" w:color="auto"/>
          </w:divBdr>
        </w:div>
        <w:div w:id="1421948947">
          <w:marLeft w:val="0"/>
          <w:marRight w:val="0"/>
          <w:marTop w:val="0"/>
          <w:marBottom w:val="0"/>
          <w:divBdr>
            <w:top w:val="none" w:sz="0" w:space="0" w:color="auto"/>
            <w:left w:val="none" w:sz="0" w:space="0" w:color="auto"/>
            <w:bottom w:val="none" w:sz="0" w:space="0" w:color="auto"/>
            <w:right w:val="none" w:sz="0" w:space="0" w:color="auto"/>
          </w:divBdr>
        </w:div>
        <w:div w:id="1427113497">
          <w:marLeft w:val="0"/>
          <w:marRight w:val="0"/>
          <w:marTop w:val="0"/>
          <w:marBottom w:val="0"/>
          <w:divBdr>
            <w:top w:val="none" w:sz="0" w:space="0" w:color="auto"/>
            <w:left w:val="none" w:sz="0" w:space="0" w:color="auto"/>
            <w:bottom w:val="none" w:sz="0" w:space="0" w:color="auto"/>
            <w:right w:val="none" w:sz="0" w:space="0" w:color="auto"/>
          </w:divBdr>
        </w:div>
        <w:div w:id="1453012166">
          <w:marLeft w:val="0"/>
          <w:marRight w:val="0"/>
          <w:marTop w:val="0"/>
          <w:marBottom w:val="0"/>
          <w:divBdr>
            <w:top w:val="none" w:sz="0" w:space="0" w:color="auto"/>
            <w:left w:val="none" w:sz="0" w:space="0" w:color="auto"/>
            <w:bottom w:val="none" w:sz="0" w:space="0" w:color="auto"/>
            <w:right w:val="none" w:sz="0" w:space="0" w:color="auto"/>
          </w:divBdr>
        </w:div>
        <w:div w:id="1473208393">
          <w:marLeft w:val="0"/>
          <w:marRight w:val="0"/>
          <w:marTop w:val="0"/>
          <w:marBottom w:val="0"/>
          <w:divBdr>
            <w:top w:val="none" w:sz="0" w:space="0" w:color="auto"/>
            <w:left w:val="none" w:sz="0" w:space="0" w:color="auto"/>
            <w:bottom w:val="none" w:sz="0" w:space="0" w:color="auto"/>
            <w:right w:val="none" w:sz="0" w:space="0" w:color="auto"/>
          </w:divBdr>
        </w:div>
        <w:div w:id="1634751288">
          <w:marLeft w:val="0"/>
          <w:marRight w:val="0"/>
          <w:marTop w:val="0"/>
          <w:marBottom w:val="0"/>
          <w:divBdr>
            <w:top w:val="none" w:sz="0" w:space="0" w:color="auto"/>
            <w:left w:val="none" w:sz="0" w:space="0" w:color="auto"/>
            <w:bottom w:val="none" w:sz="0" w:space="0" w:color="auto"/>
            <w:right w:val="none" w:sz="0" w:space="0" w:color="auto"/>
          </w:divBdr>
        </w:div>
        <w:div w:id="1678121075">
          <w:marLeft w:val="0"/>
          <w:marRight w:val="0"/>
          <w:marTop w:val="0"/>
          <w:marBottom w:val="0"/>
          <w:divBdr>
            <w:top w:val="none" w:sz="0" w:space="0" w:color="auto"/>
            <w:left w:val="none" w:sz="0" w:space="0" w:color="auto"/>
            <w:bottom w:val="none" w:sz="0" w:space="0" w:color="auto"/>
            <w:right w:val="none" w:sz="0" w:space="0" w:color="auto"/>
          </w:divBdr>
        </w:div>
        <w:div w:id="1692410734">
          <w:marLeft w:val="0"/>
          <w:marRight w:val="0"/>
          <w:marTop w:val="0"/>
          <w:marBottom w:val="0"/>
          <w:divBdr>
            <w:top w:val="none" w:sz="0" w:space="0" w:color="auto"/>
            <w:left w:val="none" w:sz="0" w:space="0" w:color="auto"/>
            <w:bottom w:val="none" w:sz="0" w:space="0" w:color="auto"/>
            <w:right w:val="none" w:sz="0" w:space="0" w:color="auto"/>
          </w:divBdr>
        </w:div>
        <w:div w:id="1705597522">
          <w:marLeft w:val="0"/>
          <w:marRight w:val="0"/>
          <w:marTop w:val="0"/>
          <w:marBottom w:val="0"/>
          <w:divBdr>
            <w:top w:val="none" w:sz="0" w:space="0" w:color="auto"/>
            <w:left w:val="none" w:sz="0" w:space="0" w:color="auto"/>
            <w:bottom w:val="none" w:sz="0" w:space="0" w:color="auto"/>
            <w:right w:val="none" w:sz="0" w:space="0" w:color="auto"/>
          </w:divBdr>
        </w:div>
        <w:div w:id="1748108854">
          <w:marLeft w:val="0"/>
          <w:marRight w:val="0"/>
          <w:marTop w:val="0"/>
          <w:marBottom w:val="0"/>
          <w:divBdr>
            <w:top w:val="none" w:sz="0" w:space="0" w:color="auto"/>
            <w:left w:val="none" w:sz="0" w:space="0" w:color="auto"/>
            <w:bottom w:val="none" w:sz="0" w:space="0" w:color="auto"/>
            <w:right w:val="none" w:sz="0" w:space="0" w:color="auto"/>
          </w:divBdr>
        </w:div>
        <w:div w:id="1759060335">
          <w:marLeft w:val="0"/>
          <w:marRight w:val="0"/>
          <w:marTop w:val="0"/>
          <w:marBottom w:val="0"/>
          <w:divBdr>
            <w:top w:val="none" w:sz="0" w:space="0" w:color="auto"/>
            <w:left w:val="none" w:sz="0" w:space="0" w:color="auto"/>
            <w:bottom w:val="none" w:sz="0" w:space="0" w:color="auto"/>
            <w:right w:val="none" w:sz="0" w:space="0" w:color="auto"/>
          </w:divBdr>
        </w:div>
        <w:div w:id="1811169607">
          <w:marLeft w:val="0"/>
          <w:marRight w:val="0"/>
          <w:marTop w:val="0"/>
          <w:marBottom w:val="0"/>
          <w:divBdr>
            <w:top w:val="none" w:sz="0" w:space="0" w:color="auto"/>
            <w:left w:val="none" w:sz="0" w:space="0" w:color="auto"/>
            <w:bottom w:val="none" w:sz="0" w:space="0" w:color="auto"/>
            <w:right w:val="none" w:sz="0" w:space="0" w:color="auto"/>
          </w:divBdr>
        </w:div>
        <w:div w:id="1845971208">
          <w:marLeft w:val="0"/>
          <w:marRight w:val="0"/>
          <w:marTop w:val="0"/>
          <w:marBottom w:val="0"/>
          <w:divBdr>
            <w:top w:val="none" w:sz="0" w:space="0" w:color="auto"/>
            <w:left w:val="none" w:sz="0" w:space="0" w:color="auto"/>
            <w:bottom w:val="none" w:sz="0" w:space="0" w:color="auto"/>
            <w:right w:val="none" w:sz="0" w:space="0" w:color="auto"/>
          </w:divBdr>
        </w:div>
        <w:div w:id="1854373751">
          <w:marLeft w:val="0"/>
          <w:marRight w:val="0"/>
          <w:marTop w:val="0"/>
          <w:marBottom w:val="0"/>
          <w:divBdr>
            <w:top w:val="none" w:sz="0" w:space="0" w:color="auto"/>
            <w:left w:val="none" w:sz="0" w:space="0" w:color="auto"/>
            <w:bottom w:val="none" w:sz="0" w:space="0" w:color="auto"/>
            <w:right w:val="none" w:sz="0" w:space="0" w:color="auto"/>
          </w:divBdr>
        </w:div>
        <w:div w:id="1855725586">
          <w:marLeft w:val="0"/>
          <w:marRight w:val="0"/>
          <w:marTop w:val="0"/>
          <w:marBottom w:val="0"/>
          <w:divBdr>
            <w:top w:val="none" w:sz="0" w:space="0" w:color="auto"/>
            <w:left w:val="none" w:sz="0" w:space="0" w:color="auto"/>
            <w:bottom w:val="none" w:sz="0" w:space="0" w:color="auto"/>
            <w:right w:val="none" w:sz="0" w:space="0" w:color="auto"/>
          </w:divBdr>
        </w:div>
        <w:div w:id="1867330264">
          <w:marLeft w:val="0"/>
          <w:marRight w:val="0"/>
          <w:marTop w:val="0"/>
          <w:marBottom w:val="0"/>
          <w:divBdr>
            <w:top w:val="none" w:sz="0" w:space="0" w:color="auto"/>
            <w:left w:val="none" w:sz="0" w:space="0" w:color="auto"/>
            <w:bottom w:val="none" w:sz="0" w:space="0" w:color="auto"/>
            <w:right w:val="none" w:sz="0" w:space="0" w:color="auto"/>
          </w:divBdr>
        </w:div>
        <w:div w:id="1896970975">
          <w:marLeft w:val="0"/>
          <w:marRight w:val="0"/>
          <w:marTop w:val="0"/>
          <w:marBottom w:val="0"/>
          <w:divBdr>
            <w:top w:val="none" w:sz="0" w:space="0" w:color="auto"/>
            <w:left w:val="none" w:sz="0" w:space="0" w:color="auto"/>
            <w:bottom w:val="none" w:sz="0" w:space="0" w:color="auto"/>
            <w:right w:val="none" w:sz="0" w:space="0" w:color="auto"/>
          </w:divBdr>
        </w:div>
        <w:div w:id="1929849883">
          <w:marLeft w:val="0"/>
          <w:marRight w:val="0"/>
          <w:marTop w:val="0"/>
          <w:marBottom w:val="0"/>
          <w:divBdr>
            <w:top w:val="none" w:sz="0" w:space="0" w:color="auto"/>
            <w:left w:val="none" w:sz="0" w:space="0" w:color="auto"/>
            <w:bottom w:val="none" w:sz="0" w:space="0" w:color="auto"/>
            <w:right w:val="none" w:sz="0" w:space="0" w:color="auto"/>
          </w:divBdr>
        </w:div>
        <w:div w:id="1960410551">
          <w:marLeft w:val="0"/>
          <w:marRight w:val="0"/>
          <w:marTop w:val="0"/>
          <w:marBottom w:val="0"/>
          <w:divBdr>
            <w:top w:val="none" w:sz="0" w:space="0" w:color="auto"/>
            <w:left w:val="none" w:sz="0" w:space="0" w:color="auto"/>
            <w:bottom w:val="none" w:sz="0" w:space="0" w:color="auto"/>
            <w:right w:val="none" w:sz="0" w:space="0" w:color="auto"/>
          </w:divBdr>
        </w:div>
        <w:div w:id="1987320439">
          <w:marLeft w:val="0"/>
          <w:marRight w:val="0"/>
          <w:marTop w:val="0"/>
          <w:marBottom w:val="0"/>
          <w:divBdr>
            <w:top w:val="none" w:sz="0" w:space="0" w:color="auto"/>
            <w:left w:val="none" w:sz="0" w:space="0" w:color="auto"/>
            <w:bottom w:val="none" w:sz="0" w:space="0" w:color="auto"/>
            <w:right w:val="none" w:sz="0" w:space="0" w:color="auto"/>
          </w:divBdr>
        </w:div>
        <w:div w:id="2073308113">
          <w:marLeft w:val="0"/>
          <w:marRight w:val="0"/>
          <w:marTop w:val="0"/>
          <w:marBottom w:val="0"/>
          <w:divBdr>
            <w:top w:val="none" w:sz="0" w:space="0" w:color="auto"/>
            <w:left w:val="none" w:sz="0" w:space="0" w:color="auto"/>
            <w:bottom w:val="none" w:sz="0" w:space="0" w:color="auto"/>
            <w:right w:val="none" w:sz="0" w:space="0" w:color="auto"/>
          </w:divBdr>
        </w:div>
        <w:div w:id="2074958981">
          <w:marLeft w:val="0"/>
          <w:marRight w:val="0"/>
          <w:marTop w:val="0"/>
          <w:marBottom w:val="0"/>
          <w:divBdr>
            <w:top w:val="none" w:sz="0" w:space="0" w:color="auto"/>
            <w:left w:val="none" w:sz="0" w:space="0" w:color="auto"/>
            <w:bottom w:val="none" w:sz="0" w:space="0" w:color="auto"/>
            <w:right w:val="none" w:sz="0" w:space="0" w:color="auto"/>
          </w:divBdr>
        </w:div>
        <w:div w:id="2101024554">
          <w:marLeft w:val="0"/>
          <w:marRight w:val="0"/>
          <w:marTop w:val="0"/>
          <w:marBottom w:val="0"/>
          <w:divBdr>
            <w:top w:val="none" w:sz="0" w:space="0" w:color="auto"/>
            <w:left w:val="none" w:sz="0" w:space="0" w:color="auto"/>
            <w:bottom w:val="none" w:sz="0" w:space="0" w:color="auto"/>
            <w:right w:val="none" w:sz="0" w:space="0" w:color="auto"/>
          </w:divBdr>
        </w:div>
        <w:div w:id="2125146183">
          <w:marLeft w:val="0"/>
          <w:marRight w:val="0"/>
          <w:marTop w:val="0"/>
          <w:marBottom w:val="0"/>
          <w:divBdr>
            <w:top w:val="none" w:sz="0" w:space="0" w:color="auto"/>
            <w:left w:val="none" w:sz="0" w:space="0" w:color="auto"/>
            <w:bottom w:val="none" w:sz="0" w:space="0" w:color="auto"/>
            <w:right w:val="none" w:sz="0" w:space="0" w:color="auto"/>
          </w:divBdr>
        </w:div>
        <w:div w:id="2131046510">
          <w:marLeft w:val="0"/>
          <w:marRight w:val="0"/>
          <w:marTop w:val="0"/>
          <w:marBottom w:val="0"/>
          <w:divBdr>
            <w:top w:val="none" w:sz="0" w:space="0" w:color="auto"/>
            <w:left w:val="none" w:sz="0" w:space="0" w:color="auto"/>
            <w:bottom w:val="none" w:sz="0" w:space="0" w:color="auto"/>
            <w:right w:val="none" w:sz="0" w:space="0" w:color="auto"/>
          </w:divBdr>
        </w:div>
        <w:div w:id="2137796609">
          <w:marLeft w:val="0"/>
          <w:marRight w:val="0"/>
          <w:marTop w:val="0"/>
          <w:marBottom w:val="0"/>
          <w:divBdr>
            <w:top w:val="none" w:sz="0" w:space="0" w:color="auto"/>
            <w:left w:val="none" w:sz="0" w:space="0" w:color="auto"/>
            <w:bottom w:val="none" w:sz="0" w:space="0" w:color="auto"/>
            <w:right w:val="none" w:sz="0" w:space="0" w:color="auto"/>
          </w:divBdr>
        </w:div>
      </w:divsChild>
    </w:div>
    <w:div w:id="1725130646">
      <w:bodyDiv w:val="1"/>
      <w:marLeft w:val="0"/>
      <w:marRight w:val="0"/>
      <w:marTop w:val="0"/>
      <w:marBottom w:val="0"/>
      <w:divBdr>
        <w:top w:val="none" w:sz="0" w:space="0" w:color="auto"/>
        <w:left w:val="none" w:sz="0" w:space="0" w:color="auto"/>
        <w:bottom w:val="none" w:sz="0" w:space="0" w:color="auto"/>
        <w:right w:val="none" w:sz="0" w:space="0" w:color="auto"/>
      </w:divBdr>
      <w:divsChild>
        <w:div w:id="146093991">
          <w:marLeft w:val="0"/>
          <w:marRight w:val="0"/>
          <w:marTop w:val="0"/>
          <w:marBottom w:val="0"/>
          <w:divBdr>
            <w:top w:val="none" w:sz="0" w:space="0" w:color="auto"/>
            <w:left w:val="none" w:sz="0" w:space="0" w:color="auto"/>
            <w:bottom w:val="none" w:sz="0" w:space="0" w:color="auto"/>
            <w:right w:val="none" w:sz="0" w:space="0" w:color="auto"/>
          </w:divBdr>
        </w:div>
        <w:div w:id="500899296">
          <w:marLeft w:val="0"/>
          <w:marRight w:val="0"/>
          <w:marTop w:val="0"/>
          <w:marBottom w:val="0"/>
          <w:divBdr>
            <w:top w:val="none" w:sz="0" w:space="0" w:color="auto"/>
            <w:left w:val="none" w:sz="0" w:space="0" w:color="auto"/>
            <w:bottom w:val="none" w:sz="0" w:space="0" w:color="auto"/>
            <w:right w:val="none" w:sz="0" w:space="0" w:color="auto"/>
          </w:divBdr>
        </w:div>
        <w:div w:id="758991345">
          <w:marLeft w:val="0"/>
          <w:marRight w:val="0"/>
          <w:marTop w:val="0"/>
          <w:marBottom w:val="0"/>
          <w:divBdr>
            <w:top w:val="none" w:sz="0" w:space="0" w:color="auto"/>
            <w:left w:val="none" w:sz="0" w:space="0" w:color="auto"/>
            <w:bottom w:val="none" w:sz="0" w:space="0" w:color="auto"/>
            <w:right w:val="none" w:sz="0" w:space="0" w:color="auto"/>
          </w:divBdr>
        </w:div>
        <w:div w:id="1073091685">
          <w:marLeft w:val="0"/>
          <w:marRight w:val="0"/>
          <w:marTop w:val="0"/>
          <w:marBottom w:val="0"/>
          <w:divBdr>
            <w:top w:val="none" w:sz="0" w:space="0" w:color="auto"/>
            <w:left w:val="none" w:sz="0" w:space="0" w:color="auto"/>
            <w:bottom w:val="none" w:sz="0" w:space="0" w:color="auto"/>
            <w:right w:val="none" w:sz="0" w:space="0" w:color="auto"/>
          </w:divBdr>
        </w:div>
      </w:divsChild>
    </w:div>
    <w:div w:id="1740861193">
      <w:bodyDiv w:val="1"/>
      <w:marLeft w:val="0"/>
      <w:marRight w:val="0"/>
      <w:marTop w:val="0"/>
      <w:marBottom w:val="0"/>
      <w:divBdr>
        <w:top w:val="none" w:sz="0" w:space="0" w:color="auto"/>
        <w:left w:val="none" w:sz="0" w:space="0" w:color="auto"/>
        <w:bottom w:val="none" w:sz="0" w:space="0" w:color="auto"/>
        <w:right w:val="none" w:sz="0" w:space="0" w:color="auto"/>
      </w:divBdr>
    </w:div>
    <w:div w:id="1817410506">
      <w:bodyDiv w:val="1"/>
      <w:marLeft w:val="0"/>
      <w:marRight w:val="0"/>
      <w:marTop w:val="0"/>
      <w:marBottom w:val="0"/>
      <w:divBdr>
        <w:top w:val="none" w:sz="0" w:space="0" w:color="auto"/>
        <w:left w:val="none" w:sz="0" w:space="0" w:color="auto"/>
        <w:bottom w:val="none" w:sz="0" w:space="0" w:color="auto"/>
        <w:right w:val="none" w:sz="0" w:space="0" w:color="auto"/>
      </w:divBdr>
    </w:div>
    <w:div w:id="1854370036">
      <w:bodyDiv w:val="1"/>
      <w:marLeft w:val="0"/>
      <w:marRight w:val="0"/>
      <w:marTop w:val="0"/>
      <w:marBottom w:val="0"/>
      <w:divBdr>
        <w:top w:val="none" w:sz="0" w:space="0" w:color="auto"/>
        <w:left w:val="none" w:sz="0" w:space="0" w:color="auto"/>
        <w:bottom w:val="none" w:sz="0" w:space="0" w:color="auto"/>
        <w:right w:val="none" w:sz="0" w:space="0" w:color="auto"/>
      </w:divBdr>
    </w:div>
    <w:div w:id="1888879953">
      <w:bodyDiv w:val="1"/>
      <w:marLeft w:val="0"/>
      <w:marRight w:val="0"/>
      <w:marTop w:val="0"/>
      <w:marBottom w:val="0"/>
      <w:divBdr>
        <w:top w:val="none" w:sz="0" w:space="0" w:color="auto"/>
        <w:left w:val="none" w:sz="0" w:space="0" w:color="auto"/>
        <w:bottom w:val="none" w:sz="0" w:space="0" w:color="auto"/>
        <w:right w:val="none" w:sz="0" w:space="0" w:color="auto"/>
      </w:divBdr>
    </w:div>
    <w:div w:id="1914776471">
      <w:bodyDiv w:val="1"/>
      <w:marLeft w:val="0"/>
      <w:marRight w:val="0"/>
      <w:marTop w:val="0"/>
      <w:marBottom w:val="0"/>
      <w:divBdr>
        <w:top w:val="none" w:sz="0" w:space="0" w:color="auto"/>
        <w:left w:val="none" w:sz="0" w:space="0" w:color="auto"/>
        <w:bottom w:val="none" w:sz="0" w:space="0" w:color="auto"/>
        <w:right w:val="none" w:sz="0" w:space="0" w:color="auto"/>
      </w:divBdr>
    </w:div>
    <w:div w:id="1919559486">
      <w:bodyDiv w:val="1"/>
      <w:marLeft w:val="0"/>
      <w:marRight w:val="0"/>
      <w:marTop w:val="0"/>
      <w:marBottom w:val="0"/>
      <w:divBdr>
        <w:top w:val="none" w:sz="0" w:space="0" w:color="auto"/>
        <w:left w:val="none" w:sz="0" w:space="0" w:color="auto"/>
        <w:bottom w:val="none" w:sz="0" w:space="0" w:color="auto"/>
        <w:right w:val="none" w:sz="0" w:space="0" w:color="auto"/>
      </w:divBdr>
    </w:div>
    <w:div w:id="1939747598">
      <w:bodyDiv w:val="1"/>
      <w:marLeft w:val="0"/>
      <w:marRight w:val="0"/>
      <w:marTop w:val="0"/>
      <w:marBottom w:val="0"/>
      <w:divBdr>
        <w:top w:val="none" w:sz="0" w:space="0" w:color="auto"/>
        <w:left w:val="none" w:sz="0" w:space="0" w:color="auto"/>
        <w:bottom w:val="none" w:sz="0" w:space="0" w:color="auto"/>
        <w:right w:val="none" w:sz="0" w:space="0" w:color="auto"/>
      </w:divBdr>
      <w:divsChild>
        <w:div w:id="270284644">
          <w:marLeft w:val="0"/>
          <w:marRight w:val="0"/>
          <w:marTop w:val="0"/>
          <w:marBottom w:val="0"/>
          <w:divBdr>
            <w:top w:val="none" w:sz="0" w:space="0" w:color="auto"/>
            <w:left w:val="none" w:sz="0" w:space="0" w:color="auto"/>
            <w:bottom w:val="none" w:sz="0" w:space="0" w:color="auto"/>
            <w:right w:val="none" w:sz="0" w:space="0" w:color="auto"/>
          </w:divBdr>
        </w:div>
        <w:div w:id="400444144">
          <w:marLeft w:val="0"/>
          <w:marRight w:val="0"/>
          <w:marTop w:val="0"/>
          <w:marBottom w:val="0"/>
          <w:divBdr>
            <w:top w:val="none" w:sz="0" w:space="0" w:color="auto"/>
            <w:left w:val="none" w:sz="0" w:space="0" w:color="auto"/>
            <w:bottom w:val="none" w:sz="0" w:space="0" w:color="auto"/>
            <w:right w:val="none" w:sz="0" w:space="0" w:color="auto"/>
          </w:divBdr>
        </w:div>
      </w:divsChild>
    </w:div>
    <w:div w:id="1976596207">
      <w:bodyDiv w:val="1"/>
      <w:marLeft w:val="0"/>
      <w:marRight w:val="0"/>
      <w:marTop w:val="0"/>
      <w:marBottom w:val="0"/>
      <w:divBdr>
        <w:top w:val="none" w:sz="0" w:space="0" w:color="auto"/>
        <w:left w:val="none" w:sz="0" w:space="0" w:color="auto"/>
        <w:bottom w:val="none" w:sz="0" w:space="0" w:color="auto"/>
        <w:right w:val="none" w:sz="0" w:space="0" w:color="auto"/>
      </w:divBdr>
    </w:div>
    <w:div w:id="1985424431">
      <w:bodyDiv w:val="1"/>
      <w:marLeft w:val="0"/>
      <w:marRight w:val="0"/>
      <w:marTop w:val="0"/>
      <w:marBottom w:val="0"/>
      <w:divBdr>
        <w:top w:val="none" w:sz="0" w:space="0" w:color="auto"/>
        <w:left w:val="none" w:sz="0" w:space="0" w:color="auto"/>
        <w:bottom w:val="none" w:sz="0" w:space="0" w:color="auto"/>
        <w:right w:val="none" w:sz="0" w:space="0" w:color="auto"/>
      </w:divBdr>
    </w:div>
    <w:div w:id="2023050765">
      <w:bodyDiv w:val="1"/>
      <w:marLeft w:val="0"/>
      <w:marRight w:val="0"/>
      <w:marTop w:val="0"/>
      <w:marBottom w:val="0"/>
      <w:divBdr>
        <w:top w:val="none" w:sz="0" w:space="0" w:color="auto"/>
        <w:left w:val="none" w:sz="0" w:space="0" w:color="auto"/>
        <w:bottom w:val="none" w:sz="0" w:space="0" w:color="auto"/>
        <w:right w:val="none" w:sz="0" w:space="0" w:color="auto"/>
      </w:divBdr>
    </w:div>
    <w:div w:id="2077702486">
      <w:bodyDiv w:val="1"/>
      <w:marLeft w:val="0"/>
      <w:marRight w:val="0"/>
      <w:marTop w:val="0"/>
      <w:marBottom w:val="0"/>
      <w:divBdr>
        <w:top w:val="none" w:sz="0" w:space="0" w:color="auto"/>
        <w:left w:val="none" w:sz="0" w:space="0" w:color="auto"/>
        <w:bottom w:val="none" w:sz="0" w:space="0" w:color="auto"/>
        <w:right w:val="none" w:sz="0" w:space="0" w:color="auto"/>
      </w:divBdr>
    </w:div>
    <w:div w:id="2089302908">
      <w:bodyDiv w:val="1"/>
      <w:marLeft w:val="0"/>
      <w:marRight w:val="0"/>
      <w:marTop w:val="0"/>
      <w:marBottom w:val="0"/>
      <w:divBdr>
        <w:top w:val="none" w:sz="0" w:space="0" w:color="auto"/>
        <w:left w:val="none" w:sz="0" w:space="0" w:color="auto"/>
        <w:bottom w:val="none" w:sz="0" w:space="0" w:color="auto"/>
        <w:right w:val="none" w:sz="0" w:space="0" w:color="auto"/>
      </w:divBdr>
    </w:div>
    <w:div w:id="2100707984">
      <w:bodyDiv w:val="1"/>
      <w:marLeft w:val="0"/>
      <w:marRight w:val="0"/>
      <w:marTop w:val="0"/>
      <w:marBottom w:val="0"/>
      <w:divBdr>
        <w:top w:val="none" w:sz="0" w:space="0" w:color="auto"/>
        <w:left w:val="none" w:sz="0" w:space="0" w:color="auto"/>
        <w:bottom w:val="none" w:sz="0" w:space="0" w:color="auto"/>
        <w:right w:val="none" w:sz="0" w:space="0" w:color="auto"/>
      </w:divBdr>
      <w:divsChild>
        <w:div w:id="2124761969">
          <w:marLeft w:val="0"/>
          <w:marRight w:val="0"/>
          <w:marTop w:val="0"/>
          <w:marBottom w:val="0"/>
          <w:divBdr>
            <w:top w:val="none" w:sz="0" w:space="0" w:color="auto"/>
            <w:left w:val="none" w:sz="0" w:space="0" w:color="auto"/>
            <w:bottom w:val="none" w:sz="0" w:space="0" w:color="auto"/>
            <w:right w:val="none" w:sz="0" w:space="0" w:color="auto"/>
          </w:divBdr>
          <w:divsChild>
            <w:div w:id="315108505">
              <w:marLeft w:val="0"/>
              <w:marRight w:val="0"/>
              <w:marTop w:val="0"/>
              <w:marBottom w:val="0"/>
              <w:divBdr>
                <w:top w:val="none" w:sz="0" w:space="0" w:color="auto"/>
                <w:left w:val="none" w:sz="0" w:space="0" w:color="auto"/>
                <w:bottom w:val="none" w:sz="0" w:space="0" w:color="auto"/>
                <w:right w:val="none" w:sz="0" w:space="0" w:color="auto"/>
              </w:divBdr>
              <w:divsChild>
                <w:div w:id="2139178012">
                  <w:marLeft w:val="0"/>
                  <w:marRight w:val="0"/>
                  <w:marTop w:val="0"/>
                  <w:marBottom w:val="0"/>
                  <w:divBdr>
                    <w:top w:val="none" w:sz="0" w:space="0" w:color="auto"/>
                    <w:left w:val="none" w:sz="0" w:space="0" w:color="auto"/>
                    <w:bottom w:val="none" w:sz="0" w:space="0" w:color="auto"/>
                    <w:right w:val="none" w:sz="0" w:space="0" w:color="auto"/>
                  </w:divBdr>
                  <w:divsChild>
                    <w:div w:id="51677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844670">
      <w:bodyDiv w:val="1"/>
      <w:marLeft w:val="0"/>
      <w:marRight w:val="0"/>
      <w:marTop w:val="0"/>
      <w:marBottom w:val="0"/>
      <w:divBdr>
        <w:top w:val="none" w:sz="0" w:space="0" w:color="auto"/>
        <w:left w:val="none" w:sz="0" w:space="0" w:color="auto"/>
        <w:bottom w:val="none" w:sz="0" w:space="0" w:color="auto"/>
        <w:right w:val="none" w:sz="0" w:space="0" w:color="auto"/>
      </w:divBdr>
    </w:div>
    <w:div w:id="2126654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W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5A3ED-6050-4DD9-A2EE-081E8CF9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46</Pages>
  <Words>12195</Words>
  <Characters>69517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бюджетное учреждение</vt:lpstr>
    </vt:vector>
  </TitlesOfParts>
  <Company>Hewlett-Packard</Company>
  <LinksUpToDate>false</LinksUpToDate>
  <CharactersWithSpaces>81549</CharactersWithSpaces>
  <SharedDoc>false</SharedDoc>
  <HLinks>
    <vt:vector size="210" baseType="variant">
      <vt:variant>
        <vt:i4>6094878</vt:i4>
      </vt:variant>
      <vt:variant>
        <vt:i4>102</vt:i4>
      </vt:variant>
      <vt:variant>
        <vt:i4>0</vt:i4>
      </vt:variant>
      <vt:variant>
        <vt:i4>5</vt:i4>
      </vt:variant>
      <vt:variant>
        <vt:lpwstr>http://www.cincodias.com/</vt:lpwstr>
      </vt:variant>
      <vt:variant>
        <vt:lpwstr/>
      </vt:variant>
      <vt:variant>
        <vt:i4>5111898</vt:i4>
      </vt:variant>
      <vt:variant>
        <vt:i4>99</vt:i4>
      </vt:variant>
      <vt:variant>
        <vt:i4>0</vt:i4>
      </vt:variant>
      <vt:variant>
        <vt:i4>5</vt:i4>
      </vt:variant>
      <vt:variant>
        <vt:lpwstr>http://www.intereconomia.com/negocios</vt:lpwstr>
      </vt:variant>
      <vt:variant>
        <vt:lpwstr/>
      </vt:variant>
      <vt:variant>
        <vt:i4>5111821</vt:i4>
      </vt:variant>
      <vt:variant>
        <vt:i4>96</vt:i4>
      </vt:variant>
      <vt:variant>
        <vt:i4>0</vt:i4>
      </vt:variant>
      <vt:variant>
        <vt:i4>5</vt:i4>
      </vt:variant>
      <vt:variant>
        <vt:lpwstr>http://www.emagister.com/</vt:lpwstr>
      </vt:variant>
      <vt:variant>
        <vt:lpwstr/>
      </vt:variant>
      <vt:variant>
        <vt:i4>6094859</vt:i4>
      </vt:variant>
      <vt:variant>
        <vt:i4>93</vt:i4>
      </vt:variant>
      <vt:variant>
        <vt:i4>0</vt:i4>
      </vt:variant>
      <vt:variant>
        <vt:i4>5</vt:i4>
      </vt:variant>
      <vt:variant>
        <vt:lpwstr>http://www.eumed.net/</vt:lpwstr>
      </vt:variant>
      <vt:variant>
        <vt:lpwstr/>
      </vt:variant>
      <vt:variant>
        <vt:i4>5963849</vt:i4>
      </vt:variant>
      <vt:variant>
        <vt:i4>90</vt:i4>
      </vt:variant>
      <vt:variant>
        <vt:i4>0</vt:i4>
      </vt:variant>
      <vt:variant>
        <vt:i4>5</vt:i4>
      </vt:variant>
      <vt:variant>
        <vt:lpwstr>http://www.elpais.com/global/</vt:lpwstr>
      </vt:variant>
      <vt:variant>
        <vt:lpwstr/>
      </vt:variant>
      <vt:variant>
        <vt:i4>6946851</vt:i4>
      </vt:variant>
      <vt:variant>
        <vt:i4>87</vt:i4>
      </vt:variant>
      <vt:variant>
        <vt:i4>0</vt:i4>
      </vt:variant>
      <vt:variant>
        <vt:i4>5</vt:i4>
      </vt:variant>
      <vt:variant>
        <vt:lpwstr>http://www.camaramadrid.es/</vt:lpwstr>
      </vt:variant>
      <vt:variant>
        <vt:lpwstr/>
      </vt:variant>
      <vt:variant>
        <vt:i4>6815856</vt:i4>
      </vt:variant>
      <vt:variant>
        <vt:i4>84</vt:i4>
      </vt:variant>
      <vt:variant>
        <vt:i4>0</vt:i4>
      </vt:variant>
      <vt:variant>
        <vt:i4>5</vt:i4>
      </vt:variant>
      <vt:variant>
        <vt:lpwstr>http://www.elmundo.es/</vt:lpwstr>
      </vt:variant>
      <vt:variant>
        <vt:lpwstr/>
      </vt:variant>
      <vt:variant>
        <vt:i4>2818166</vt:i4>
      </vt:variant>
      <vt:variant>
        <vt:i4>81</vt:i4>
      </vt:variant>
      <vt:variant>
        <vt:i4>0</vt:i4>
      </vt:variant>
      <vt:variant>
        <vt:i4>5</vt:i4>
      </vt:variant>
      <vt:variant>
        <vt:lpwstr>http://www.elperiodico.com/</vt:lpwstr>
      </vt:variant>
      <vt:variant>
        <vt:lpwstr/>
      </vt:variant>
      <vt:variant>
        <vt:i4>7143482</vt:i4>
      </vt:variant>
      <vt:variant>
        <vt:i4>78</vt:i4>
      </vt:variant>
      <vt:variant>
        <vt:i4>0</vt:i4>
      </vt:variant>
      <vt:variant>
        <vt:i4>5</vt:i4>
      </vt:variant>
      <vt:variant>
        <vt:lpwstr>http://www.france24.com/fr/economie</vt:lpwstr>
      </vt:variant>
      <vt:variant>
        <vt:lpwstr/>
      </vt:variant>
      <vt:variant>
        <vt:i4>3407988</vt:i4>
      </vt:variant>
      <vt:variant>
        <vt:i4>75</vt:i4>
      </vt:variant>
      <vt:variant>
        <vt:i4>0</vt:i4>
      </vt:variant>
      <vt:variant>
        <vt:i4>5</vt:i4>
      </vt:variant>
      <vt:variant>
        <vt:lpwstr>http://www.minefe.govr.fr/</vt:lpwstr>
      </vt:variant>
      <vt:variant>
        <vt:lpwstr/>
      </vt:variant>
      <vt:variant>
        <vt:i4>7471217</vt:i4>
      </vt:variant>
      <vt:variant>
        <vt:i4>72</vt:i4>
      </vt:variant>
      <vt:variant>
        <vt:i4>0</vt:i4>
      </vt:variant>
      <vt:variant>
        <vt:i4>5</vt:i4>
      </vt:variant>
      <vt:variant>
        <vt:lpwstr>http://www.ocde.fr.com/</vt:lpwstr>
      </vt:variant>
      <vt:variant>
        <vt:lpwstr/>
      </vt:variant>
      <vt:variant>
        <vt:i4>7929914</vt:i4>
      </vt:variant>
      <vt:variant>
        <vt:i4>69</vt:i4>
      </vt:variant>
      <vt:variant>
        <vt:i4>0</vt:i4>
      </vt:variant>
      <vt:variant>
        <vt:i4>5</vt:i4>
      </vt:variant>
      <vt:variant>
        <vt:lpwstr>http://www.euronews.fr/</vt:lpwstr>
      </vt:variant>
      <vt:variant>
        <vt:lpwstr/>
      </vt:variant>
      <vt:variant>
        <vt:i4>4259861</vt:i4>
      </vt:variant>
      <vt:variant>
        <vt:i4>66</vt:i4>
      </vt:variant>
      <vt:variant>
        <vt:i4>0</vt:i4>
      </vt:variant>
      <vt:variant>
        <vt:i4>5</vt:i4>
      </vt:variant>
      <vt:variant>
        <vt:lpwstr>http://www.nouvelobs.fr.com/</vt:lpwstr>
      </vt:variant>
      <vt:variant>
        <vt:lpwstr/>
      </vt:variant>
      <vt:variant>
        <vt:i4>6684789</vt:i4>
      </vt:variant>
      <vt:variant>
        <vt:i4>63</vt:i4>
      </vt:variant>
      <vt:variant>
        <vt:i4>0</vt:i4>
      </vt:variant>
      <vt:variant>
        <vt:i4>5</vt:i4>
      </vt:variant>
      <vt:variant>
        <vt:lpwstr>http://www.lefigaro.fr.com/</vt:lpwstr>
      </vt:variant>
      <vt:variant>
        <vt:lpwstr/>
      </vt:variant>
      <vt:variant>
        <vt:i4>2687084</vt:i4>
      </vt:variant>
      <vt:variant>
        <vt:i4>60</vt:i4>
      </vt:variant>
      <vt:variant>
        <vt:i4>0</vt:i4>
      </vt:variant>
      <vt:variant>
        <vt:i4>5</vt:i4>
      </vt:variant>
      <vt:variant>
        <vt:lpwstr>http://www.lemonde.fr.com/</vt:lpwstr>
      </vt:variant>
      <vt:variant>
        <vt:lpwstr/>
      </vt:variant>
      <vt:variant>
        <vt:i4>2</vt:i4>
      </vt:variant>
      <vt:variant>
        <vt:i4>57</vt:i4>
      </vt:variant>
      <vt:variant>
        <vt:i4>0</vt:i4>
      </vt:variant>
      <vt:variant>
        <vt:i4>5</vt:i4>
      </vt:variant>
      <vt:variant>
        <vt:lpwstr>http://www1.rfi.fr/lfen/statiques/accueil.asp</vt:lpwstr>
      </vt:variant>
      <vt:variant>
        <vt:lpwstr/>
      </vt:variant>
      <vt:variant>
        <vt:i4>7602279</vt:i4>
      </vt:variant>
      <vt:variant>
        <vt:i4>54</vt:i4>
      </vt:variant>
      <vt:variant>
        <vt:i4>0</vt:i4>
      </vt:variant>
      <vt:variant>
        <vt:i4>5</vt:i4>
      </vt:variant>
      <vt:variant>
        <vt:lpwstr>http://www.le-dictionnaire.com/</vt:lpwstr>
      </vt:variant>
      <vt:variant>
        <vt:lpwstr/>
      </vt:variant>
      <vt:variant>
        <vt:i4>4</vt:i4>
      </vt:variant>
      <vt:variant>
        <vt:i4>51</vt:i4>
      </vt:variant>
      <vt:variant>
        <vt:i4>0</vt:i4>
      </vt:variant>
      <vt:variant>
        <vt:i4>5</vt:i4>
      </vt:variant>
      <vt:variant>
        <vt:lpwstr>http://www.library.fa.ru/</vt:lpwstr>
      </vt:variant>
      <vt:variant>
        <vt:lpwstr/>
      </vt:variant>
      <vt:variant>
        <vt:i4>7209061</vt:i4>
      </vt:variant>
      <vt:variant>
        <vt:i4>48</vt:i4>
      </vt:variant>
      <vt:variant>
        <vt:i4>0</vt:i4>
      </vt:variant>
      <vt:variant>
        <vt:i4>5</vt:i4>
      </vt:variant>
      <vt:variant>
        <vt:lpwstr>http://www.goethe.de/de</vt:lpwstr>
      </vt:variant>
      <vt:variant>
        <vt:lpwstr/>
      </vt:variant>
      <vt:variant>
        <vt:i4>7798890</vt:i4>
      </vt:variant>
      <vt:variant>
        <vt:i4>45</vt:i4>
      </vt:variant>
      <vt:variant>
        <vt:i4>0</vt:i4>
      </vt:variant>
      <vt:variant>
        <vt:i4>5</vt:i4>
      </vt:variant>
      <vt:variant>
        <vt:lpwstr>http://www.duden.de/woerterbuch</vt:lpwstr>
      </vt:variant>
      <vt:variant>
        <vt:lpwstr/>
      </vt:variant>
      <vt:variant>
        <vt:i4>1572894</vt:i4>
      </vt:variant>
      <vt:variant>
        <vt:i4>42</vt:i4>
      </vt:variant>
      <vt:variant>
        <vt:i4>0</vt:i4>
      </vt:variant>
      <vt:variant>
        <vt:i4>5</vt:i4>
      </vt:variant>
      <vt:variant>
        <vt:lpwstr>http://hueber.ru/</vt:lpwstr>
      </vt:variant>
      <vt:variant>
        <vt:lpwstr/>
      </vt:variant>
      <vt:variant>
        <vt:i4>4</vt:i4>
      </vt:variant>
      <vt:variant>
        <vt:i4>39</vt:i4>
      </vt:variant>
      <vt:variant>
        <vt:i4>0</vt:i4>
      </vt:variant>
      <vt:variant>
        <vt:i4>5</vt:i4>
      </vt:variant>
      <vt:variant>
        <vt:lpwstr>http://www.library.fa.ru/</vt:lpwstr>
      </vt:variant>
      <vt:variant>
        <vt:lpwstr/>
      </vt:variant>
      <vt:variant>
        <vt:i4>5832708</vt:i4>
      </vt:variant>
      <vt:variant>
        <vt:i4>36</vt:i4>
      </vt:variant>
      <vt:variant>
        <vt:i4>0</vt:i4>
      </vt:variant>
      <vt:variant>
        <vt:i4>5</vt:i4>
      </vt:variant>
      <vt:variant>
        <vt:lpwstr>http://mathworld.wolfram.com/</vt:lpwstr>
      </vt:variant>
      <vt:variant>
        <vt:lpwstr/>
      </vt:variant>
      <vt:variant>
        <vt:i4>1835077</vt:i4>
      </vt:variant>
      <vt:variant>
        <vt:i4>33</vt:i4>
      </vt:variant>
      <vt:variant>
        <vt:i4>0</vt:i4>
      </vt:variant>
      <vt:variant>
        <vt:i4>5</vt:i4>
      </vt:variant>
      <vt:variant>
        <vt:lpwstr>http://mathforum.org/isaac/mathhist.html</vt:lpwstr>
      </vt:variant>
      <vt:variant>
        <vt:lpwstr/>
      </vt:variant>
      <vt:variant>
        <vt:i4>2687030</vt:i4>
      </vt:variant>
      <vt:variant>
        <vt:i4>30</vt:i4>
      </vt:variant>
      <vt:variant>
        <vt:i4>0</vt:i4>
      </vt:variant>
      <vt:variant>
        <vt:i4>5</vt:i4>
      </vt:variant>
      <vt:variant>
        <vt:lpwstr>http://www.mathsisfun.com/</vt:lpwstr>
      </vt:variant>
      <vt:variant>
        <vt:lpwstr/>
      </vt:variant>
      <vt:variant>
        <vt:i4>3342454</vt:i4>
      </vt:variant>
      <vt:variant>
        <vt:i4>27</vt:i4>
      </vt:variant>
      <vt:variant>
        <vt:i4>0</vt:i4>
      </vt:variant>
      <vt:variant>
        <vt:i4>5</vt:i4>
      </vt:variant>
      <vt:variant>
        <vt:lpwstr>http://www.guardian.co.uk/</vt:lpwstr>
      </vt:variant>
      <vt:variant>
        <vt:lpwstr/>
      </vt:variant>
      <vt:variant>
        <vt:i4>4521992</vt:i4>
      </vt:variant>
      <vt:variant>
        <vt:i4>24</vt:i4>
      </vt:variant>
      <vt:variant>
        <vt:i4>0</vt:i4>
      </vt:variant>
      <vt:variant>
        <vt:i4>5</vt:i4>
      </vt:variant>
      <vt:variant>
        <vt:lpwstr>http://www.thesundaytimes.co.uk/</vt:lpwstr>
      </vt:variant>
      <vt:variant>
        <vt:lpwstr/>
      </vt:variant>
      <vt:variant>
        <vt:i4>2293879</vt:i4>
      </vt:variant>
      <vt:variant>
        <vt:i4>21</vt:i4>
      </vt:variant>
      <vt:variant>
        <vt:i4>0</vt:i4>
      </vt:variant>
      <vt:variant>
        <vt:i4>5</vt:i4>
      </vt:variant>
      <vt:variant>
        <vt:lpwstr>http://edition.cnn.com/</vt:lpwstr>
      </vt:variant>
      <vt:variant>
        <vt:lpwstr/>
      </vt:variant>
      <vt:variant>
        <vt:i4>3801151</vt:i4>
      </vt:variant>
      <vt:variant>
        <vt:i4>18</vt:i4>
      </vt:variant>
      <vt:variant>
        <vt:i4>0</vt:i4>
      </vt:variant>
      <vt:variant>
        <vt:i4>5</vt:i4>
      </vt:variant>
      <vt:variant>
        <vt:lpwstr>http://www.bbc.co.uk/news/</vt:lpwstr>
      </vt:variant>
      <vt:variant>
        <vt:lpwstr/>
      </vt:variant>
      <vt:variant>
        <vt:i4>6094850</vt:i4>
      </vt:variant>
      <vt:variant>
        <vt:i4>15</vt:i4>
      </vt:variant>
      <vt:variant>
        <vt:i4>0</vt:i4>
      </vt:variant>
      <vt:variant>
        <vt:i4>5</vt:i4>
      </vt:variant>
      <vt:variant>
        <vt:lpwstr>http://www.economist.com/</vt:lpwstr>
      </vt:variant>
      <vt:variant>
        <vt:lpwstr/>
      </vt:variant>
      <vt:variant>
        <vt:i4>4915282</vt:i4>
      </vt:variant>
      <vt:variant>
        <vt:i4>12</vt:i4>
      </vt:variant>
      <vt:variant>
        <vt:i4>0</vt:i4>
      </vt:variant>
      <vt:variant>
        <vt:i4>5</vt:i4>
      </vt:variant>
      <vt:variant>
        <vt:lpwstr>http://www.euronews.com/</vt:lpwstr>
      </vt:variant>
      <vt:variant>
        <vt:lpwstr/>
      </vt:variant>
      <vt:variant>
        <vt:i4>8192038</vt:i4>
      </vt:variant>
      <vt:variant>
        <vt:i4>9</vt:i4>
      </vt:variant>
      <vt:variant>
        <vt:i4>0</vt:i4>
      </vt:variant>
      <vt:variant>
        <vt:i4>5</vt:i4>
      </vt:variant>
      <vt:variant>
        <vt:lpwstr>http://www.book.ru/</vt:lpwstr>
      </vt:variant>
      <vt:variant>
        <vt:lpwstr/>
      </vt:variant>
      <vt:variant>
        <vt:i4>4</vt:i4>
      </vt:variant>
      <vt:variant>
        <vt:i4>6</vt:i4>
      </vt:variant>
      <vt:variant>
        <vt:i4>0</vt:i4>
      </vt:variant>
      <vt:variant>
        <vt:i4>5</vt:i4>
      </vt:variant>
      <vt:variant>
        <vt:lpwstr>http://www.library.fa.ru/</vt:lpwstr>
      </vt:variant>
      <vt:variant>
        <vt:lpwstr/>
      </vt:variant>
      <vt:variant>
        <vt:i4>7405640</vt:i4>
      </vt:variant>
      <vt:variant>
        <vt:i4>3</vt:i4>
      </vt:variant>
      <vt:variant>
        <vt:i4>0</vt:i4>
      </vt:variant>
      <vt:variant>
        <vt:i4>5</vt:i4>
      </vt:variant>
      <vt:variant>
        <vt:lpwstr>http://cat.library.fa.ru/zgate.exe?ACTION=follow&amp;SESSION_ID=6928&amp;TERM=Dubois,%20A.L.%5B1,1004,4,101%5D&amp;LANG=rus</vt:lpwstr>
      </vt:variant>
      <vt:variant>
        <vt:lpwstr/>
      </vt:variant>
      <vt:variant>
        <vt:i4>2031680</vt:i4>
      </vt:variant>
      <vt:variant>
        <vt:i4>0</vt:i4>
      </vt:variant>
      <vt:variant>
        <vt:i4>0</vt:i4>
      </vt:variant>
      <vt:variant>
        <vt:i4>5</vt:i4>
      </vt:variant>
      <vt:variant>
        <vt:lpwstr>http://ru.wikipedia.org/wiki/DNS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бюджетное учреждение</dc:title>
  <dc:subject/>
  <dc:creator>Обухова Л.Ю.</dc:creator>
  <cp:keywords/>
  <cp:lastModifiedBy>Шумилина Анна Юрьевна</cp:lastModifiedBy>
  <cp:revision>6</cp:revision>
  <cp:lastPrinted>2021-06-13T16:33:00Z</cp:lastPrinted>
  <dcterms:created xsi:type="dcterms:W3CDTF">2022-12-19T13:41:00Z</dcterms:created>
  <dcterms:modified xsi:type="dcterms:W3CDTF">2023-04-14T09:33:00Z</dcterms:modified>
</cp:coreProperties>
</file>